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МЕТОДИЧЕСКОЕ ПОСОБИЕ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Основные нормы законодательных и иных нормативных правовых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актов, государственных стандартов, сводов, правил, строительных норм и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правил, санитарных норм по вопросам обеспечения условий доступности для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инвалидов услуг и объектов, на которые предоставляется услуги.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I. Правовое регулирование условий доступности для инвалидов объектов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и услуг</w:t>
      </w:r>
    </w:p>
    <w:p w:rsidR="004908A7" w:rsidRDefault="004908A7" w:rsidP="004908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59E0">
        <w:rPr>
          <w:rFonts w:ascii="Times New Roman" w:hAnsi="Times New Roman" w:cs="Times New Roman"/>
          <w:sz w:val="24"/>
          <w:szCs w:val="24"/>
        </w:rPr>
        <w:t>Федеральным законом от 1 декабря 2014 г. № 419-ФЗ «О внесении изменений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 по вопросам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социальной защиты инвалидов в связи с ратификацией Конвенции о правах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инвалидов» приняты ряд взаимоувязанных норм, определяющих обязанности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 xml:space="preserve">органов государственной власти по созданию для инвалидов </w:t>
      </w:r>
      <w:proofErr w:type="spellStart"/>
      <w:r w:rsidRPr="00D659E0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D659E0">
        <w:rPr>
          <w:rFonts w:ascii="Times New Roman" w:hAnsi="Times New Roman" w:cs="Times New Roman"/>
          <w:sz w:val="24"/>
          <w:szCs w:val="24"/>
        </w:rPr>
        <w:t xml:space="preserve"> среды.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Основные положения, определяющие государственную политику по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вопросам создания доступной среды жизнедеятельности для инвалидов,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включены, в частности, в статью 15 Федерального закона от 24.11.1995 № 181-ФЗ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«О социальной защите инвалидов в Российской Федерации» (далее - Закон).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 ней устанавливается, что «федеральные органы государственной власти,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 Российской Федерации, органы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местного самоуправления (в сфере установленных полномочий), организации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независимо от их организационно-правовых форм обеспечивают инвалидам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(включая инвалидов, использующих кресла-коляски и собак-проводников):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к объектам социальной,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инженерной и транспортной инфраструктур (жилым, общественным 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производственным зданиям, строениям и сооружениям, включая те, в которых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расположены физкультурно-спортивные организации, организации культуры 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другие организации), к местам отдыха и к предоставляемым в них услугам;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2) условия для беспрепятственного пользования железнодорожным,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воздушным, водным транспортом, автомобильным транспортом и городским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наземным электрическим транспортом в городском, пригородном, междугородном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сообщении, средствами связи и информации (включая средства, обеспечивающие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дублирование звуковыми сигналами световых сигналов светофоров и устройств,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регулирующих движение пешеходов через транспортные коммуникации);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3) возможность самостоятельного передвижения по территории, на которой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расположены объекты социальной, инженерной и транспортной инфраструктур,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входа в такие объекты и выхода из них, посадки в транспортное средство 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высадки из него, в том числе с использованием кресла-коляски;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4) сопровождение инвалидов, имеющих стойкие расстройства функции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зрения и самостоятельного передвижения, и оказание им помощи на объектах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социальной, инженерной и транспортной инфраструктур;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5) надлежащее размещение оборудования и носителей информации,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необходимых для обеспечения беспрепятственного доступа инвалидов к объектам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социальной, инженерной и транспортной инфраструктур и к услугам с учетом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ограничений их жизнедеятельности;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6) дублирование необходимой для инвалидов звуковой и зрительной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информации, а также надписей, знаков и иной текстовой и графической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информации знаками, выполненными рельефно-точечным шрифтом Брайля,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D659E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659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59E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659E0">
        <w:rPr>
          <w:rFonts w:ascii="Times New Roman" w:hAnsi="Times New Roman" w:cs="Times New Roman"/>
          <w:sz w:val="24"/>
          <w:szCs w:val="24"/>
        </w:rPr>
        <w:t>;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7) допуск на объекты социальной, инженерной и транспортной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инфраструктур собаки-проводника при наличии документа, подтверждающего ее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специальное обучение и выдаваемого по форме и в порядке, которые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lastRenderedPageBreak/>
        <w:t>определяются федеральным органом исполнительной власти, осуществляющим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функции по выработке и реализации государственной политики и нормативно-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правовому регулированию в сфере социальной защиты населения;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8) оказание работниками организаций, предоставляющих услуги населению,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помощи инвалидам в преодолении барьеров, мешающих получению ими услуг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наравне с другими лицами.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Порядок обеспечения условий доступности для инвалидов объектов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социальной, инженерной и транспортной инфраструктур и предоставляемых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услуг, а также оказания им при этом необходимой помощи устанавливается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федеральными органами исполнительной власти, осуществляющими функции по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выработке и реализации государственной политики и нормативно-правовому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регулированию в установленных сферах деятельности, по согласованию с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выработке и реализации государственной политики и нормативно-правовому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регулированию в сфере социальной защиты населения, исходя из финансовых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возможностей бюджетов бюджетной системы Российской Федерации,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Федеральными органами исполнительной власти, органами исполнительной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власти субъектов Российской Федерации, организациями, предоставляющими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услуги населению, в пределах установленных полномочий осуществляется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инструктирование или обучение специалистов, работающих с инвалидами, по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вопросам, связанным с обеспечением доступности для них объектов социальной,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инженерной и транспортной инфраструктур и услуг в соответствии с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законодательством субъектов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 случаях, если существующие объекты социальной, инженерной 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транспортной инфраструктур невозможно полностью приспособить с учетом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потребностей инвалидов, собственники этих объектов до их реконструкции или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капитального ремонта должны принимать согласованные с одним из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общественных объединений инвалидов, осуществляющих свою деятельность на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территории поселения, муниципального района, городского округа, меры для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обеспечения доступа инвалидов к месту предоставления услуги либо, когда это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возможно, обеспечить предоставление необходимых услуг по месту жительства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инвалида или в дистанционном режиме».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 соответствии со статьей 16 Закона предусмотрена административная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ответственность юридических и должностных лиц за уклонение от исполнения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требований к созданию условий инвалидам для беспрепятственного доступа к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объектам инженерной, транспортной и социальной инфраструктур.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Конкретные условия доступности инфраструктурных объектов, транспорта,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предоставляемых инвалидам услуг включены в законодательные акты,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регулирующие деятельность транспорта, образования, культуры,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здравоохранения, жилищно-коммунального комплекса, связи и инфраструктуры,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пенитенциарной системы.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Федеральным законом от 01.12.2014 № 419-ФЗ «О внесении изменений в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 по вопросам социальной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защиты инвалидов в связи с ратификацией Конвенции о правах инвалидов»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(ст. 26) установлено, что в целях обеспечения условий доступности для инвалидов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объектов социальной, инженерной и транспортной инфраструктур и условий для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беспрепятственного пользования услугами устанавливается переходный период, в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течение которого федеральные органы исполнительной власти, органы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исполнительной власти субъектов Российской Федерации, органы местного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lastRenderedPageBreak/>
        <w:t>самоуправления утверждают и реализуют в сферах установленной деятельности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мероприятия по повышению значений показателей доступности для инвалидов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объектов и услуг.1 Порядок и сроки разработки данных мероприятий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определяются Правительством Российской Федерации.2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Этим же Законом определено, что требования к обеспечению условий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доступности для инвалидов государственных и муниципальных услуг включаются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органами исполнительной власти, органами исполнительной власти субъектов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Российской Федерации и органами местного самоуправления в административные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регламенты предоставления указанными органами государственных или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муниципальных услуг.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Требования доступности зданий и сооружений для инвалидов и других групп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населения с ограниченными возможностями передвижения также изложены в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статье 12 Федерального закона от 30.12.2009 № 384-ФЗ «Технический регламент 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безопасности зданий и сооружений». Согласно данной статье жилые здания,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объекты инженерной, транспортной и социальной инфраструктур должны быть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спроектированы и построены таким образом, чтобы обеспечивалась их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доступность для инвалидов и других групп населения с ограниченными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возможностями передвижения. Объекты транспортной инфраструктуры должны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быть оборудованы специальными приспособлениями, позволяющими инвалидам 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другим группам населения с ограниченными возможностями передвижения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беспрепятственно пользоваться услугами, предоставляемыми на объектах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транспортной инфраструктуры.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 Российской Федерации в настоящее время действует ряд нормативных 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правовых документов, регламентирующих реализацию требований доступности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для инвалидов: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РДС 35-201-99 (руководящий документ системы «Порядок реализации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требований доступности для инвалидов к объектам социальной инфраструктуры»,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далее - РДС) «Порядок реализации требований доступности для инвалидов к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объектам социальной инфраструктуры» (принят и введен в действие совместным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постановлением Госстроя России и Минтруда России от 22 декабря 1999 г.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№ 74/51). Данный документ определяет порядок реализации требований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доступности для инвалидов к объектам социальной инфраструктуры (жилым,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общественным и производственным зданиям и сооружениям, включая сооружения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общественного пассажирского транспорта, места отдыха, культурно-зрелищные 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другие учреждения) при разработке, согласовании и утверждении проектной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документации на их строительство и реконструкцию. Данный документ также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регламентирует основы взаимодействия участников инвестиционного процесса в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области проектирования, строительства и реконструкции объектов социальной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инфраструктуры.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К данному документу (РДС 35-201-99) разработано пятнадцать СП (свод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правил, далее - СП), основными из которых являются: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СП 35-101-2001 «Проектирование зданий и сооружений с учетом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доступности для маломобильных групп населения. Общие положения»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(рекомендован к применению в качестве нормативного документа Системы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нормативных документов в строительстве постановлением Госстроя России от 16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июля 2001 г. № 70).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СП 35-102-2001 «Жилая среда с планировочными элементами,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доступными инвалидам» (рекомендован к применению в качестве нормативного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документа Системы нормативных документов в строительстве постановлением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Госстроя России от 16 июля 2001 г. № 71).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СП 35-103-2001 «Общественные здания и сооружения, доступные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маломобильным посетителям» (рекомендован к применению в качестве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lastRenderedPageBreak/>
        <w:t>нормативного документа Системы нормативных документов в строительстве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постановлением Госстроя России от 16 июля 2001 г. № 72).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СП 139.13330.2012 «Здания и помещения с местами труда для инвалидов.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Правила проектирования. Актуализированная редакция СП 35-104-2001»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(утвержден приказом Федерального агентства по строительству и жилищно-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коммунальному хозяйству (Госстрой) от 27 декабря 2012 г. № 120/ГС и введен в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действие с 1 июля 2013 г.).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СП 35-105-2002 «Реконструкция городской застройки с учетом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доступности для инвалидов и других маломобильных групп населения»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(рекомендован к применению в качестве нормативного документа Системы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нормативных документов в строительстве постановлением Госстроя России от 19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июля 2002 г. № 89).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ВСН-62-91 (ведомственные строительные нормы, далее - ВСН)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«Проектирование среды жизнедеятельности с учетом потребностей инвалидов 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маломобильных групп населения» (является переизданием ВСН 62-91 с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 xml:space="preserve">изменениями, утвержденными приказом </w:t>
      </w:r>
      <w:proofErr w:type="spellStart"/>
      <w:r w:rsidRPr="00D659E0">
        <w:rPr>
          <w:rFonts w:ascii="Times New Roman" w:hAnsi="Times New Roman" w:cs="Times New Roman"/>
          <w:sz w:val="24"/>
          <w:szCs w:val="24"/>
        </w:rPr>
        <w:t>Госкомархитектуры</w:t>
      </w:r>
      <w:proofErr w:type="spellEnd"/>
      <w:r w:rsidRPr="00D659E0">
        <w:rPr>
          <w:rFonts w:ascii="Times New Roman" w:hAnsi="Times New Roman" w:cs="Times New Roman"/>
          <w:sz w:val="24"/>
          <w:szCs w:val="24"/>
        </w:rPr>
        <w:t xml:space="preserve"> 29 ноября 1991 г.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№166 и постановлением Минстроя России 26 июля 1994 г. № 18-3).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Кроме вышеперечисленных, существует ряд дополнительных документов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рекомендательного характера по проектированию доступной среды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жизнедеятельности для инвалидов: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МДС 35-1-2000. (методические документы в строительстве, далее - МДС)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«Рекомендации по проектированию окружающей среды, зданий и сооружений с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учетом потребностей инвалидов и других маломобильных групп населения.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Выпуск 1, «Общие положения» (разработаны АО ЦНИИЭП им. Б. С. Мезенцева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 xml:space="preserve">при участии МГСУ Минвуза РФ и утверждены АО «ЦНИИЭП </w:t>
      </w:r>
      <w:proofErr w:type="spellStart"/>
      <w:r w:rsidRPr="00D659E0">
        <w:rPr>
          <w:rFonts w:ascii="Times New Roman" w:hAnsi="Times New Roman" w:cs="Times New Roman"/>
          <w:sz w:val="24"/>
          <w:szCs w:val="24"/>
        </w:rPr>
        <w:t>им.Мезенцева</w:t>
      </w:r>
      <w:proofErr w:type="spellEnd"/>
      <w:r w:rsidRPr="00D659E0">
        <w:rPr>
          <w:rFonts w:ascii="Times New Roman" w:hAnsi="Times New Roman" w:cs="Times New Roman"/>
          <w:sz w:val="24"/>
          <w:szCs w:val="24"/>
        </w:rPr>
        <w:t>» от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1 января 1994 г.).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МДС 35-3.2000. «Рекомендации по проектированию окружающей среды,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зданий и сооружений с учетом потребностей инвалидов и других маломобильных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групп населения. Выпуск 3. «Жилые здания и комплексы» (разработаны в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развитие ВСН 62-91 «Проектирование среды жизнедеятельности с учетом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 xml:space="preserve">потребностей инвалидов и </w:t>
      </w:r>
      <w:proofErr w:type="spellStart"/>
      <w:r w:rsidRPr="00D659E0">
        <w:rPr>
          <w:rFonts w:ascii="Times New Roman" w:hAnsi="Times New Roman" w:cs="Times New Roman"/>
          <w:sz w:val="24"/>
          <w:szCs w:val="24"/>
        </w:rPr>
        <w:t>маломобилъных</w:t>
      </w:r>
      <w:proofErr w:type="spellEnd"/>
      <w:r w:rsidRPr="00D659E0">
        <w:rPr>
          <w:rFonts w:ascii="Times New Roman" w:hAnsi="Times New Roman" w:cs="Times New Roman"/>
          <w:sz w:val="24"/>
          <w:szCs w:val="24"/>
        </w:rPr>
        <w:t xml:space="preserve"> групп населения» и утверждены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приказом Минстроя РФ от 4 июня 1992 г. № 135).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МДС 35-4.2000. «Рекомендации по проектированию окружающей среды,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зданий и сооружений с учетом потребностей инвалидов и других маломобильных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групп населения. Выпуск 7. Часть 1. «Проектирование новых и адаптация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существующих зданий для воспитания, обучения и реабилитации детей-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инвалидов» (разработаны Институтом общественных зданий Минстроя России 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утверждены Минстроем России от 1 января 1996 г.).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21.06.2010 № 1047-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р утвержден «Перечень национальных стандартов и сводов правил (частей таких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стандартов и сводов правил), в результате применения которых на обязательной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основе обеспечивается соблюдение требований Федерального закона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«Технический регламент о безопасности зданий и сооружений». Перечень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национальных стандартов и сводов правил включает, в том числе, СНиП 35-01-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2001 (Строительные нормы и правила «Доступность зданий и сооружений для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маломобильных групп населения» (далее - СНиПы) «Доступность зданий 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сооружений для маломобильных групп населения» (введены в действие с 1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сентября 2001 г. постановлением Госстроя России от 16 июля 2001 г. № 73); СНиП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31-06-2009 «Общественные здания и сооружения» (утвержден приказом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9E0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D659E0">
        <w:rPr>
          <w:rFonts w:ascii="Times New Roman" w:hAnsi="Times New Roman" w:cs="Times New Roman"/>
          <w:sz w:val="24"/>
          <w:szCs w:val="24"/>
        </w:rPr>
        <w:t xml:space="preserve"> России от 1 сентября 2009 г. № 390 и вводится в действие с 1 января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2010 г.). Стандарты и правила, не включенные в этот перечень, не являются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lastRenderedPageBreak/>
        <w:t>обязательными.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Приказом Федерального Агентства по техническому регулированию 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метрологии от 01.06.2010 № 2079 «Об утверждении перечня документов в области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стандартизации, в результате применения которых на добровольной основе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обеспечивается соблюдение требований Федерального закона от 30.12.2009 №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384-ФЗ «Технический регламент о безопасности зданий и сооружений» (с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последующими изменениями и дополнениями) утвержден перечень документов, в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результате применения которых на добровольной основе выполняются требования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технического регламента.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 настоящее время идет реформирование действующей нормативно-правовой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базы по вопросам проектирования доступной среды жизнедеятельности для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инвалидов. С 01.01.2013 введено в действие более 30 актуализированных СНиП.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Среди актуализированных СНиП ведущее место занимает актуализированная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редакция СНиП 35-01-2001 «Доступность зданий и сооружений для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маломобильных групп населения» - СП 59.13330.2012 «Свод правил. Доступность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зданий и сооружений для маломобильных групп населения. Актуализированная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 xml:space="preserve">редакция СНиП 35-01-2001», утвержденная приказом </w:t>
      </w:r>
      <w:proofErr w:type="spellStart"/>
      <w:r w:rsidRPr="00D659E0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D659E0">
        <w:rPr>
          <w:rFonts w:ascii="Times New Roman" w:hAnsi="Times New Roman" w:cs="Times New Roman"/>
          <w:sz w:val="24"/>
          <w:szCs w:val="24"/>
        </w:rPr>
        <w:t xml:space="preserve"> России от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27.12.2011 № 605 и введенным в действие с 01.01.2013 (далее - Свод правил).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Свод правил разработан в соответствии с принципами Конвенции ООН 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правах инвалидов: полное и эффективное вовлечение инвалидов в общество,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равенство возможностей и доступность. Впервые в российский нормативный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документ введен новый прогрессивный принцип «универсальный проект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(дизайн)», который заявлен в Конвенции, как обязательный. Применение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принципов Конвенции ООН в процессе проектирования и строительства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формирует среду жизнедеятельности с беспрепятственным доступом инвалидов 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других маломобильных групп населения к зданиям и сооружениям, безопасность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их эксплуатации без необходимости последующего переустройства 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приспособления.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Свод правил разработан с учетом требований Международного олимпийского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 xml:space="preserve">комитета, Международного </w:t>
      </w:r>
      <w:proofErr w:type="spellStart"/>
      <w:r w:rsidRPr="00D659E0">
        <w:rPr>
          <w:rFonts w:ascii="Times New Roman" w:hAnsi="Times New Roman" w:cs="Times New Roman"/>
          <w:sz w:val="24"/>
          <w:szCs w:val="24"/>
        </w:rPr>
        <w:t>паралимпийского</w:t>
      </w:r>
      <w:proofErr w:type="spellEnd"/>
      <w:r w:rsidRPr="00D659E0">
        <w:rPr>
          <w:rFonts w:ascii="Times New Roman" w:hAnsi="Times New Roman" w:cs="Times New Roman"/>
          <w:sz w:val="24"/>
          <w:szCs w:val="24"/>
        </w:rPr>
        <w:t xml:space="preserve"> комитета и международного опыта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 системе других документов в области стандартизации, устанавливающих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требования по доступности зданий, сооружений и объектов инфраструктуры для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маломобильных групп населения.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 настоящем нормативном документе реализованы требования Федерального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закона от 29.12.2004 № 190-ФЗ «Градостроительный кодекс Российской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Федерации», Федерального закона от 24.11.1995 № 181-ФЗ «О социальной защите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инвалидов в РФ», Федерального закона от 27.12.2002 № 184-ФЗ «О техническом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регулировании», Федерального закона от 30.03.1999 № 52-ФЗ «О санитарно-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эпидемиологическом благополучии населения». Требования настоящего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документа необходимо учитывать при проектировании новых, реконструируемых,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подлежащих капитальному ремонту и приспосабливаемых зданий и сооружений.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Они распространяются на функционально-планировочные элементы зданий 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сооружений, их участки или отдельные помещения, доступные для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маломобильных групп населения (далее - МГН). Свод правил указывает, что в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случае невозможности полного приспособления объекта для нужд МГН при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реконструкции, капитальном ремонте зданий и сооружений и т.д., следует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осуществлять проектирование в рамках «разумного приспособления» при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согласовании задания на проектирование с территориальными органами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социальной защиты населения соответствующего уровня и с учетом мнения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общественных объединений инвалидов.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 соответствии с п. 4 Свода правил земельные участки, на которых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lastRenderedPageBreak/>
        <w:t>расположены общественные здания, должны соответствовать определенным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требованиям доступности для инвалидов. Приказом Минтруда России от 19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ноября 2013 г. № 685н утверждены «Основные требования к оснащению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(оборудованию) специальных рабочих мест для трудоустройства инвалидов с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учетом нарушенных функций и ограничений их жизнедеятельности»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Для реализации положений (2а) Конвенции об утверждении технических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стандартов и руководящих принципов доступности для инвалидов объектов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приказом Министерства регионального развития Российской Федерации от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27.12.2011 г. № 605 принят и введен в действие с 1 января 2012 года Свод правил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СП 59.13330.2012 «СНиП 35-01-2001. Доступность зданий и сооружений для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маломобильных групп населения», включающий правила по их проектированию,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застройке жилой среды, зданий и помещений с местами труда для инвалидов, а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также по реконструкции городской застройки с учетом доступности для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инвалидов, доработанный с учетом предложений общественных организаций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инвалидов (приложение 8). В настоящее время осуществляется доработка данного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свода правил в целях его адаптации к требованиям Конвенции.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 2012 году разработаны, утверждены (приказ Госстроя от 12 декабря 2012 г.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№ 89/ГС) и рекомендованы к применению Альбомы типовых проектных решений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 переоборудованию объектов жилого фонда для проживания инвалидов и семей,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имеющих детей-инвалидов (Альбом 1 «Входные группы и помещения общего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пользования 1-го этажа»; Альбом 2 «Помещения общего пользования и квартиры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типового этажа»).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 учетом опыта реализации программы нормативными правовыми актами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Российской Федерацией установлены единые методические требования к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соблюдению условий доступности: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«Методика формирования и обновления карт доступности объектов и услуг,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отображающих сравниваемую информацию о доступности объектов и услуг для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инвалидов и других маломобильных групп населения» (приказ Минтруда России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от 25 декабря 2012 г. № 626);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«Методика паспортизации и классификации объектов и услуг с целью их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объективной оценки для разработки мер, обеспечивающих их доступность»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(Методические рекомендации Минтруда России от 18.09.2012г.);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«Примерная программа субъекта Российской Федерации по обеспечению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доступности приоритетных объектов и услуг в приоритетных сферах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жизнедеятельности инвалидов и других маломобильных групп населения»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(Приказ Минтруда России от 06.12.2012 № 575).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Для защиты прав инвалидов на безопасные и здоровые условия труда изданы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Санитарные правила 2.2.9.2510-09 «Гигиенические требования к условиям труда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инвалидов», утвержденные постановлением Главного государственного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санитарного врача Российской Федерации от 18 мая 2009 года № 30 (приложение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22), которые должны соблюдаться предприятиями всех отраслей экономической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деятельности. Целью применения Санитарных правил является предотвращение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или сведение к минимуму негативных последствий применения труда инвалидов в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условиях производства, создание гигиенически безопасных условий труда с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учетом анатомо-физиологических особенностей их организма. Работодатель не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вправе предлагать инвалиду работу, связанную с вредными и опасными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производственными факторами.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9E0">
        <w:rPr>
          <w:rFonts w:ascii="Times New Roman" w:hAnsi="Times New Roman" w:cs="Times New Roman"/>
          <w:b/>
          <w:bCs/>
          <w:sz w:val="24"/>
          <w:szCs w:val="24"/>
        </w:rPr>
        <w:t xml:space="preserve">П. Извлечения из положений </w:t>
      </w:r>
      <w:proofErr w:type="spellStart"/>
      <w:r w:rsidRPr="00D659E0">
        <w:rPr>
          <w:rFonts w:ascii="Times New Roman" w:hAnsi="Times New Roman" w:cs="Times New Roman"/>
          <w:b/>
          <w:bCs/>
          <w:sz w:val="24"/>
          <w:szCs w:val="24"/>
        </w:rPr>
        <w:t>госстандартов</w:t>
      </w:r>
      <w:proofErr w:type="spellEnd"/>
      <w:r w:rsidRPr="00D659E0">
        <w:rPr>
          <w:rFonts w:ascii="Times New Roman" w:hAnsi="Times New Roman" w:cs="Times New Roman"/>
          <w:b/>
          <w:bCs/>
          <w:sz w:val="24"/>
          <w:szCs w:val="24"/>
        </w:rPr>
        <w:t>, СП, и СНиП по вопросам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9E0">
        <w:rPr>
          <w:rFonts w:ascii="Times New Roman" w:hAnsi="Times New Roman" w:cs="Times New Roman"/>
          <w:b/>
          <w:bCs/>
          <w:sz w:val="24"/>
          <w:szCs w:val="24"/>
        </w:rPr>
        <w:t>доступности для инвалидов объектов и услуг.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требования к входу на участок и пути движения по нему </w:t>
      </w:r>
      <w:r w:rsidRPr="00D659E0">
        <w:rPr>
          <w:rFonts w:ascii="Times New Roman" w:hAnsi="Times New Roman" w:cs="Times New Roman"/>
          <w:sz w:val="24"/>
          <w:szCs w:val="24"/>
        </w:rPr>
        <w:t>для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lastRenderedPageBreak/>
        <w:t>МГН включают следующие положения: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Вход на участок следует оборудовать доступными для МГН, в том числе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инвалидов-колясочников, элементами информации об объекте.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На путях движения МГН не допускается применять непрозрачные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калитки на навесных петлях двустороннего действия, калитки с вращающимися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полотнами, турникеты и другие устройства, создающие преграду для МГН.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 проектной документации должны быть предусмотрены условия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беспрепятственного безопасного и удобного передвижения МГН по участку к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доступному входу в здание с учетом требований СП 42.13330. Эти пути должны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стыковаться с внешними по отношению к участку транспортными и пешеходными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коммуникациями, специализированными парковочными местами, остановками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общественного транспорта. Система средств информационной поддержки должна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быть обеспечена на всех путях движения, доступных для МГН на все время (в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течение суток) эксплуатации учреждения или предприятия в соответствии с ГОСТ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Р 51256 и ГОСТ Р 52875.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Транспортные проезды на участке и пешеходные пути к объектам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допускается совмещать при соблюдении градостроительных требований к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параметрам путей движения. При этом следует делать ограничительную разметку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пешеходных путей на проезжей части, которые обеспечат безопасное движение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людей и автомобильного транспорта.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При пересечении пешеходных путей транспортными средствами у входов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 здание или на участке около здания следует предусматривать элементы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заблаговременного предупреждения водителей о местах перехода, вплоть до его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регулирования в соответствии с требованиями ГОСТ Р 51684. По обеим сторонам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перехода через проезжую часть должны быть установлены бордюрные пандусы.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При наличии на участке подземных и надземных переходов их следует,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как правило, оборудовать пандусами или подъемными устройствами, если нельзя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организовать для МГН наземный переход.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Ширина пешеходного пути через островок безопасности в местах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перехода через проезжую часть должна быть не менее 3 м, длина - не менее 2 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(все параметры ширины и высоты коммуникационных путей здесь и в других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пунктах приводятся в чистоте (в свету).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Ширина пешеходного пути с учетом встречного движения инвалидов на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креслах-колясках должна быть не менее 2,0 м. В условиях сложившейся застройки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допускается в пределах прямой видимости снижать ширину пути движения до 1,2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м. При этом следует устраивать не более чем через каждые 25 м горизонтальные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площадки (карманы) размером не менее 2,0 х 1,8 м для обеспечения возможности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разъезда инвалидов на креслах-колясках.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Продольный уклон путей движения, по которому возможен проезд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инвалидов на креслах-колясках, не должен превышать 5%, поперечный - 2%.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При устройстве съездов с тротуара на транспортный проезд уклон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должен быть не более 1:12, а около здания и в затесненных местах допускается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увеличивать продольный уклон до 1:10 на протяжении не более 10 м.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Бордюрные пандусы на пешеходных переходах должны полностью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располагаться в пределах зоны, предназначенной для пешеходов, и не должны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выступать на проезжую часть. Перепад высот в местах съезда на проезжую часть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не должен превышать 0,015 м.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Высоту бордюров по краям пешеходных путей на территории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рекомендуется принимать не менее 0,05 м.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Перепад высот бордюров, бортовых камней вдоль эксплуатируемых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газонов и озелененных площадок, примыкающих к путям пешеходного движения,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lastRenderedPageBreak/>
        <w:t>не должны превышать 0,025 м.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Тактильные средства, выполняющие предупредительную функцию на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покрытии пешеходных путей на участке, следует размещать не менее чем за 0,8 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 объекта информации или начала опасного участка, изменения направления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движения, входа и т.п.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Ширина тактильной полосы принимается в пределах 0,5 - 0,6 м.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Покрытие пешеходных дорожек, тротуаров и пандусов должно быть из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твердых материалов, ровным, шероховатым, без зазоров, не создающим вибрацию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при движении, а также предотвращающим скольжение, т.е. сохраняющим крепкое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сцепление подошвы обуви, опор вспомогательных средств хождения и колес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кресла-коляски при сырости и снеге.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Покрытие из бетонных плит должно иметь толщину швов между плитами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не более 0,015 м. Покрытие из рыхлых материалов, в том числе песка и гравия, не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Ребра дренажных решеток, устанавливаемых на путях движения МГН,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должны располагаться перпендикулярно направлению движения и вплотную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прилегать к поверхности. Просветы ячеек решеток должны быть не более 0,013 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шириной. Диаметр круглых отверстий в решетках не должен превышать 0,018 м.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Дренажные решетки следует размещать вне зоны движения пешеходов.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9E0">
        <w:rPr>
          <w:rFonts w:ascii="Times New Roman" w:hAnsi="Times New Roman" w:cs="Times New Roman"/>
          <w:b/>
          <w:bCs/>
          <w:sz w:val="24"/>
          <w:szCs w:val="24"/>
        </w:rPr>
        <w:t>Некоторые основные требования к открытым лестницам включают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9E0">
        <w:rPr>
          <w:rFonts w:ascii="Times New Roman" w:hAnsi="Times New Roman" w:cs="Times New Roman"/>
          <w:b/>
          <w:bCs/>
          <w:sz w:val="24"/>
          <w:szCs w:val="24"/>
        </w:rPr>
        <w:t>следующие положения: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Ширина лестничных маршей открытых лестниц должна быть не менее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 xml:space="preserve">1,35 м. Для открытых лестниц на перепадах рельефа ширину </w:t>
      </w:r>
      <w:proofErr w:type="spellStart"/>
      <w:r w:rsidRPr="00D659E0">
        <w:rPr>
          <w:rFonts w:ascii="Times New Roman" w:hAnsi="Times New Roman" w:cs="Times New Roman"/>
          <w:sz w:val="24"/>
          <w:szCs w:val="24"/>
        </w:rPr>
        <w:t>проступей</w:t>
      </w:r>
      <w:proofErr w:type="spellEnd"/>
      <w:r w:rsidRPr="00D659E0">
        <w:rPr>
          <w:rFonts w:ascii="Times New Roman" w:hAnsi="Times New Roman" w:cs="Times New Roman"/>
          <w:sz w:val="24"/>
          <w:szCs w:val="24"/>
        </w:rPr>
        <w:t xml:space="preserve"> следует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 xml:space="preserve">принимать от 0,35 до 0,4 м, высоту </w:t>
      </w:r>
      <w:proofErr w:type="spellStart"/>
      <w:r w:rsidRPr="00D659E0">
        <w:rPr>
          <w:rFonts w:ascii="Times New Roman" w:hAnsi="Times New Roman" w:cs="Times New Roman"/>
          <w:sz w:val="24"/>
          <w:szCs w:val="24"/>
        </w:rPr>
        <w:t>подступенка</w:t>
      </w:r>
      <w:proofErr w:type="spellEnd"/>
      <w:r w:rsidRPr="00D659E0">
        <w:rPr>
          <w:rFonts w:ascii="Times New Roman" w:hAnsi="Times New Roman" w:cs="Times New Roman"/>
          <w:sz w:val="24"/>
          <w:szCs w:val="24"/>
        </w:rPr>
        <w:t xml:space="preserve"> - от 0,12 до 0,15 м. Все ступени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лестниц в пределах одного марша должны быть одинаковыми по форме в плане,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 размерам ширины проступи и высоты подъема ступеней. Поперечный уклон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ступеней должен быть не более 2%.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 xml:space="preserve">- Поверхность ступеней должна иметь </w:t>
      </w:r>
      <w:proofErr w:type="spellStart"/>
      <w:r w:rsidRPr="00D659E0">
        <w:rPr>
          <w:rFonts w:ascii="Times New Roman" w:hAnsi="Times New Roman" w:cs="Times New Roman"/>
          <w:sz w:val="24"/>
          <w:szCs w:val="24"/>
        </w:rPr>
        <w:t>антискользящее</w:t>
      </w:r>
      <w:proofErr w:type="spellEnd"/>
      <w:r w:rsidRPr="00D659E0">
        <w:rPr>
          <w:rFonts w:ascii="Times New Roman" w:hAnsi="Times New Roman" w:cs="Times New Roman"/>
          <w:sz w:val="24"/>
          <w:szCs w:val="24"/>
        </w:rPr>
        <w:t xml:space="preserve"> покрытие и быть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шероховатой. Не следует применять на путях движения МГН ступеней с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 xml:space="preserve">открытыми </w:t>
      </w:r>
      <w:proofErr w:type="spellStart"/>
      <w:r w:rsidRPr="00D659E0">
        <w:rPr>
          <w:rFonts w:ascii="Times New Roman" w:hAnsi="Times New Roman" w:cs="Times New Roman"/>
          <w:sz w:val="24"/>
          <w:szCs w:val="24"/>
        </w:rPr>
        <w:t>подступенками</w:t>
      </w:r>
      <w:proofErr w:type="spellEnd"/>
      <w:r w:rsidRPr="00D659E0">
        <w:rPr>
          <w:rFonts w:ascii="Times New Roman" w:hAnsi="Times New Roman" w:cs="Times New Roman"/>
          <w:sz w:val="24"/>
          <w:szCs w:val="24"/>
        </w:rPr>
        <w:t>. Марш открытой лестницы не должен быть менее трех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ступеней и не должен превышать 12 ступеней. Недопустимо применение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одиночных ступеней, которые должны заменяться пандусами. Расстояние между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поручнями лестницы в чистоте должно быть не менее 1,0 м. Краевые ступени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лестничных маршей должны быть выделены цветом или фактурой. Перед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открытой лестницей за 0,8 - 0,9 м следует предусматривать предупредительные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тактильные полосы шириной 0,3 - 0,5 м.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В тех местах, где высота свободного пространства от поверхности земли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 выступающих снизу конструкций лестниц менее 2,1 м, следует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предусматривать ограждение или озеленение (кусты).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Лестницы должны дублироваться пандусами или подъемными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устройствами. Наружные лестницы должны быть оборудованы поручнями.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9E0">
        <w:rPr>
          <w:rFonts w:ascii="Times New Roman" w:hAnsi="Times New Roman" w:cs="Times New Roman"/>
          <w:b/>
          <w:bCs/>
          <w:sz w:val="24"/>
          <w:szCs w:val="24"/>
        </w:rPr>
        <w:t>Основные требования к пандусам включают следующие положения: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Пандусы должны иметь двухстороннее ограждение с поручнями на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высоте 0,9 м (допустимо от 0,85 до 0,92 м) и 0,7 м с учетом технических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требований к опорным стационарным устройствам по ГОСТ Р 51261. Расстояние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между поручнями должно быть в пределах 0,9 - 1,0 м.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Длина марша пандуса не должна превышать 9,0 м, а уклон должен быть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не круче 1:20. Пандус с расчетной длиной 36,0 м и более или высотой более 3,0 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следует заменять подъемными устройствами.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Длина горизонтальной площадки прямого пандуса должна быть не менее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1,5 м. В верхнем и нижнем окончаниях пандуса следует предусмотреть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lastRenderedPageBreak/>
        <w:t>свободную зону (размером не менее 1,5 х 1,5 м), а в зонах интенсивного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использования - зону размером не менее 2,1 х 2,1 м. Свободные зоны также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должны быть предусмотрены в местах изменения направления пандуса.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659E0">
        <w:rPr>
          <w:rFonts w:ascii="Times New Roman" w:hAnsi="Times New Roman" w:cs="Times New Roman"/>
          <w:sz w:val="24"/>
          <w:szCs w:val="24"/>
        </w:rPr>
        <w:t>Колесоотбойные</w:t>
      </w:r>
      <w:proofErr w:type="spellEnd"/>
      <w:r w:rsidRPr="00D659E0">
        <w:rPr>
          <w:rFonts w:ascii="Times New Roman" w:hAnsi="Times New Roman" w:cs="Times New Roman"/>
          <w:sz w:val="24"/>
          <w:szCs w:val="24"/>
        </w:rPr>
        <w:t xml:space="preserve"> устройства высотой 0,1 м следует устанавливать на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промежуточных площадках и на съезде.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Поверхность пандуса должна быть нескользкой, отчетливо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маркированной цветом или текстурой, контрастной относительно прилегающей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поверхности. Необходимость устройства подогрева поверхности пандуса,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площадок под навесом, укрытием устанавливается заданием на проектирование.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 местах изменения уклонов необходимо устанавливать искусственное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 xml:space="preserve">освещение не менее 100 </w:t>
      </w:r>
      <w:proofErr w:type="spellStart"/>
      <w:r w:rsidRPr="00D659E0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D659E0">
        <w:rPr>
          <w:rFonts w:ascii="Times New Roman" w:hAnsi="Times New Roman" w:cs="Times New Roman"/>
          <w:sz w:val="24"/>
          <w:szCs w:val="24"/>
        </w:rPr>
        <w:t xml:space="preserve"> на уровне пола.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9E0">
        <w:rPr>
          <w:rFonts w:ascii="Times New Roman" w:hAnsi="Times New Roman" w:cs="Times New Roman"/>
          <w:b/>
          <w:bCs/>
          <w:sz w:val="24"/>
          <w:szCs w:val="24"/>
        </w:rPr>
        <w:t>Основные требования к оборудованию автостоянки для инвалидов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9E0">
        <w:rPr>
          <w:rFonts w:ascii="Times New Roman" w:hAnsi="Times New Roman" w:cs="Times New Roman"/>
          <w:b/>
          <w:bCs/>
          <w:sz w:val="24"/>
          <w:szCs w:val="24"/>
        </w:rPr>
        <w:t>изложены в п.4.2 Свода правил; они содержат следующие положения: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На индивидуальных автостоянках на участке около или внутри зданий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учреждений следует выделять 10% мест (но не менее одного места) для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транспорта инвалидов, в том числе 5% специализированных мест для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автотранспорта инвалидов на кресле-коляске. Выделяемые места должны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обозначаться знаками, принятыми ГОСТ Р 52289 и ПДД на поверхности покрытия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стоянки и продублированы знаком на вертикальной поверхности (стене, столбе,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стойке и т.п.) в соответствии с ГОСТ Р 12.4.026, расположенным на высоте не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менее 1,5 м.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Места для личного автотранспорта инвалидов желательно размещать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вблизи входа в предприятие или в учреждение, доступного для инвалидов, но не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далее 50 м. Площадки для остановки специализированных средств общественного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транспорта, перевозящих только инвалидов (социальное такси), следует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предусматривать на расстоянии не далее 100 м от входов в общественные здания.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Специальные парковочные места вдоль транспортных коммуникаций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разрешается предусматривать при уклоне дороги менее 1:50. Размеры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парковочных мест, расположенных параллельно бордюру, должны обеспечивать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доступ к задней части автомобиля для пользования пандусом или подъемным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приспособлением. Пандус должен иметь блистерное покрытие, обеспечивающее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удобный переход с площадки для стоянки на тротуар. В местах высадки 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передвижения инвалидов из личного автотранспорта до входов в здания должно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применяться нескользкое покрытие.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Разметку места для стоянки автомашины инвалида на кресле-коляске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следует предусматривать размером 6,0 х 3,6 м, что дает возможность создать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безопасную зону сбоку и сзади машины - 1,2 м. Если на стоянке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предусматривается место для регулярной парковки автомашин, салоны которых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приспособлены для перевозки инвалидов на креслах-колясках, ширина боковых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подходов к автомашине должна быть не менее 2,5 м.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9E0">
        <w:rPr>
          <w:rFonts w:ascii="Times New Roman" w:hAnsi="Times New Roman" w:cs="Times New Roman"/>
          <w:b/>
          <w:bCs/>
          <w:sz w:val="24"/>
          <w:szCs w:val="24"/>
        </w:rPr>
        <w:t>В п. 4.3 Свода правил содержатся требования к благоустройству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территорий и мест отдыха инвалидов. </w:t>
      </w:r>
      <w:r w:rsidRPr="00D659E0">
        <w:rPr>
          <w:rFonts w:ascii="Times New Roman" w:hAnsi="Times New Roman" w:cs="Times New Roman"/>
          <w:sz w:val="24"/>
          <w:szCs w:val="24"/>
        </w:rPr>
        <w:t>На территории на основных путях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движения людей рекомендуется предусматривать не менее чем через 100 - 150 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места отдыха, доступные для МГН, оборудованные навесами, скамьями,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телефонами-автоматами, указателями, светильниками, сигнализацией и т.п. Места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отдыха должны выполнять функции архитектурных акцентов, входящих в общую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информационную систему объекта. Скамейки для инвалидов, в том числе слепых,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устанавливаются на обочинах проходов и обозначаются с помощью изменения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фактуры наземного покрытия. В случае примыкания места отдыха к пешеходным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путям, расположенным на другом уровне, следует обеспечить плавный переход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lastRenderedPageBreak/>
        <w:t>между этими поверхностями. В местах отдыха следует применять скамьи разной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высоты от 0,38 до 0,58 м с опорой для спины. Сиденья должны иметь не менее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одного подлокотника. Минимальное свободное пространство для ног под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сиденьем должно быть не менее 1/3 глубины сиденья. Минимальный уровень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 xml:space="preserve">освещенности в местах отдыха следует принимать 20 </w:t>
      </w:r>
      <w:proofErr w:type="spellStart"/>
      <w:r w:rsidRPr="00D659E0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D659E0">
        <w:rPr>
          <w:rFonts w:ascii="Times New Roman" w:hAnsi="Times New Roman" w:cs="Times New Roman"/>
          <w:sz w:val="24"/>
          <w:szCs w:val="24"/>
        </w:rPr>
        <w:t>. Светильники,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устанавливаемые на площадках отдыха, должны быть расположены ниже уровня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глаз сидящего.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Таксофоны и другое специализированное оборудование для людей с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недостатками зрения должны устанавливаться на горизонтальной плоскости с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применением тактильных наземных указателей или на отдельных плитах высотой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 0,04 м, край которых должен находиться от установленного оборудования на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расстоянии 0,7 - 0,8 м.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 xml:space="preserve">Пункт 5.1 Свода правил содержит </w:t>
      </w:r>
      <w:r w:rsidRPr="00D659E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входам в здание, </w:t>
      </w:r>
      <w:r w:rsidRPr="00D659E0">
        <w:rPr>
          <w:rFonts w:ascii="Times New Roman" w:hAnsi="Times New Roman" w:cs="Times New Roman"/>
          <w:sz w:val="24"/>
          <w:szCs w:val="24"/>
        </w:rPr>
        <w:t>которые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необходимо соблюдать для обеспечения доступности зданий для инвалидов: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 здании должен быть как минимум один вход, доступный для МГН, с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поверхности земли и из каждого доступного для МГН подземного или надземного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уровня, соединенного с этим зданием.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Наружные лестницы и пандусы должны иметь поручни с учетом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технических требований к опорным стационарным устройствам по ГОСТ Р 51261.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При ширине лестниц на основных входах в здание 4,0 м и более следует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дополнительно предусматривать разделительные поручни.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Входная площадка при входах, доступных МГН, должна иметь: навес,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водоотвод, а в зависимости от местных климатических условий - подогрев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поверхности покрытия. Размеры входной площадки при открывании полотна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дверей наружу должны быть не менее 1,4 х 2,0 м или 1,5 х 1,85 м. Размеры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входной площадки с пандусом не менее 2,2 х 2,2 м. Поверхности покрытий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входных площадок и тамбуров должны быть твердыми, не допускать скольжения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при намокании и иметь поперечный уклон в пределах 1-2%.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Входные двери должны иметь ширину в свету не менее 1,2 м.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Применение дверей на качающихся петлях и дверей вертушек на путях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передвижения МГН не допускается. В полотнах наружных дверей, доступных для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МГН, следует предусматривать смотровые панели, заполненные прозрачным 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ударопрочным материалом, нижняя часть которых должна располагаться в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пределах от 0,5 до 1,2 м от уровня пола. Нижняя часть стеклянных дверных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полотен на высоту не менее 0,3 м от уровня пола должна быть защищена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9E0">
        <w:rPr>
          <w:rFonts w:ascii="Times New Roman" w:hAnsi="Times New Roman" w:cs="Times New Roman"/>
          <w:sz w:val="24"/>
          <w:szCs w:val="24"/>
        </w:rPr>
        <w:t>противоударной</w:t>
      </w:r>
      <w:proofErr w:type="spellEnd"/>
      <w:r w:rsidRPr="00D659E0">
        <w:rPr>
          <w:rFonts w:ascii="Times New Roman" w:hAnsi="Times New Roman" w:cs="Times New Roman"/>
          <w:sz w:val="24"/>
          <w:szCs w:val="24"/>
        </w:rPr>
        <w:t xml:space="preserve"> полосой. Наружные двери, доступные для МГН, могут иметь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пороги. При этом высота каждого элемента порога не должна превышать 0,014 м.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 качестве дверных запоров на путях эвакуации следует предусматривать ручки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 xml:space="preserve">нажимного действия. Усилие открывания двери не должно превышать 50 </w:t>
      </w:r>
      <w:proofErr w:type="spellStart"/>
      <w:r w:rsidRPr="00D659E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D659E0">
        <w:rPr>
          <w:rFonts w:ascii="Times New Roman" w:hAnsi="Times New Roman" w:cs="Times New Roman"/>
          <w:sz w:val="24"/>
          <w:szCs w:val="24"/>
        </w:rPr>
        <w:t>. При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двухстворчатых дверях одна рабочая створка должна иметь ширину, требуемую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D659E0">
        <w:rPr>
          <w:rFonts w:ascii="Times New Roman" w:hAnsi="Times New Roman" w:cs="Times New Roman"/>
          <w:sz w:val="24"/>
          <w:szCs w:val="24"/>
        </w:rPr>
        <w:t>однопольных</w:t>
      </w:r>
      <w:proofErr w:type="spellEnd"/>
      <w:r w:rsidRPr="00D659E0">
        <w:rPr>
          <w:rFonts w:ascii="Times New Roman" w:hAnsi="Times New Roman" w:cs="Times New Roman"/>
          <w:sz w:val="24"/>
          <w:szCs w:val="24"/>
        </w:rPr>
        <w:t xml:space="preserve"> дверей.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Прозрачные двери на входах и в здании, а также ограждения следует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выполнять из ударопрочного материала. На прозрачных полотнах дверей следует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предусматривать яркую контрастную маркировку высотой не менее 0,1 ми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шириной не менее 0,2 м, расположенную на уровне не ниже 1,2 м и не выше 1,5 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от поверхности пешеходного пути. Дверные наличники или края дверного полотна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 ручки рекомендуется окрашивать в отличные от дверного полотна контрастные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цвета.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Входные двери, доступные для входа инвалидов, следует проектировать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автоматическими, ручными или механическими. Они должны быть хорошо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опознаваемы и иметь символ, указывающий на их доступность. Целесообразно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применение автоматических распашных или раздвижных дверей (если они не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lastRenderedPageBreak/>
        <w:t>стоят на путях эвакуации). На путях движения МГН рекомендуется применять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двери на петлях одностороннего действия с фиксаторами в положениях «открыто»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или «закрыто». Следует также применять двери, обеспечивающие задержку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автоматического закрывания дверей, продолжительностью не менее 5 секунд.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 xml:space="preserve">Следует использовать распашные двери с доводчиком (с усилием 19,5 </w:t>
      </w:r>
      <w:proofErr w:type="spellStart"/>
      <w:r w:rsidRPr="00D659E0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D659E0">
        <w:rPr>
          <w:rFonts w:ascii="Times New Roman" w:hAnsi="Times New Roman" w:cs="Times New Roman"/>
          <w:sz w:val="24"/>
          <w:szCs w:val="24"/>
        </w:rPr>
        <w:t>).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Глубина тамбуров и тамбур-шлюзов при прямом движении 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одностороннем открывании дверей должна быть не менее 2,3 при ширине не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менее 1,50 м. При последовательном расположении навесных или поворотных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дверей необходимо обеспечить, чтобы минимальное свободное пространство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между ними было не менее 1,4 м плюс ширина двери, открывающаяся внутрь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9E0">
        <w:rPr>
          <w:rFonts w:ascii="Times New Roman" w:hAnsi="Times New Roman" w:cs="Times New Roman"/>
          <w:sz w:val="24"/>
          <w:szCs w:val="24"/>
        </w:rPr>
        <w:t>междверного</w:t>
      </w:r>
      <w:proofErr w:type="spellEnd"/>
      <w:r w:rsidRPr="00D659E0">
        <w:rPr>
          <w:rFonts w:ascii="Times New Roman" w:hAnsi="Times New Roman" w:cs="Times New Roman"/>
          <w:sz w:val="24"/>
          <w:szCs w:val="24"/>
        </w:rPr>
        <w:t xml:space="preserve"> пространства. Свободное пространство у двери со стороны защелки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должно быть: при открывании «от себя» не менее 0,3 м, а при открывании «к себе»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не менее 0,6 м. При глубине тамбура менее 1,8 м до 1,5 м (при реконструкции)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его ширина должна быть не менее 2 м. В тамбурах, лестничных клетках и у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эвакуационных выходов не допускается применять зеркальные стены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(поверхности), а в дверях - зеркальные стекла. Дренажные и водосборные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решетки, устанавливаемые в полу тамбуров или входных площадок, должны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устанавливаться в уровне с поверхностью покрытия пола. Ширина просветов их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ячеек не должна превышать 0,013 м, а длина 0,015 м. Предпочтительно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9E0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применение решеток с ромбовидными или квадратными ячейками. Диаметр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круглых ячеек не должен превышать 0,018 м.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При наличии контроля на входе следует применять контрольно-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пропускные устройства и турникеты шириной в свету не менее 1,0 м,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приспособленные для пропуска инвалидов на креслах-колясках. Дополнительно к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турникетам следует предусматривать боковой проход для обеспечения эвакуации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инвалидов на креслах-колясках и других категорий МГН. Ширину прохода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следует принимать по расчету.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Помещения, где могут находиться инвалиды на креслах-колясках или с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недостатками зрения, следует размещать на уровне входа, ближайшего к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поверхности земли. При ином размещении помещений по высоте здания, кроме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лестниц, следует предусматривать пандусы, подъемные платформы для инвалидов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(далее - подъемные платформы) или лифты.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 xml:space="preserve">Пункт 5.1 Свода правил содержит </w:t>
      </w:r>
      <w:r w:rsidRPr="00D659E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путям движения </w:t>
      </w:r>
      <w:r w:rsidRPr="00D659E0">
        <w:rPr>
          <w:rFonts w:ascii="Times New Roman" w:hAnsi="Times New Roman" w:cs="Times New Roman"/>
          <w:sz w:val="24"/>
          <w:szCs w:val="24"/>
        </w:rPr>
        <w:t>в зданиях: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Пути движения к помещениям, зонам и местам обслуживания внутри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здания следует проектировать в соответствии с нормативными требованиями к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путям эвакуации людей из здания. Ширина пути движения (в коридорах, галереях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 т.п.) должна быть не менее: при движении кресла-коляски в одном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направлении - 1,5 м; при встречном движении - 1,8 м. Ширину перехода в другое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здание следует принимать - не менее 2,0 м. При движении по коридору инвалиду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на кресле-коляске следует обеспечить минимальное пространство для: поворота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на 90° - равное 1,2 х 1,2 м; разворота на 180° - равное диаметру 1,4 м. В тупиковых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коридорах необходимо обеспечить возможность разворота кресла-коляски на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180°. При реконструкции зданий допускается уменьшать ширину коридоров при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условии создания разъездов (карманов) для кресел-колясок размером 2 м (длина) 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1,8 м (ширина) в пределах прямой видимости следующего кармана.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Высота коридоров по всей их длине и ширине должна составлять в свету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не менее 2,1 м.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Подходы к различному оборудованию и мебели должны быть по ширине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не менее 0,9 м, а при необходимости поворота кресла-коляски на 90° - не менее 1,2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м. Диаметр зоны для самостоятельного разворота на 180° инвалида на кресле-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коляске следует принимать не менее 1,4 м. Ширину прохода в помещении с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lastRenderedPageBreak/>
        <w:t>оборудованием и мебелью следует принимать не менее 1,2 м.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Глубина пространства для маневрирования кресла-коляски перед дверью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при открывании «от себя» должна быть не менее 1,2 м, а при открывании «к себе»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не менее 1,5 м при ширине проема не менее 1,5 м.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Участки пола на путях движения на расстоянии 0,6 м перед дверными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проемами и входами на лестницы, а также перед поворотом коммуникационных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путей должны иметь тактильные предупреждающие указатели и/или контрастно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окрашенную поверхность в соответствии с ГОСТ Р 12.4.026. Рекомендуется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предусматривать световые маячки. Зоны «возможной опасности» с учетом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проекции движения дверного полотна должны быть обозначены контрастной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цвету окружающего пространства краской для разметки.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Ширина дверных и открытых проемов в стене, а также выходов из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помещений и коридоров на лестничную клетку должна быть не менее 0,9 м. При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глубине откоса в стене открытого проема более 1,0 м ширину проема следует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принимать по ширине коммуникационного прохода, но не менее 1,2 м.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Двери на путях эвакуации должны иметь окраску, контрастную со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стеной. Дверные проемы в помещения, как правило, не должны иметь порогов 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перепадов высот пола. При необходимости устройства порогов их высота или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перепад высот не должен превышать 0,014 м.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На путях движения МГН в здании следует предусматривать смежные с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ними места отдыха и ожидания. В местах отдыха или ожидания следует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предусматривать не менее одного места для инвалида на кресле-коляске или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пользующегося костылями (тростью), а также его сопровождающего. На каждом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этаже, где будут посетители, следует предусматривать зоны отдыха на 2 - 3 места,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 том числе и для инвалидов на креслах-колясках. При большой длине этажа зону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отдыха следует предусматривать через 25 - 30 м.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Конструктивные элементы и устройства внутри зданий, а также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декоративные элементы, размещаемые в габаритах путей движения на стенах 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других вертикальных поверхностях, должны иметь закругленные края и не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выступать более чем на 0,1 м на высоте от 0,7 до 2,1 м от уровня пола. Если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элементы выступают за плоскость стен более чем на 0,1 м, то пространство под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ними должно быть выделено бортиком высотой не менее 0,05 м. При размещении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устройств, указателей на отдельно стоящей опоре они не должны выступать более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чем на 0,3 м. Под маршем открытой лестницы и другими нависающими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элементами внутри здания, имеющими размер в свету по высоте менее 1,9 м,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следует устанавливать барьеры, ограждения и т.п.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В помещениях, доступных инвалидам, не разрешается применять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ворсовые ковры с высотой ворса более 0,013 м. Ковровые покрытия на путях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движения должны быть плотно закреплены, особенно на стыках полотен и по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границе разнородных покрытий.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 xml:space="preserve">Пункт 5.2 Свода правил содержит </w:t>
      </w:r>
      <w:r w:rsidRPr="00D659E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лестницам и пандусам </w:t>
      </w:r>
      <w:r w:rsidRPr="00D659E0">
        <w:rPr>
          <w:rFonts w:ascii="Times New Roman" w:hAnsi="Times New Roman" w:cs="Times New Roman"/>
          <w:sz w:val="24"/>
          <w:szCs w:val="24"/>
        </w:rPr>
        <w:t>в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зданиях: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При перепаде высот пола в здании или сооружении следует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предусматривать лестницы, пандусы или подъемные устройства, доступные для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МГН. В местах перепада уровней пола в помещении для защиты от падения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следует предусматривать ограждения высотой в пределах 1 - 1,2 м.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Ступени лестниц должны быть ровными, без выступов и с шероховатой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поверхностью. Ребро ступени должно иметь закругление радиусом не более 0,05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м. Боковые края ступеней, не примыкающие к стенам, должны иметь бортики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высотой не менее 0,02 м или другие устройства для предотвращения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 xml:space="preserve">соскальзывания трости или ноги. Ступени лестниц должны быть с </w:t>
      </w:r>
      <w:proofErr w:type="spellStart"/>
      <w:r w:rsidRPr="00D659E0">
        <w:rPr>
          <w:rFonts w:ascii="Times New Roman" w:hAnsi="Times New Roman" w:cs="Times New Roman"/>
          <w:sz w:val="24"/>
          <w:szCs w:val="24"/>
        </w:rPr>
        <w:t>подступенком</w:t>
      </w:r>
      <w:proofErr w:type="spellEnd"/>
      <w:r w:rsidRPr="00D659E0">
        <w:rPr>
          <w:rFonts w:ascii="Times New Roman" w:hAnsi="Times New Roman" w:cs="Times New Roman"/>
          <w:sz w:val="24"/>
          <w:szCs w:val="24"/>
        </w:rPr>
        <w:t>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 xml:space="preserve">Применение открытых ступеней (без </w:t>
      </w:r>
      <w:proofErr w:type="spellStart"/>
      <w:r w:rsidRPr="00D659E0">
        <w:rPr>
          <w:rFonts w:ascii="Times New Roman" w:hAnsi="Times New Roman" w:cs="Times New Roman"/>
          <w:sz w:val="24"/>
          <w:szCs w:val="24"/>
        </w:rPr>
        <w:t>подступенка</w:t>
      </w:r>
      <w:proofErr w:type="spellEnd"/>
      <w:r w:rsidRPr="00D659E0">
        <w:rPr>
          <w:rFonts w:ascii="Times New Roman" w:hAnsi="Times New Roman" w:cs="Times New Roman"/>
          <w:sz w:val="24"/>
          <w:szCs w:val="24"/>
        </w:rPr>
        <w:t>) не допускается.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lastRenderedPageBreak/>
        <w:t>- При отсутствии лифтов ширина марша лестницы должна быть не менее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1,35 м. В остальных случаях ширину марша следует принимать по СП 42.13330 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СП 118.13330. Завершающие горизонтальные части поручня должны быть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длиннее марша лестницы или наклонной части пандуса на 0,3 м (допускается от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0,27 - 0,33 м) и иметь не травмирующее завершение. При расчетной ширине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марша лестницы 4,0 м и более следует предусматривать дополнительные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9E0"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разделительные поручни. Следует применять различный по цвету материал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ступеней лестниц и горизонтальных площадок перед ними. Тактильные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напольные указатели перед лестницами следует выполнять по ГОСТ Р 52875.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Максимальная высота одного подъема (марша) пандуса не должна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превышать 0,8 м при уклоне не более 1:20 (5%). При перепаде высот пола на путях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движения 0,2 м и менее допускается увеличивать уклон пандуса до 1:10 (10%).На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временных сооружениях или объектах временной инфраструктуры допускается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максимальный уклон пандуса 1:12 (8%) при условии, что подъем по вертикали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между площадками не превышает 0,5 м, а длина пандуса между площадками - не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более 6,0 м. Пандусы при перепаде высот более 3,0 м следует заменять лифтами,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подъемными платформами и т.п. В исключительных случаях допускается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предусматривать винтовые пандусы. Ширина винтового пандуса при полном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повороте должна быть не менее 2,0 м. Через каждые 8,0 - 9,0 м длины марша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пандуса должна быть устроена горизонтальная площадка. Горизонтальные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площадки должны быть устроены также при каждом изменении направления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пандуса. Площадка на горизонтальном участке пандуса при прямом пути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движения или на повороте должна иметь размер не менее 1,5 м по ходу движения,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а на винтовом - не менее 2,0 м. Пандусы в своей верхней и нижней части должны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иметь горизонтальные площадки размером не менее 1,5 х 1,5 м. Ширину марша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пандуса следует принимать по ширине полосы движения. Поручни в этом случае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принимать по ширине пандуса. Инвентарные пандусы должны быть рассчитаны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на нагрузку не менее 350 кг/м2 и удовлетворять требованиям к стационарным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пандусам по ширине и уклону.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 продольным краям маршей пандусов для предотвращения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 xml:space="preserve">соскальзывания трости или ноги следует предусматривать </w:t>
      </w:r>
      <w:proofErr w:type="spellStart"/>
      <w:r w:rsidRPr="00D659E0">
        <w:rPr>
          <w:rFonts w:ascii="Times New Roman" w:hAnsi="Times New Roman" w:cs="Times New Roman"/>
          <w:sz w:val="24"/>
          <w:szCs w:val="24"/>
        </w:rPr>
        <w:t>колесоотбойники</w:t>
      </w:r>
      <w:proofErr w:type="spellEnd"/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высотой не менее 0,05 м. Поверхность марша пандуса должна визуально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контрастировать с горизонтальной поверхностью в начале и конце пандуса.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Допускается для выявления граничащих поверхностей применение световых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маячков или световых лент. Тактильные напольные указатели перед пандусами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следует выполнять по ГОСТ Р 52875.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Вдоль обеих сторон всех пандусов и лестниц, а также у всех перепадов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высот горизонтальных поверхностей более 0,45 м необходимо устанавливать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ограждения с поручнями. Поручни следует располагать на высоте 0,9 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(допускается от 0,85 до 0,92 м), у пандусов - дополнительно и на высоте 0,7 м.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Поручень перил с внутренней стороны лестницы должен быть непрерывным по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всей ее высоте. Расстояние между поручнями пандуса принимать в пределах от 0,9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 1,0 м. Завершающие горизонтальные части поручня должны быть длиннее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марша лестницы или наклонной части пандуса на 0,3 м (допускается от 0,27 до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0,33 м) и иметь не травмирующее завершение.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Поручни рекомендуется применять округлого сечения диаметром от 0,04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 0,06 м. Расстояние в свету между поручнем и стеной должно быть не менее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0,045 м для стен с гладкими поверхностями и не менее 0,06 м для стен с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шероховатыми поверхностями. На верхней или боковой, внешней по отношению к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маршу, поверхности поручней перил должны предусматриваться рельефные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обозначения этажей, а также предупредительные полосы об окончании перил.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 xml:space="preserve">Пункт 5.2 Свода правил также содержит </w:t>
      </w:r>
      <w:r w:rsidRPr="00D659E0">
        <w:rPr>
          <w:rFonts w:ascii="Times New Roman" w:hAnsi="Times New Roman" w:cs="Times New Roman"/>
          <w:b/>
          <w:bCs/>
          <w:sz w:val="24"/>
          <w:szCs w:val="24"/>
        </w:rPr>
        <w:t>требования к лифтам, подъемным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b/>
          <w:bCs/>
          <w:sz w:val="24"/>
          <w:szCs w:val="24"/>
        </w:rPr>
        <w:t xml:space="preserve">платформам </w:t>
      </w:r>
      <w:r w:rsidRPr="00D659E0">
        <w:rPr>
          <w:rFonts w:ascii="Times New Roman" w:hAnsi="Times New Roman" w:cs="Times New Roman"/>
          <w:sz w:val="24"/>
          <w:szCs w:val="24"/>
        </w:rPr>
        <w:t>в зданиях: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Здания следует оборудовать пассажирскими лифтами или подъемными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платформами для обеспечения доступа инвалидов на креслах-колясках на этажи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выше или ниже этажа основного входа в здание (первого этажа). Выбор способа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подъема инвалидов и возможность дублирования этих способов подъема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устанавливается в задании на проектирование.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Следует применять лифты, предназначенные для пользования инвалидом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на кресле-коляске с сопровождающим. Их кабины должны иметь внутренние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размеры не менее 1,7 м в ширину и 1,5 м в глубину. Для нового строительства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общественных и производственных зданий рекомендуется применять лифты с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шириной дверного проема не менее 0,95 м.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Выбор числа и параметров лифтов для транспортирования инвалидов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производится по расчету с учетом максимально возможной численности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инвалидов в здании, исходя из номенклатуры по ГОСТ Р 53770.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Световая и звуковая информирующая сигнализация в кабине лифта,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доступного для инвалидов, должна соответствовать требованиям ГОСТ Р 51631 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Технического регламента о безопасности лифтов. У каждой двери лифта,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предназначенного для инвалидов, должны быть тактильные указатели уровня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этажа. Напротив выхода из таких лифтов на высоте 1,5 м должно быть цифровое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обозначение этажа размером не менее 0,1 м, контрастное по отношению к фону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стены.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Установку подъемных платформ с наклонным перемещением для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преодоления лестничных маршей инвалидами с поражением опорно-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двигательного аппарата, в том числе на креслах-колясках, следует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предусматривать в соответствии с требованиями ГОСТ Р 51630. Свободное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пространство перед подъемными платформами должно составлять не менее 1,6 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1,6 м. В целях обеспечения контроля за подъемной платформой и действиями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пользователя подъемные платформы могут быть оснащены средствами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диспетчерского и визуального контроля, с выводом информации на удаленное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автоматизированное рабочее место оператора.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путям эвакуации </w:t>
      </w:r>
      <w:r w:rsidRPr="00D659E0">
        <w:rPr>
          <w:rFonts w:ascii="Times New Roman" w:hAnsi="Times New Roman" w:cs="Times New Roman"/>
          <w:sz w:val="24"/>
          <w:szCs w:val="24"/>
        </w:rPr>
        <w:t>из здания изложены в п. 5.2.23 - 5.2.43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Свода правил: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Проектные решения зданий и сооружений должны обеспечивать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безопасность посетителей в соответствии с требованиями «Технического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регламента о безопасности зданий и сооружений», «Технического регламента 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требованиях пожарной безопасности» и ГОСТ 12.1.004 с обязательным учетом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психофизиологических возможностей инвалидов различных категорий, их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численности и места предполагаемого нахождения в здании или сооружении.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Места обслуживания и постоянного нахождения МГН следует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располагать на минимально возможных расстояниях от эвакуационных выходов из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помещений зданий наружу.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Ширина (в свету) участков эвакуационных путей, используемых МГН,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должна быть не менее, м: дверей из помещений, с числом находящихся в них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инвалидов не более 15 чел. - 0,9; проемов и дверей в остальных случаях; проходов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внутри помещений - 1,2; переходных лоджий и балконов, (при открывании дверей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внутрь) - 1,5; коридоров, пандусов, используемых инвалидами для эвакуации -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согласно 5.2. Пандус, служащий путем эвакуации со второго и вышележащих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этажей, должен иметь выход наружу из здания на прилегающую территорию.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Если по расчету невозможно обеспечить своевременную эвакуацию всех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МГН за необходимое время, то для их спасения на путях эвакуации следует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lastRenderedPageBreak/>
        <w:t>предусматривать зоны безопасности, в которых они могут находиться до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прибытия спасательных подразделений, либо из которых они могут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эвакуироваться более продолжительное время и (или) спасаться самостоятельно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 прилегающей незадымляемой лестничной клетке или пандусу. Предельно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допустимые расстояния от наиболее удаленной точки помещения для инвалидов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 двери в зону безопасности должно быть в пределах досягаемости за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необходимое время эвакуации. Зоны безопасности рекомендуется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предусматривать в холлах лифтов для транспортирования пожарных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подразделений, а также в холлах лифтов, используемых МГН. Данные лифты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могут использоваться для спасения инвалидов во время пожара.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 состав зоны безопасности может включаться площадь примыкающей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лоджии или балкона, отделенных противопожарными преградами от остальных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помещений этажа, не входящих в зону безопасности. Лоджии и балконы могут не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иметь противопожарного остекления, если наружная стена под ними глухая с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пределом огнестойкости не менее REI 30 (EI 30) или имеющиеся в этой стене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оконные и дверные проемы должны быть заполнены противопожарными окнами 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дверями.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Площадь зоны безопасности должна быть предусмотрена на всех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инвалидов, остающихся по расчету на этаже, исходя из удельной площади,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приходящейся на одного спасаемого, при условии возможности его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маневрирования, м2/чел.: инвалид в кресле-коляске - 2,40; инвалид в кресле-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коляске с сопровождающим - 2,65; инвалид, перемещающийся самостоятельно -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0,75; инвалид, перемещающийся с сопровождающим - 1,00. При обоснованном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использовании в качестве зоны безопасности незадымляемой лестничной клетки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или пандуса, служащего путем эвакуации, размеры площадок лестничной клетки 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пандуса необходимо увеличить исходя из размеров проектируемой зоны.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Зона безопасности должна быть запроектирована в соответствии с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требованиями СП 1.13130 в отношении конструктивных решений и применяемых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материалов. Зона безопасности должна быть отделена от других помещений 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примыкающих коридоров противопожарными преградами, имеющими пределы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огнестойкости: стены, перегородки, перекрытия - не менее REI 60, двери и окна -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первого типа. Зона безопасности должна быть незадымляемой. При пожаре в ней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должно создаваться избыточное давление 20 Па при одной открытой двери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эвакуационного выхода.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Каждая зона безопасности общественного здания должна быть оснащена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селекторной связью или другим устройством визуальной или текстовой связи с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диспетчерской или с помещением пожарного поста (поста охраны).Двери, стены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помещений зон безопасности, а также пути движения к зонам безопасности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должны быть обозначены эвакуационным знаком Е 21 по ГОСТ Р 12.4.026. На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планах эвакуации должны быть обозначены места расположения зон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Верхнюю и нижнюю ступени в каждом марше эвакуационных лестниц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следует окрашивать в контрастный цвет или применять тактильные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предупредительные указатели, контрастные по цвету по отношению к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прилегающим поверхностям пола, шириной 0,3 м. Возможно применение для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ориентации и помощи слепым и слабовидящим защитного углового профиля на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каждой ступени по ширине марша. Материал должен быть шириной 0,05 - 0,065 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 xml:space="preserve">на проступи и 0,03 - 0,055 м на </w:t>
      </w:r>
      <w:proofErr w:type="spellStart"/>
      <w:r w:rsidRPr="00D659E0">
        <w:rPr>
          <w:rFonts w:ascii="Times New Roman" w:hAnsi="Times New Roman" w:cs="Times New Roman"/>
          <w:sz w:val="24"/>
          <w:szCs w:val="24"/>
        </w:rPr>
        <w:t>подступенке</w:t>
      </w:r>
      <w:proofErr w:type="spellEnd"/>
      <w:r w:rsidRPr="00D659E0">
        <w:rPr>
          <w:rFonts w:ascii="Times New Roman" w:hAnsi="Times New Roman" w:cs="Times New Roman"/>
          <w:sz w:val="24"/>
          <w:szCs w:val="24"/>
        </w:rPr>
        <w:t>. Он должен визуально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контрастировать с остальной поверхностью ступени. Кромки ступеней или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поручни лестниц на путях эвакуации должны быть окрашены краской, светящейся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 темноте, или на них наклеены световые ленты.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Допускается для эвакуации предусматривать наружные эвакуационные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lastRenderedPageBreak/>
        <w:t>лестницы (лестницы третьего типа). При этом должны выполняться одновременно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следующие условия: лестница должна находиться на расстоянии более 1,0 м от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оконных и дверных проемов; лестница должна иметь аварийное освещение. Не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допускается предусматривать пути эвакуации для слепых и других инвалидов по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открытым наружным металлическим лестницам.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На объектах с постоянным проживанием или временным пребыванием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 xml:space="preserve">лиц с </w:t>
      </w:r>
      <w:proofErr w:type="spellStart"/>
      <w:r w:rsidRPr="00D659E0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D659E0">
        <w:rPr>
          <w:rFonts w:ascii="Times New Roman" w:hAnsi="Times New Roman" w:cs="Times New Roman"/>
          <w:sz w:val="24"/>
          <w:szCs w:val="24"/>
        </w:rPr>
        <w:t xml:space="preserve"> поведением на дверях эвакуационных выходов допускается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применение электромагнитных замков. При этом следует предусмотреть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разблокирование этих дверей одним из способов: при срабатывании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автоматической пожарной сигнализации и (или) автоматической установки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пожаротушения; дистанционно с пожарного поста (с поста охраны); по месту с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применением ручных магнитных ключей.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На объектах с постоянным проживанием или временным пребыванием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МГН в коридорах, лифтовых холлах, в лестничных клетках, где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предусматривается эксплуатация дверей в открытом положении, следует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предусматривать один из следующих способов закрывания дверей: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автоматическое закрывание этих дверей при срабатывании АПС и (или)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автоматической установки пожаротушения; дистанционное закрывание дверей с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пожарного поста (с поста охраны); механическое разблокирование дверей по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месту. На путях эвакуации допускается применение раздвижных дверей при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условии, что они: имеют функцию «</w:t>
      </w:r>
      <w:proofErr w:type="spellStart"/>
      <w:r w:rsidRPr="00D659E0">
        <w:rPr>
          <w:rFonts w:ascii="Times New Roman" w:hAnsi="Times New Roman" w:cs="Times New Roman"/>
          <w:sz w:val="24"/>
          <w:szCs w:val="24"/>
        </w:rPr>
        <w:t>антипаника</w:t>
      </w:r>
      <w:proofErr w:type="spellEnd"/>
      <w:r w:rsidRPr="00D659E0">
        <w:rPr>
          <w:rFonts w:ascii="Times New Roman" w:hAnsi="Times New Roman" w:cs="Times New Roman"/>
          <w:sz w:val="24"/>
          <w:szCs w:val="24"/>
        </w:rPr>
        <w:t>», наряду с раздвижными имеются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эвакуационные распашные двери, раскрываются и фиксируются при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срабатывании автоматически, дистанционно с пожарного поста (поста охраны), от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кнопки у двери или механическим способом.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Освещенность на путях эвакуации (в том числе в начале и конце пути) и в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местах оказания (предоставления) услуг для МГН в зданиях общественного 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производственного назначения следует повышать на одну ступень по сравнению с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требованиями СП 13330. Перепад освещенности между соседними помещениями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 зонами не должен быть более 1:4.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 xml:space="preserve">Пункт 5.3 Свода правил содержит </w:t>
      </w:r>
      <w:r w:rsidRPr="00D659E0">
        <w:rPr>
          <w:rFonts w:ascii="Times New Roman" w:hAnsi="Times New Roman" w:cs="Times New Roman"/>
          <w:b/>
          <w:bCs/>
          <w:sz w:val="24"/>
          <w:szCs w:val="24"/>
        </w:rPr>
        <w:t>требования к санитарно-бытовым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b/>
          <w:bCs/>
          <w:sz w:val="24"/>
          <w:szCs w:val="24"/>
        </w:rPr>
        <w:t xml:space="preserve">помещениям </w:t>
      </w:r>
      <w:r w:rsidRPr="00D659E0">
        <w:rPr>
          <w:rFonts w:ascii="Times New Roman" w:hAnsi="Times New Roman" w:cs="Times New Roman"/>
          <w:sz w:val="24"/>
          <w:szCs w:val="24"/>
        </w:rPr>
        <w:t>в зданиях: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Во всех зданиях, где имеются санитарно-бытовые помещения, должны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быть предусмотрены специально оборудованные для МГН универсальные кабины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 уборных.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 общем количестве кабин уборных общественных зданий доля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доступных для МГН кабин должна составлять 7%, но не менее одной. В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применяемой дополнительно универсальной кабине вход следует проектировать с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учетом возможной разницы полов сопровождающего и инвалида. Габариты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доступных и универсальных (специализированных) кабин могут изменяться в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зависимости от расстановки применяемого оборудования.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Доступная кабина в общей уборной должна иметь размеры в плане не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менее, м: ширина - 1,65, глубина - 1,8, ширина двери - 0,9. В кабине рядом с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унитазом следует предусматривать пространство не менее 0,75 м для размещения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кресла-коляски, а также крючки для одежды, костылей и других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принадлежностей. В кабине должно быть свободное пространство диаметром 1,4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 для разворота кресла-коляски. Двери должны открываться наружу. В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универсальной кабине и других санитарно-бытовых помещениях,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предназначенных для пользования всеми категориями граждан, в том числе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инвалидов, следует предусматривать возможность установки откидных опорных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поручней, штанг, поворотных или откидных сидений. Размеры универсальной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кабины в плане не менее, м: ширина - 2,2, глубина - 2,25. Один из писсуаров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lastRenderedPageBreak/>
        <w:t>следует располагать на высоте от пола не более 0,4 м или применять писсуар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вертикальной формы. Следует применять унитазы, имеющие опору для спины.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У дверей санитарно-бытовых помещений или доступных кабин следует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предусматривать специальные знаки (в том числе рельефные) на высоте 1,35 м.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Доступные кабины должны быть оборудованы системой тревожной сигнализации,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обеспечивающей связь с помещением постоянного дежурного персонала (поста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охраны или администрации объекта). Над входом в доступные кабины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 xml:space="preserve">рекомендуется устанавливать световые мигающие </w:t>
      </w:r>
      <w:proofErr w:type="spellStart"/>
      <w:r w:rsidRPr="00D659E0">
        <w:rPr>
          <w:rFonts w:ascii="Times New Roman" w:hAnsi="Times New Roman" w:cs="Times New Roman"/>
          <w:sz w:val="24"/>
          <w:szCs w:val="24"/>
        </w:rPr>
        <w:t>оповещатели</w:t>
      </w:r>
      <w:proofErr w:type="spellEnd"/>
      <w:r w:rsidRPr="00D659E0">
        <w:rPr>
          <w:rFonts w:ascii="Times New Roman" w:hAnsi="Times New Roman" w:cs="Times New Roman"/>
          <w:sz w:val="24"/>
          <w:szCs w:val="24"/>
        </w:rPr>
        <w:t>, срабатывающие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при нажатии тревожной кнопки. Ширину проходов между рядами следует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принимать не менее, м: уборных, писсуаров -1,8.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В доступных кабинах следует применять водопроводные краны с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рычажной рукояткой и термостатом, а при возможности - с автоматическими 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сенсорными кранами бесконтактного типа. Применение кранов с раздельным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управлением горячей и холодной водой не допускается.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Следует применять унитазы с автоматическим сливом воды или с ручным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кнопочным управлением, которое следует располагать на боковой стене кабины,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со стороны которой осуществляется пересадка с кресла-коляски на унитаз.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 xml:space="preserve">Пункт 5.4 Свода правил содержит </w:t>
      </w:r>
      <w:r w:rsidRPr="00D659E0">
        <w:rPr>
          <w:rFonts w:ascii="Times New Roman" w:hAnsi="Times New Roman" w:cs="Times New Roman"/>
          <w:b/>
          <w:bCs/>
          <w:sz w:val="24"/>
          <w:szCs w:val="24"/>
        </w:rPr>
        <w:t>требования к внутреннему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оборудованию и устройствам </w:t>
      </w:r>
      <w:r w:rsidRPr="00D659E0">
        <w:rPr>
          <w:rFonts w:ascii="Times New Roman" w:hAnsi="Times New Roman" w:cs="Times New Roman"/>
          <w:sz w:val="24"/>
          <w:szCs w:val="24"/>
        </w:rPr>
        <w:t>в зданиях: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При подборе типа внутреннего оборудования, используемого МГН, и его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размещения в здании, помещениях необходимо учитывать их соответствие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требованиям ГОСТ Р 53453. Целесообразно использовать контрастные сочетания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цветов в применяемом оборудовании (дверь - стена, ручка; санитарный прибор -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пол, стена; стена - выключатели и т.п.).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Приборы для открывания и закрытия дверей, горизонтальные поручни, а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также ручки, рычаги, краны и кнопки различных аппаратов, отверстия торговых,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 xml:space="preserve">питьевых и билетных автоматов, отверстия для </w:t>
      </w:r>
      <w:proofErr w:type="spellStart"/>
      <w:r w:rsidRPr="00D659E0">
        <w:rPr>
          <w:rFonts w:ascii="Times New Roman" w:hAnsi="Times New Roman" w:cs="Times New Roman"/>
          <w:sz w:val="24"/>
          <w:szCs w:val="24"/>
        </w:rPr>
        <w:t>чипкарт</w:t>
      </w:r>
      <w:proofErr w:type="spellEnd"/>
      <w:r w:rsidRPr="00D659E0">
        <w:rPr>
          <w:rFonts w:ascii="Times New Roman" w:hAnsi="Times New Roman" w:cs="Times New Roman"/>
          <w:sz w:val="24"/>
          <w:szCs w:val="24"/>
        </w:rPr>
        <w:t xml:space="preserve"> и других систем контроля,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терминалы и рабочие дисплеи и прочие устройства, которыми могут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воспользоваться МГН внутри здания, следует устанавливать на высоте не более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1,1 м и не менее 0,85 м от пола и на расстоянии не менее 0,4 м от боковой стены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 xml:space="preserve">помещения или другой вертикальной плоскости. Выключатели и </w:t>
      </w:r>
      <w:proofErr w:type="spellStart"/>
      <w:r w:rsidRPr="00D659E0">
        <w:rPr>
          <w:rFonts w:ascii="Times New Roman" w:hAnsi="Times New Roman" w:cs="Times New Roman"/>
          <w:sz w:val="24"/>
          <w:szCs w:val="24"/>
        </w:rPr>
        <w:t>электророзетки</w:t>
      </w:r>
      <w:proofErr w:type="spellEnd"/>
      <w:r w:rsidRPr="00D659E0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помещениях следует предусматривать на высоте не более 0,8 м от уровня пола.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Допускается применение, в соответствии с техническим заданием, выключателей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(включателей) дистанционного управления электроосвещением, зашториванием,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электронными приборами и иной техникой.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Следует применять дверные ручки, запоры, задвижки и другие приборы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открывания и закрытия дверей, которые должны иметь форму, позволяющую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инвалиду управлять ими одной рукой и не требующую применения слишком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больших усилий или значительных поворотов руки в запястье. Целесообразно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ориентироваться на применение легко управляемых приборов и механизмов, а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также П-образных ручек. Ручки на полотнах раздвижных дверей должны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устанавливаться таким образом, чтобы при полностью открытых дверях эти ручки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были легкодоступными с обеих сторон двери. Ручки дверей, расположенных в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углу коридора или помещения, должны размещаться на расстоянии от боковой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стены не менее 0,6 м.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На входных дверях в специальных помещениях (бойлерных,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вентиляционных камерах, трансформаторных узлах и т.п.) следует применять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дверные ручки, имеющие поверхность с опознавательными насечками или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неровностями, ощущаемыми тактильно.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 xml:space="preserve">Пункт 5.5 Свода правил содержит </w:t>
      </w:r>
      <w:r w:rsidRPr="00D659E0">
        <w:rPr>
          <w:rFonts w:ascii="Times New Roman" w:hAnsi="Times New Roman" w:cs="Times New Roman"/>
          <w:b/>
          <w:bCs/>
          <w:sz w:val="24"/>
          <w:szCs w:val="24"/>
        </w:rPr>
        <w:t>требования к аудиовизуальным 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информационным системам </w:t>
      </w:r>
      <w:r w:rsidRPr="00D659E0">
        <w:rPr>
          <w:rFonts w:ascii="Times New Roman" w:hAnsi="Times New Roman" w:cs="Times New Roman"/>
          <w:sz w:val="24"/>
          <w:szCs w:val="24"/>
        </w:rPr>
        <w:t>в здании: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Доступные для МГН элементы здания и территории должны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lastRenderedPageBreak/>
        <w:t>идентифицироваться символами доступности в следующих местах: парковочные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места; зоны посадки пассажиров; входы, если не все входы в здание, сооружение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являются доступными; места в общих санузлах; гардеробные, примерочные,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раздевалки в зданиях, в которых не все подобные помещения являются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доступными; лифты и другие подъемные устройства; зоны безопасности; проходы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 других местах обслуживания МГН, где не все проходы являются доступными.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Указатели направления, указывающие путь к ближайшему доступному элементу,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могут предусматриваться при необходимости в следующих местах: недоступные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входы в здание; недоступные общественные уборные, душевые, ванные; лифты,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не приспособленные для перевозки инвалидов; выходы и лестницы, не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являющиеся путями эвакуации инвалидов.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Системы средств информации и сигнализации об опасности,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размещаемые в помещениях (кроме помещений с мокрыми процессами),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предназначенных для пребывания всех категорий инвалидов и на путях их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движения, должны быть комплексными и предусматривать визуальную, звуковую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 тактильную информацию с указанием направления движения и мест получения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услуги. Они должны соответствовать требованиям ГОСТ Р 51671, ГОСТ Р 51264,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а также учитывать требования СП 1.13130. Применяемые средства информации (в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том числе знаки и символы) должны быть идентичными в пределах здания или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комплекса зданий и сооружений, размещаемых в одном районе, в пределах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предприятия, транспортного маршрута и т.п. и соответствовать знакам,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установленным действующими нормативными документами по стандартизации.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Целесообразно использовать международные символы.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Система средств информации зон и помещений (особенно в местах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массового посещения), входных узлов и путей движения должна обеспечивать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непрерывность информации, своевременное ориентирование и однозначное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опознание объектов и мест посещения. Она должна предусматривать возможность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получения информации об ассортименте предоставляемых услуг, размещении 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назначении функциональных элементов, расположении путей эвакуации,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предупреждать об опасностях в экстремальных ситуациях и т.п. Здание или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сооружение по заданию на проектирование может быть дополнительно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оборудовано радиомаяками (радиометками) для слепых или слабовидящих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 xml:space="preserve">посетителей, имеющих </w:t>
      </w:r>
      <w:proofErr w:type="spellStart"/>
      <w:r w:rsidRPr="00D659E0">
        <w:rPr>
          <w:rFonts w:ascii="Times New Roman" w:hAnsi="Times New Roman" w:cs="Times New Roman"/>
          <w:sz w:val="24"/>
          <w:szCs w:val="24"/>
        </w:rPr>
        <w:t>радиоинформаторы</w:t>
      </w:r>
      <w:proofErr w:type="spellEnd"/>
      <w:r w:rsidRPr="00D659E0">
        <w:rPr>
          <w:rFonts w:ascii="Times New Roman" w:hAnsi="Times New Roman" w:cs="Times New Roman"/>
          <w:sz w:val="24"/>
          <w:szCs w:val="24"/>
        </w:rPr>
        <w:t>. Радиомаяки устанавливаются над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дверными проемами и на стенах помещений.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Визуальная информация должна располагаться на контрастном фоне с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размерами знаков, соответствующими расстоянию рассмотрения, быть увязана с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художественным решением интерьера и располагаться на высоте не менее 1,5 м 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не более 4,5 м от уровня пола. Кроме визуальной должна быть предусмотрена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звуковая сигнализация, а также по заданию на проектирование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стробоскопическая сигнализация (в виде прерывистых световых сигналов),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сигналы которой должны быть видимы в местах скопления людей. Максимальная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частота стробоскопических импульсов - 1 - 3 Гц.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 xml:space="preserve">- Световые </w:t>
      </w:r>
      <w:proofErr w:type="spellStart"/>
      <w:r w:rsidRPr="00D659E0">
        <w:rPr>
          <w:rFonts w:ascii="Times New Roman" w:hAnsi="Times New Roman" w:cs="Times New Roman"/>
          <w:sz w:val="24"/>
          <w:szCs w:val="24"/>
        </w:rPr>
        <w:t>оповещатели</w:t>
      </w:r>
      <w:proofErr w:type="spellEnd"/>
      <w:r w:rsidRPr="00D659E0">
        <w:rPr>
          <w:rFonts w:ascii="Times New Roman" w:hAnsi="Times New Roman" w:cs="Times New Roman"/>
          <w:sz w:val="24"/>
          <w:szCs w:val="24"/>
        </w:rPr>
        <w:t>, эвакуационные знаки пожарной безопасности,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указывающие направление движения, подключенные к системе оповещения 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управления эвакуацией людей при пожаре, к системе оповещения о стихийных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бедствиях и экстремальных ситуациях, следует устанавливать в помещениях 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зонах общественных зданий и сооружений, посещаемых МГН. Для аварийной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звуковой сигнализации следует применять приборы, обеспечивающие уровень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звука не менее 80 - 100 дБ в течение 30 с.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Звуковые сигнализаторы (электрические, механические или электронные)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должны удовлетворять требованиям ГОСТ 21786. Аппаратура привода их в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действие должна находиться не менее чем за 0,8 м до предупреждаемого участка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lastRenderedPageBreak/>
        <w:t>пути. Шумовые индикаторы следует использовать в помещениях с хорошей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звукоизоляцией или в помещениях при незначительных уровнях шумов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субъективного происхождения.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В вестибюлях общественных зданий следует предусматривать установку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звуковых информаторов по типу телефонов-автоматов, которыми могут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 xml:space="preserve">пользоваться посетители с недостатками зрения, и </w:t>
      </w:r>
      <w:proofErr w:type="spellStart"/>
      <w:r w:rsidRPr="00D659E0">
        <w:rPr>
          <w:rFonts w:ascii="Times New Roman" w:hAnsi="Times New Roman" w:cs="Times New Roman"/>
          <w:sz w:val="24"/>
          <w:szCs w:val="24"/>
        </w:rPr>
        <w:t>текстофонов</w:t>
      </w:r>
      <w:proofErr w:type="spellEnd"/>
      <w:r w:rsidRPr="00D659E0">
        <w:rPr>
          <w:rFonts w:ascii="Times New Roman" w:hAnsi="Times New Roman" w:cs="Times New Roman"/>
          <w:sz w:val="24"/>
          <w:szCs w:val="24"/>
        </w:rPr>
        <w:t xml:space="preserve"> для посетителей с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дефектами слуха. Визуальная информация должна располагаться на контрастном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фоне на высоте не менее 1,5 м и не более 4,5 м от уровня пола.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Замкнутые пространства зданий (помещения различного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функционального назначения, кабины уборной, лифт, кабина примерочной и т.п.),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где инвалид, в том числе с дефектами слуха, может оказаться один, а также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лифтовые холлы и зоны безопасности должны быть оборудованы системой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двусторонней связи с диспетчером или дежурным. Система двусторонней связи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должна быть снабжена звуковыми и визуальными аварийными сигнальными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устройствами. Снаружи такого помещения над дверью следует предусмотреть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комбинированное устройство звуковой и визуальной (прерывистой световой)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аварийной сигнализации. В таких помещениях (кабинах) должно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предусматриваться аварийное освещение. В общественной уборной тревожный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 xml:space="preserve">сигнал или </w:t>
      </w:r>
      <w:proofErr w:type="spellStart"/>
      <w:r w:rsidRPr="00D659E0">
        <w:rPr>
          <w:rFonts w:ascii="Times New Roman" w:hAnsi="Times New Roman" w:cs="Times New Roman"/>
          <w:sz w:val="24"/>
          <w:szCs w:val="24"/>
        </w:rPr>
        <w:t>извещатель</w:t>
      </w:r>
      <w:proofErr w:type="spellEnd"/>
      <w:r w:rsidRPr="00D659E0">
        <w:rPr>
          <w:rFonts w:ascii="Times New Roman" w:hAnsi="Times New Roman" w:cs="Times New Roman"/>
          <w:sz w:val="24"/>
          <w:szCs w:val="24"/>
        </w:rPr>
        <w:t xml:space="preserve"> должен выводиться в дежурную комнату.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- Информирующие обозначения помещений внутри здания должны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дублироваться рельефными знаками и размещаться рядом с дверью со стороны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дверной ручки и крепиться на высоте от 1,3 до 1,4 м.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Специальные требования к местам обслуживания </w:t>
      </w:r>
      <w:r w:rsidRPr="00D659E0">
        <w:rPr>
          <w:rFonts w:ascii="Times New Roman" w:hAnsi="Times New Roman" w:cs="Times New Roman"/>
          <w:sz w:val="24"/>
          <w:szCs w:val="24"/>
        </w:rPr>
        <w:t>маломобильных групп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населения в общественных зданиях включают следующие позиции. При входах в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здания массового посещения (учреждения социального назначения и т.п.) для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инвалидов по зрению должна быть установлена информационная мнемосхема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(тактильная схема движения), отображающая информацию о помещениях в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здании, не мешающая основному потоку посетителей. Она должна размещаться с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правой стороны по ходу движения на удалении от 3 до 5 м. На основных путях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движения* следует предусмотреть тактильную направляющую полосу с высотой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рисунка не более 0,025 м.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При проектировании интерьеров, подборе и расстановке приборов 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устройств, технологического и другого оборудования следует исходить из того,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что зона досягаемости для посетителя в кресле-коляске должна находиться в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пределах: при расположении сбоку от посетителя - не выше 1,4 м и не ниже 0,3 м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от пола; при фронтальном подходе - не выше 1,2 м и не ниже 0,4 м от пола.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Поверхность столов индивидуального пользования, низа окошек справочных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и других мест обслуживания, используемых посетителями на креслах-колясках,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должна находиться на высоте не более 0,85 м над уровнем пола. Ширина и высота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проема для ног должна быть не менее 0,75 м, глубиной не менее 0,49 м. Ширина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рабочего фронта прилавка, стола, стойки, барьера и т.п. у места получения услуги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должна быть не менее 1,0 м. Площадь помещения для индивидуального приема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посетителей, доступного и для инвалидов, должна быть 12 м2, а на два рабочих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места - 18 м2. В помещениях или зонах приема или обслуживания посетителей на</w:t>
      </w:r>
    </w:p>
    <w:p w:rsidR="004908A7" w:rsidRPr="00D659E0" w:rsidRDefault="004908A7" w:rsidP="00D659E0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несколько мест, доступных для МГН, должно быть одно место или несколько</w:t>
      </w:r>
    </w:p>
    <w:p w:rsidR="00702F5C" w:rsidRPr="00D659E0" w:rsidRDefault="004908A7" w:rsidP="00D659E0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659E0">
        <w:rPr>
          <w:rFonts w:ascii="Times New Roman" w:hAnsi="Times New Roman" w:cs="Times New Roman"/>
          <w:sz w:val="24"/>
          <w:szCs w:val="24"/>
        </w:rPr>
        <w:t>мест, скомпонованных в общую зону.__</w:t>
      </w:r>
    </w:p>
    <w:sectPr w:rsidR="00702F5C" w:rsidRPr="00D659E0" w:rsidSect="00D659E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A7"/>
    <w:rsid w:val="004908A7"/>
    <w:rsid w:val="00530856"/>
    <w:rsid w:val="00702F5C"/>
    <w:rsid w:val="00D6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9542</Words>
  <Characters>54392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amelina_gm</dc:creator>
  <cp:lastModifiedBy>Дом</cp:lastModifiedBy>
  <cp:revision>3</cp:revision>
  <dcterms:created xsi:type="dcterms:W3CDTF">2015-11-09T14:55:00Z</dcterms:created>
  <dcterms:modified xsi:type="dcterms:W3CDTF">2016-03-16T14:15:00Z</dcterms:modified>
</cp:coreProperties>
</file>