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9" w:rsidRDefault="00E639A9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условий введения ФГОС СОО МБОУ «</w:t>
      </w:r>
      <w:r w:rsidR="003918AA">
        <w:rPr>
          <w:rFonts w:ascii="Times New Roman" w:hAnsi="Times New Roman" w:cs="Times New Roman"/>
          <w:b/>
          <w:sz w:val="24"/>
          <w:szCs w:val="24"/>
          <w:u w:val="single"/>
        </w:rPr>
        <w:t>СОШ №  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3372A" w:rsidRPr="00E3372A" w:rsidRDefault="00E3372A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A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документы, связанные с введением ФГОС СОО: </w:t>
      </w:r>
    </w:p>
    <w:p w:rsidR="00E3372A" w:rsidRP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 xml:space="preserve">ФГОС СОО (Утвержден приказом Министерства образования и науки Российской Федерации от 17 мая 2012 г. № 413); </w:t>
      </w:r>
    </w:p>
    <w:p w:rsid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декабря 2014 г. № 1644 о внесении изменений в приказы Министерства образования и науки Российской Федерации  ФГОС НОО, ФГОС ООО и ФГОС СОО;</w:t>
      </w:r>
    </w:p>
    <w:p w:rsidR="00DB0D87" w:rsidRPr="00E3372A" w:rsidRDefault="00DB0D87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</w:t>
      </w:r>
      <w:r w:rsidR="00E639A9">
        <w:rPr>
          <w:rFonts w:ascii="Times New Roman" w:hAnsi="Times New Roman" w:cs="Times New Roman"/>
          <w:sz w:val="24"/>
          <w:szCs w:val="24"/>
        </w:rPr>
        <w:t>О и Н</w:t>
      </w:r>
      <w:r>
        <w:rPr>
          <w:rFonts w:ascii="Times New Roman" w:hAnsi="Times New Roman" w:cs="Times New Roman"/>
          <w:sz w:val="24"/>
          <w:szCs w:val="24"/>
        </w:rPr>
        <w:t xml:space="preserve"> КК </w:t>
      </w:r>
      <w:r w:rsidR="00E639A9">
        <w:rPr>
          <w:rFonts w:ascii="Times New Roman" w:hAnsi="Times New Roman" w:cs="Times New Roman"/>
          <w:sz w:val="24"/>
          <w:szCs w:val="24"/>
        </w:rPr>
        <w:t xml:space="preserve">от 26.12.2012 № 307-04/2 «Об утверждении списка </w:t>
      </w:r>
      <w:proofErr w:type="spellStart"/>
      <w:r w:rsidR="00E639A9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E639A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 по введению ФГОС СОО на территории Красноярского края» 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567"/>
        <w:gridCol w:w="94"/>
        <w:gridCol w:w="661"/>
        <w:gridCol w:w="96"/>
        <w:gridCol w:w="566"/>
      </w:tblGrid>
      <w:tr w:rsidR="00E3372A" w:rsidRPr="00E3372A" w:rsidTr="00E3372A">
        <w:trPr>
          <w:trHeight w:val="642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Раздел/ вопросы самооценки</w:t>
            </w:r>
          </w:p>
        </w:tc>
        <w:tc>
          <w:tcPr>
            <w:tcW w:w="1984" w:type="dxa"/>
            <w:gridSpan w:val="5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 xml:space="preserve">Самооценка  </w:t>
            </w:r>
          </w:p>
        </w:tc>
      </w:tr>
      <w:tr w:rsidR="00E3372A" w:rsidRPr="00E3372A" w:rsidTr="00E3372A">
        <w:trPr>
          <w:trHeight w:val="540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662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да</w:t>
            </w:r>
          </w:p>
        </w:tc>
      </w:tr>
      <w:tr w:rsidR="00E3372A" w:rsidRPr="00E3372A" w:rsidTr="003F4926">
        <w:trPr>
          <w:trHeight w:val="404"/>
        </w:trPr>
        <w:tc>
          <w:tcPr>
            <w:tcW w:w="11057" w:type="dxa"/>
            <w:gridSpan w:val="7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Нормативно-правовая база ведения ФГОС СОО</w:t>
            </w:r>
          </w:p>
        </w:tc>
      </w:tr>
      <w:tr w:rsidR="00E3372A" w:rsidRPr="00E3372A" w:rsidTr="00E3372A">
        <w:trPr>
          <w:trHeight w:val="898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D93E82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вашего образовательного учреждения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, учитывающие требования основных документов, связанных с введением ФГОС СОО</w:t>
            </w:r>
          </w:p>
        </w:tc>
        <w:tc>
          <w:tcPr>
            <w:tcW w:w="567" w:type="dxa"/>
          </w:tcPr>
          <w:p w:rsidR="00E3372A" w:rsidRPr="00E3372A" w:rsidRDefault="00E3372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898"/>
        </w:trPr>
        <w:tc>
          <w:tcPr>
            <w:tcW w:w="568" w:type="dxa"/>
            <w:vMerge w:val="restart"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Созданы локальные акты:</w:t>
            </w:r>
          </w:p>
          <w:p w:rsidR="003918AA" w:rsidRPr="00E3372A" w:rsidRDefault="003918AA" w:rsidP="00E3372A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 введения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 СОО:</w:t>
            </w:r>
          </w:p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312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по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2F6376">
        <w:trPr>
          <w:trHeight w:val="330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(программы)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должностных инструкций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работников образовательного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2).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введения ФГОС СОО:</w:t>
            </w:r>
          </w:p>
          <w:p w:rsidR="003918AA" w:rsidRPr="00E3372A" w:rsidRDefault="003918A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работы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ФГОС СОО»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2F6376">
        <w:trPr>
          <w:trHeight w:val="331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ерждении ООП СОО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 (с приложениями).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плана-графика (программы) повышения уровня профессиональной квалификации педагогических работников».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284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 календарного учебного графика».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260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режима работы 10-х классов в соответствие с ФГОС СОО»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организации информационно-методического сопровождения введения ФГОС СОО».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272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учебников и учебных пособий в ОО на текущий год».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272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ind w:left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3)Локальные акты:</w:t>
            </w:r>
          </w:p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рабочей программе по предмету/курсу/модулю».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272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«Об оценивании образовательных результатов учащихся средней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</w:p>
        </w:tc>
      </w:tr>
      <w:tr w:rsidR="003918AA" w:rsidRPr="00E3372A" w:rsidTr="00E3372A">
        <w:trPr>
          <w:trHeight w:val="272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2F6376">
        <w:trPr>
          <w:trHeight w:val="331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индивидуальной образовательной программе»  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2F6376">
        <w:trPr>
          <w:trHeight w:val="40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профилях обучения  в старшей школе»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практиках старшеклассников (социальной, профессиональной и т.д.)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системе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 средней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образовательного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Default="003918AA" w:rsidP="00951B1F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Должностные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работников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 СОО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Default="003918AA" w:rsidP="00951B1F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8AA" w:rsidRPr="00E3372A" w:rsidRDefault="003918AA" w:rsidP="00E3372A">
            <w:pPr>
              <w:pStyle w:val="a3"/>
              <w:tabs>
                <w:tab w:val="left" w:pos="34"/>
              </w:tabs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918AA" w:rsidRPr="00E3372A" w:rsidRDefault="003918A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дополнительного образования, учреждениями профессионального образования (высшего и среднего) и т.д. 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Default="003918AA" w:rsidP="002F3E5C">
            <w:pPr>
              <w:jc w:val="center"/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конструирования и реализации Индивидуальной образовательной программы, Индивидуального учебного плана  старшеклассников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педагогического сопровождения процесса самоопределения старшеклассников.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8AA" w:rsidRPr="00E3372A" w:rsidRDefault="003918AA" w:rsidP="00E3372A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 w:rsidDel="00047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4) Основная образовательная программа среднего  общего образования образовательно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2303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3F4926">
        <w:trPr>
          <w:trHeight w:val="444"/>
        </w:trPr>
        <w:tc>
          <w:tcPr>
            <w:tcW w:w="9640" w:type="dxa"/>
            <w:gridSpan w:val="3"/>
          </w:tcPr>
          <w:p w:rsidR="003918AA" w:rsidRPr="002F6376" w:rsidRDefault="003918AA" w:rsidP="002F6376">
            <w:pPr>
              <w:spacing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F6376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8AA" w:rsidRPr="00E3372A" w:rsidTr="00E3372A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D93E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объем расходов, необходимых для реализации ООП СОО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F135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изменения в локальные акты, регламентирующие установление заработной платы работников, в том числе стимулирующих выплат и доплат в условиях ведения ФГОС СОО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F135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E3372A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соглашения к трудовому договору с педагогическими работниками, переходящими на ФГОС СОО</w:t>
            </w:r>
          </w:p>
        </w:tc>
        <w:tc>
          <w:tcPr>
            <w:tcW w:w="567" w:type="dxa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Default="003918AA" w:rsidP="003918AA">
            <w:pPr>
              <w:jc w:val="center"/>
            </w:pPr>
            <w:r w:rsidRPr="00F135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24178C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3918AA" w:rsidRPr="00E3372A" w:rsidRDefault="003918AA" w:rsidP="00072B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выполнения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в соответствии с их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 план сопровождения ИП; информирование родителей и учащихся о плане мероприятий; на выбор предложена тематика проектов; закреплены </w:t>
            </w:r>
            <w:proofErr w:type="spellStart"/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  <w:proofErr w:type="spellEnd"/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>, обеспечено психолого-педагогическое сопровождение</w:t>
            </w:r>
            <w:r w:rsidR="00072BD6">
              <w:rPr>
                <w:rFonts w:ascii="Times New Roman" w:hAnsi="Times New Roman" w:cs="Times New Roman"/>
                <w:i/>
                <w:sz w:val="24"/>
                <w:szCs w:val="24"/>
              </w:rPr>
              <w:t>, места проб, лаборатории, оборудование и материалы для исследования</w:t>
            </w:r>
          </w:p>
        </w:tc>
      </w:tr>
      <w:tr w:rsidR="003918AA" w:rsidRPr="00E3372A" w:rsidTr="00CA6E6C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3918AA" w:rsidRPr="00E3372A" w:rsidRDefault="003918AA" w:rsidP="00072B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Индивидуального учебного плана старшеклассников, Индивидуальной образовательной программы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 план реализации ИУП; информирование родителей и учащихся о плане мероприятий по реализации ИУП; обеспечено психолого-педагогическое сопровождение выбора учащимися образовательной </w:t>
            </w:r>
            <w:r w:rsidR="00072BD6"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>траектории;</w:t>
            </w:r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2BD6"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процесс построен на базовом и профильном уровне и обеспечен </w:t>
            </w:r>
            <w:proofErr w:type="gramStart"/>
            <w:r w:rsidR="00072BD6"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>высоко квалифицированными</w:t>
            </w:r>
            <w:proofErr w:type="gramEnd"/>
            <w:r w:rsidR="00072BD6"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кадрами</w:t>
            </w:r>
          </w:p>
        </w:tc>
      </w:tr>
      <w:tr w:rsidR="00072BD6" w:rsidRPr="00E3372A" w:rsidTr="00D170CF">
        <w:trPr>
          <w:trHeight w:val="647"/>
        </w:trPr>
        <w:tc>
          <w:tcPr>
            <w:tcW w:w="568" w:type="dxa"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072BD6" w:rsidRPr="00E3372A" w:rsidRDefault="00072BD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условия для изучения предметов на базовом и углубленном уровне в соответствии с выбором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на углубленном уровне: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BD6">
              <w:rPr>
                <w:rFonts w:ascii="Times New Roman" w:hAnsi="Times New Roman" w:cs="Times New Roman"/>
                <w:i/>
                <w:sz w:val="24"/>
                <w:szCs w:val="24"/>
              </w:rPr>
              <w:t>химия, физика, биология, информатика, математика, история, обществознание</w:t>
            </w:r>
            <w:proofErr w:type="gramEnd"/>
          </w:p>
        </w:tc>
      </w:tr>
      <w:tr w:rsidR="00072BD6" w:rsidRPr="00E3372A" w:rsidTr="00E3372A">
        <w:trPr>
          <w:trHeight w:val="647"/>
        </w:trPr>
        <w:tc>
          <w:tcPr>
            <w:tcW w:w="568" w:type="dxa"/>
            <w:vMerge w:val="restart"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обеспечения процесса самоопределения старшеклассников:</w:t>
            </w:r>
          </w:p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выбора (уровня изучения предмета, формы изучения предмета, внеурочной деятельности и т.д.);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E3372A">
        <w:trPr>
          <w:trHeight w:val="647"/>
        </w:trPr>
        <w:tc>
          <w:tcPr>
            <w:tcW w:w="568" w:type="dxa"/>
            <w:vMerge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время и место в расписании школьников для обсуждения вопросов самоопределения, рефлексии полученного опыта;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614FD3">
        <w:trPr>
          <w:trHeight w:val="359"/>
        </w:trPr>
        <w:tc>
          <w:tcPr>
            <w:tcW w:w="568" w:type="dxa"/>
            <w:vMerge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разработанные процедуры обсуждения будущего со школьниками; 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614FD3">
        <w:trPr>
          <w:trHeight w:val="253"/>
        </w:trPr>
        <w:tc>
          <w:tcPr>
            <w:tcW w:w="568" w:type="dxa"/>
            <w:vMerge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подготовленные педагоги для такой работы;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E3372A">
        <w:trPr>
          <w:trHeight w:val="328"/>
        </w:trPr>
        <w:tc>
          <w:tcPr>
            <w:tcW w:w="568" w:type="dxa"/>
            <w:vMerge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проведена работа с родителями о целях и организации такой деятельности;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E3372A">
        <w:trPr>
          <w:trHeight w:val="647"/>
        </w:trPr>
        <w:tc>
          <w:tcPr>
            <w:tcW w:w="568" w:type="dxa"/>
            <w:vMerge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прохождения разного рода практик (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E3372A">
        <w:trPr>
          <w:trHeight w:val="647"/>
        </w:trPr>
        <w:tc>
          <w:tcPr>
            <w:tcW w:w="568" w:type="dxa"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2BD6" w:rsidRPr="00E3372A" w:rsidRDefault="00072BD6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разного рода самостоятельных практик старшеклассников (социальной, </w:t>
            </w:r>
            <w:proofErr w:type="spell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, учебно-исследовательской и проектной, информационно-исследовательской, художественной и др.)</w:t>
            </w:r>
          </w:p>
        </w:tc>
        <w:tc>
          <w:tcPr>
            <w:tcW w:w="567" w:type="dxa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72BD6" w:rsidRPr="00E3372A" w:rsidRDefault="00072BD6" w:rsidP="003918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72BD6" w:rsidRDefault="00072BD6" w:rsidP="00072BD6">
            <w:pPr>
              <w:jc w:val="center"/>
            </w:pPr>
            <w:r w:rsidRPr="006A3B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BD6" w:rsidRPr="00E3372A" w:rsidTr="00435065">
        <w:trPr>
          <w:trHeight w:val="647"/>
        </w:trPr>
        <w:tc>
          <w:tcPr>
            <w:tcW w:w="568" w:type="dxa"/>
          </w:tcPr>
          <w:p w:rsidR="00072BD6" w:rsidRPr="00E3372A" w:rsidRDefault="00072BD6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072BD6" w:rsidRPr="00072BD6" w:rsidRDefault="00072BD6" w:rsidP="00072BD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образовательное пространство для старшеклассников, выходящее за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образовательного учреждения. </w:t>
            </w:r>
            <w:r w:rsidRPr="00D93E8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сессии с интенсивным погружением по химии, физики в рамках сотрудничества с СФУ, экскурсии (СФУ,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Мед.академия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расноярск, участие в научно-практических конференциях)</w:t>
            </w:r>
          </w:p>
        </w:tc>
      </w:tr>
      <w:tr w:rsidR="003918AA" w:rsidRPr="00E3372A" w:rsidTr="003F4926">
        <w:trPr>
          <w:trHeight w:val="359"/>
        </w:trPr>
        <w:tc>
          <w:tcPr>
            <w:tcW w:w="9640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D6" w:rsidRPr="00E3372A" w:rsidTr="003F56D0">
        <w:trPr>
          <w:trHeight w:val="647"/>
        </w:trPr>
        <w:tc>
          <w:tcPr>
            <w:tcW w:w="568" w:type="dxa"/>
          </w:tcPr>
          <w:p w:rsidR="00072BD6" w:rsidRPr="00E3372A" w:rsidRDefault="00072BD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072BD6" w:rsidRPr="00072BD6" w:rsidRDefault="00072BD6" w:rsidP="007835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критерии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для работы в 10-х классах по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5C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 высшей категории, кандидаты наук для профильных предметов, занятие исследовательской деятельностью, олимпиадным движением на внеурочных занятиях, открытость уроков для педагогов школы и города, публикации, участие в конференциях</w:t>
            </w:r>
          </w:p>
        </w:tc>
      </w:tr>
      <w:tr w:rsidR="007835C6" w:rsidRPr="00E3372A" w:rsidTr="006F57D9">
        <w:trPr>
          <w:trHeight w:val="418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7835C6" w:rsidRPr="007835C6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темы повышения квалификации, 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вашего образовательного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дефицитов,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5C6" w:rsidRPr="00E3372A" w:rsidRDefault="007835C6" w:rsidP="007835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C6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сопровождение ФГОС СОО, Реализация ИОП для высоко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мотивированных обучающихся и ОД</w:t>
            </w:r>
          </w:p>
        </w:tc>
      </w:tr>
      <w:tr w:rsidR="003918AA" w:rsidRPr="00E3372A" w:rsidTr="00E3372A">
        <w:trPr>
          <w:trHeight w:val="647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план методической работы,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сопровождение введения ФГОС</w:t>
            </w:r>
          </w:p>
        </w:tc>
        <w:tc>
          <w:tcPr>
            <w:tcW w:w="567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3C3D5B">
        <w:trPr>
          <w:trHeight w:val="647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7835C6" w:rsidRPr="007835C6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на предмет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для реализации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C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проблемно-ориентированное обучение,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деятельность, исследовательская деятельность, рефлексия</w:t>
            </w:r>
          </w:p>
        </w:tc>
      </w:tr>
      <w:tr w:rsidR="007835C6" w:rsidRPr="00E3372A" w:rsidTr="00E3372A">
        <w:trPr>
          <w:trHeight w:val="647"/>
        </w:trPr>
        <w:tc>
          <w:tcPr>
            <w:tcW w:w="568" w:type="dxa"/>
            <w:vMerge w:val="restart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учебный процесс для разных категорий школьников:</w:t>
            </w:r>
          </w:p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D5A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614FD3">
        <w:trPr>
          <w:trHeight w:val="353"/>
        </w:trPr>
        <w:tc>
          <w:tcPr>
            <w:tcW w:w="568" w:type="dxa"/>
            <w:vMerge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D5A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E3372A">
        <w:trPr>
          <w:trHeight w:val="272"/>
        </w:trPr>
        <w:tc>
          <w:tcPr>
            <w:tcW w:w="568" w:type="dxa"/>
            <w:vMerge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 детей с ограниченными возможностями здоровья?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D5A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3F4926">
        <w:trPr>
          <w:trHeight w:val="421"/>
        </w:trPr>
        <w:tc>
          <w:tcPr>
            <w:tcW w:w="9640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введения ФГОС СОО</w:t>
            </w: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5C6" w:rsidRPr="00E3372A" w:rsidTr="00E3372A">
        <w:trPr>
          <w:trHeight w:val="647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сайте образовательного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 о введении ФГОС СОО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A7E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E3372A">
        <w:trPr>
          <w:trHeight w:val="647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родительской общественности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  введения ФГОС СОО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A7E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E3372A">
        <w:trPr>
          <w:trHeight w:val="647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общественного мнения по вопросам введения ФГОС СОО и 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в содержание ООП СОО</w:t>
            </w:r>
          </w:p>
        </w:tc>
        <w:tc>
          <w:tcPr>
            <w:tcW w:w="567" w:type="dxa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35C6" w:rsidRPr="00E3372A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835C6" w:rsidRDefault="007835C6">
            <w:r w:rsidRPr="00CA7E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AA" w:rsidRPr="00E3372A" w:rsidTr="003F4926">
        <w:trPr>
          <w:trHeight w:val="414"/>
        </w:trPr>
        <w:tc>
          <w:tcPr>
            <w:tcW w:w="9640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ФГОС СОО</w:t>
            </w: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8AA" w:rsidRPr="00E3372A" w:rsidTr="00614FD3">
        <w:trPr>
          <w:trHeight w:val="579"/>
        </w:trPr>
        <w:tc>
          <w:tcPr>
            <w:tcW w:w="568" w:type="dxa"/>
          </w:tcPr>
          <w:p w:rsidR="003918AA" w:rsidRPr="00E3372A" w:rsidRDefault="003918A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материально-технического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и реализации ФГОС СОО</w:t>
            </w:r>
          </w:p>
        </w:tc>
        <w:tc>
          <w:tcPr>
            <w:tcW w:w="567" w:type="dxa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918AA" w:rsidRPr="00E3372A" w:rsidRDefault="003918A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918AA" w:rsidRPr="00E3372A" w:rsidRDefault="007F792D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5C6" w:rsidRPr="00E3372A" w:rsidTr="00280CDC">
        <w:trPr>
          <w:trHeight w:val="272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7835C6" w:rsidRPr="00E3372A" w:rsidRDefault="007835C6" w:rsidP="007F792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необходимого оборудования для реализации ООП СОО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етствие с требованиями ФГОС СОО. </w:t>
            </w:r>
            <w:proofErr w:type="gramStart"/>
            <w:r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(самое основное):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2D" w:rsidRPr="007F7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проекторы, интерактивные доски, лабораторное оборудование </w:t>
            </w:r>
            <w:r w:rsidR="007F7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материалы (реактивы) </w:t>
            </w:r>
            <w:r w:rsidR="007F792D" w:rsidRPr="007F792D">
              <w:rPr>
                <w:rFonts w:ascii="Times New Roman" w:hAnsi="Times New Roman" w:cs="Times New Roman"/>
                <w:i/>
                <w:sz w:val="24"/>
                <w:szCs w:val="24"/>
              </w:rPr>
              <w:t>по физике, химии</w:t>
            </w:r>
            <w:proofErr w:type="gramEnd"/>
          </w:p>
        </w:tc>
      </w:tr>
      <w:tr w:rsidR="007835C6" w:rsidRPr="00E3372A" w:rsidTr="002F5D42">
        <w:trPr>
          <w:trHeight w:val="647"/>
        </w:trPr>
        <w:tc>
          <w:tcPr>
            <w:tcW w:w="568" w:type="dxa"/>
          </w:tcPr>
          <w:p w:rsidR="007835C6" w:rsidRPr="00E3372A" w:rsidRDefault="007835C6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7835C6" w:rsidRPr="007F792D" w:rsidRDefault="007835C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приведения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инфраструктуры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требованиям ФГОС СОО. </w:t>
            </w:r>
            <w:r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(основные изменения):</w:t>
            </w:r>
            <w:r w:rsidR="007F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2D" w:rsidRPr="007F792D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учебных пособий, методических материалов,</w:t>
            </w:r>
            <w:r w:rsidR="007F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2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</w:t>
            </w:r>
            <w:r w:rsidR="00614FD3">
              <w:rPr>
                <w:rFonts w:ascii="Times New Roman" w:hAnsi="Times New Roman" w:cs="Times New Roman"/>
                <w:i/>
                <w:sz w:val="24"/>
                <w:szCs w:val="24"/>
              </w:rPr>
              <w:t>ров</w:t>
            </w:r>
          </w:p>
        </w:tc>
      </w:tr>
      <w:tr w:rsidR="00614FD3" w:rsidRPr="00E3372A" w:rsidTr="00E3372A">
        <w:trPr>
          <w:trHeight w:val="647"/>
        </w:trPr>
        <w:tc>
          <w:tcPr>
            <w:tcW w:w="568" w:type="dxa"/>
          </w:tcPr>
          <w:p w:rsidR="00614FD3" w:rsidRPr="00E3372A" w:rsidRDefault="00614FD3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список учебников и учебных пособий, для использования в образовательном процессе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ФГОС СОО</w:t>
            </w:r>
          </w:p>
        </w:tc>
        <w:tc>
          <w:tcPr>
            <w:tcW w:w="567" w:type="dxa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14FD3" w:rsidRDefault="00614FD3" w:rsidP="00614FD3">
            <w:pPr>
              <w:jc w:val="center"/>
            </w:pPr>
            <w:r w:rsidRPr="00E23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FD3" w:rsidRPr="00E3372A" w:rsidTr="00614FD3">
        <w:trPr>
          <w:trHeight w:val="274"/>
        </w:trPr>
        <w:tc>
          <w:tcPr>
            <w:tcW w:w="568" w:type="dxa"/>
          </w:tcPr>
          <w:p w:rsidR="00614FD3" w:rsidRPr="00E3372A" w:rsidRDefault="00614FD3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14FD3" w:rsidRPr="00E3372A" w:rsidRDefault="00614FD3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библиотечно-информационного центра печатными и электронными ресурсами, необходимыми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567" w:type="dxa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14FD3" w:rsidRDefault="00614FD3" w:rsidP="00702004">
            <w:pPr>
              <w:jc w:val="center"/>
            </w:pPr>
            <w:r w:rsidRPr="00E23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614FD3" w:rsidRDefault="00614FD3" w:rsidP="00614FD3">
            <w:pPr>
              <w:jc w:val="center"/>
            </w:pPr>
          </w:p>
        </w:tc>
      </w:tr>
      <w:tr w:rsidR="00614FD3" w:rsidRPr="00E3372A" w:rsidTr="00E3372A">
        <w:trPr>
          <w:trHeight w:val="647"/>
        </w:trPr>
        <w:tc>
          <w:tcPr>
            <w:tcW w:w="568" w:type="dxa"/>
          </w:tcPr>
          <w:p w:rsidR="00614FD3" w:rsidRPr="00E3372A" w:rsidRDefault="00614FD3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доступ к ЭОР, размещенных на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региональных базах данных</w:t>
            </w:r>
          </w:p>
        </w:tc>
        <w:tc>
          <w:tcPr>
            <w:tcW w:w="567" w:type="dxa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14FD3" w:rsidRPr="00E3372A" w:rsidRDefault="00614FD3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14FD3" w:rsidRDefault="00614FD3" w:rsidP="00614FD3">
            <w:pPr>
              <w:jc w:val="center"/>
            </w:pPr>
            <w:r w:rsidRPr="00E23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843AD" w:rsidRDefault="007843AD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39A9" w:rsidRPr="00E3372A" w:rsidRDefault="00E639A9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sectPr w:rsidR="00E639A9" w:rsidRPr="00E3372A" w:rsidSect="00E337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8A8"/>
    <w:multiLevelType w:val="hybridMultilevel"/>
    <w:tmpl w:val="C74643E0"/>
    <w:lvl w:ilvl="0" w:tplc="269EF4F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AE56A6D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1E7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3BE0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4567"/>
    <w:multiLevelType w:val="hybridMultilevel"/>
    <w:tmpl w:val="A98E476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36DD"/>
    <w:multiLevelType w:val="hybridMultilevel"/>
    <w:tmpl w:val="DDBC086A"/>
    <w:lvl w:ilvl="0" w:tplc="6D1433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72A"/>
    <w:rsid w:val="00072BD6"/>
    <w:rsid w:val="001D55D2"/>
    <w:rsid w:val="001D5813"/>
    <w:rsid w:val="00265A80"/>
    <w:rsid w:val="002A2A80"/>
    <w:rsid w:val="002F6376"/>
    <w:rsid w:val="003918AA"/>
    <w:rsid w:val="00614FD3"/>
    <w:rsid w:val="007835C6"/>
    <w:rsid w:val="007843AD"/>
    <w:rsid w:val="007F792D"/>
    <w:rsid w:val="00C61B0A"/>
    <w:rsid w:val="00D93E82"/>
    <w:rsid w:val="00DB0D87"/>
    <w:rsid w:val="00E3372A"/>
    <w:rsid w:val="00E6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Ольга</cp:lastModifiedBy>
  <cp:revision>2</cp:revision>
  <dcterms:created xsi:type="dcterms:W3CDTF">2017-08-30T08:34:00Z</dcterms:created>
  <dcterms:modified xsi:type="dcterms:W3CDTF">2017-08-30T08:34:00Z</dcterms:modified>
</cp:coreProperties>
</file>