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49B" w:rsidRPr="00075EA0" w:rsidRDefault="006D549B" w:rsidP="00075EA0">
      <w:pPr>
        <w:spacing w:after="0"/>
        <w:ind w:firstLine="11624"/>
        <w:rPr>
          <w:rFonts w:ascii="Times New Roman" w:hAnsi="Times New Roman" w:cs="Times New Roman"/>
          <w:sz w:val="28"/>
          <w:szCs w:val="28"/>
        </w:rPr>
      </w:pPr>
      <w:r w:rsidRPr="00075EA0">
        <w:rPr>
          <w:rFonts w:ascii="Times New Roman" w:hAnsi="Times New Roman" w:cs="Times New Roman"/>
          <w:sz w:val="28"/>
          <w:szCs w:val="28"/>
        </w:rPr>
        <w:t>Приложение №</w:t>
      </w:r>
      <w:r w:rsidR="00075EA0" w:rsidRPr="00075EA0">
        <w:rPr>
          <w:rFonts w:ascii="Times New Roman" w:hAnsi="Times New Roman" w:cs="Times New Roman"/>
          <w:sz w:val="28"/>
          <w:szCs w:val="28"/>
        </w:rPr>
        <w:t xml:space="preserve"> </w:t>
      </w:r>
      <w:r w:rsidRPr="00075EA0">
        <w:rPr>
          <w:rFonts w:ascii="Times New Roman" w:hAnsi="Times New Roman" w:cs="Times New Roman"/>
          <w:sz w:val="28"/>
          <w:szCs w:val="28"/>
        </w:rPr>
        <w:t>2</w:t>
      </w:r>
    </w:p>
    <w:p w:rsidR="00075EA0" w:rsidRPr="00075EA0" w:rsidRDefault="006D549B" w:rsidP="00075EA0">
      <w:pPr>
        <w:spacing w:after="0"/>
        <w:ind w:firstLine="11624"/>
        <w:rPr>
          <w:rFonts w:ascii="Times New Roman" w:hAnsi="Times New Roman" w:cs="Times New Roman"/>
          <w:sz w:val="28"/>
          <w:szCs w:val="28"/>
        </w:rPr>
      </w:pPr>
      <w:r w:rsidRPr="00075EA0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6D549B" w:rsidRPr="00075EA0" w:rsidRDefault="006D549B" w:rsidP="00075EA0">
      <w:pPr>
        <w:spacing w:after="0"/>
        <w:ind w:firstLine="11624"/>
        <w:rPr>
          <w:rFonts w:ascii="Times New Roman" w:hAnsi="Times New Roman" w:cs="Times New Roman"/>
          <w:sz w:val="28"/>
          <w:szCs w:val="28"/>
        </w:rPr>
      </w:pPr>
      <w:r w:rsidRPr="00075EA0">
        <w:rPr>
          <w:rFonts w:ascii="Times New Roman" w:hAnsi="Times New Roman" w:cs="Times New Roman"/>
          <w:sz w:val="28"/>
          <w:szCs w:val="28"/>
        </w:rPr>
        <w:t>администрации</w:t>
      </w:r>
      <w:r w:rsidR="00075EA0" w:rsidRPr="00075EA0">
        <w:rPr>
          <w:rFonts w:ascii="Times New Roman" w:hAnsi="Times New Roman" w:cs="Times New Roman"/>
          <w:sz w:val="28"/>
          <w:szCs w:val="28"/>
        </w:rPr>
        <w:t xml:space="preserve"> </w:t>
      </w:r>
      <w:r w:rsidRPr="00075EA0"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6D549B" w:rsidRPr="00075EA0" w:rsidRDefault="00075EA0" w:rsidP="00075EA0">
      <w:pPr>
        <w:ind w:firstLine="11624"/>
        <w:rPr>
          <w:rFonts w:ascii="Times New Roman" w:hAnsi="Times New Roman" w:cs="Times New Roman"/>
          <w:sz w:val="28"/>
          <w:szCs w:val="28"/>
        </w:rPr>
      </w:pPr>
      <w:r w:rsidRPr="00075EA0">
        <w:rPr>
          <w:rFonts w:ascii="Times New Roman" w:hAnsi="Times New Roman" w:cs="Times New Roman"/>
          <w:sz w:val="28"/>
          <w:szCs w:val="28"/>
        </w:rPr>
        <w:t>от 14.12.2015 № 1467</w:t>
      </w:r>
      <w:r w:rsidR="006D549B" w:rsidRPr="00075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49B" w:rsidRPr="006D549B" w:rsidRDefault="006D549B" w:rsidP="006D549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6D549B">
        <w:rPr>
          <w:rFonts w:ascii="Times New Roman" w:hAnsi="Times New Roman" w:cs="Times New Roman"/>
          <w:b/>
          <w:bCs/>
        </w:rPr>
        <w:t>Перечень мероприятий, реализуемых для достижения запланированных значений показателей доступности</w:t>
      </w:r>
    </w:p>
    <w:p w:rsidR="006D549B" w:rsidRPr="00075EA0" w:rsidRDefault="006D549B" w:rsidP="00075EA0">
      <w:pPr>
        <w:jc w:val="center"/>
        <w:rPr>
          <w:rFonts w:ascii="Times New Roman" w:hAnsi="Times New Roman" w:cs="Times New Roman"/>
          <w:bCs/>
        </w:rPr>
      </w:pPr>
      <w:r w:rsidRPr="006D549B">
        <w:rPr>
          <w:rFonts w:ascii="Times New Roman" w:hAnsi="Times New Roman" w:cs="Times New Roman"/>
          <w:b/>
          <w:bCs/>
        </w:rPr>
        <w:t>для инвалидов объектов и услуг</w:t>
      </w:r>
    </w:p>
    <w:tbl>
      <w:tblPr>
        <w:tblW w:w="15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6"/>
        <w:gridCol w:w="3192"/>
        <w:gridCol w:w="97"/>
        <w:gridCol w:w="2936"/>
        <w:gridCol w:w="85"/>
        <w:gridCol w:w="8"/>
        <w:gridCol w:w="2629"/>
        <w:gridCol w:w="15"/>
        <w:gridCol w:w="203"/>
        <w:gridCol w:w="509"/>
        <w:gridCol w:w="9"/>
        <w:gridCol w:w="6"/>
        <w:gridCol w:w="603"/>
        <w:gridCol w:w="106"/>
        <w:gridCol w:w="6"/>
        <w:gridCol w:w="676"/>
        <w:gridCol w:w="14"/>
        <w:gridCol w:w="582"/>
        <w:gridCol w:w="116"/>
        <w:gridCol w:w="2670"/>
      </w:tblGrid>
      <w:tr w:rsidR="006D549B" w:rsidRPr="006D549B" w:rsidTr="00251DCE">
        <w:trPr>
          <w:trHeight w:val="1177"/>
        </w:trPr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192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737" w:type="dxa"/>
            <w:gridSpan w:val="4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2714" w:type="dxa"/>
            <w:gridSpan w:val="10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Срок реализации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6D549B" w:rsidRPr="006D549B" w:rsidTr="00075EA0">
        <w:tc>
          <w:tcPr>
            <w:tcW w:w="15038" w:type="dxa"/>
            <w:gridSpan w:val="21"/>
            <w:tcBorders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  <w:b/>
              </w:rPr>
              <w:t xml:space="preserve">Раздел </w:t>
            </w:r>
            <w:r w:rsidRPr="006D549B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6D549B">
              <w:rPr>
                <w:rFonts w:ascii="Times New Roman" w:hAnsi="Times New Roman" w:cs="Times New Roman"/>
                <w:b/>
              </w:rPr>
              <w:t>. Совершенствование нормативной правовой базы</w:t>
            </w:r>
          </w:p>
        </w:tc>
      </w:tr>
      <w:tr w:rsidR="006D549B" w:rsidRPr="006D549B" w:rsidTr="00075EA0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 xml:space="preserve"> 1.1</w:t>
            </w:r>
          </w:p>
        </w:tc>
        <w:tc>
          <w:tcPr>
            <w:tcW w:w="3192" w:type="dxa"/>
            <w:shd w:val="clear" w:color="auto" w:fill="auto"/>
          </w:tcPr>
          <w:p w:rsidR="006D549B" w:rsidRPr="006D549B" w:rsidRDefault="00D455EC" w:rsidP="006D5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Ревизия, разработка и утверждение административных регламентов, в которые предусматривается включение обязательных требований ст.15 Федерального закона от 24.11.1995 №181-ФЗ (ред. от 29.06.2015) «О социальной защите инвалидов в Российской Федерации» </w:t>
            </w:r>
          </w:p>
        </w:tc>
        <w:tc>
          <w:tcPr>
            <w:tcW w:w="3033" w:type="dxa"/>
            <w:gridSpan w:val="2"/>
            <w:shd w:val="clear" w:color="auto" w:fill="auto"/>
          </w:tcPr>
          <w:p w:rsidR="006D549B" w:rsidRDefault="00D455EC" w:rsidP="006D5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Распоряжение об исполнении законодательства от 18.11.2015 №1289-р</w:t>
            </w:r>
          </w:p>
          <w:p w:rsidR="00D455EC" w:rsidRPr="006D549B" w:rsidRDefault="00D455EC" w:rsidP="006D5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 об утверждении и внесении изменений в административные регламенты</w:t>
            </w:r>
          </w:p>
        </w:tc>
        <w:tc>
          <w:tcPr>
            <w:tcW w:w="2737" w:type="dxa"/>
            <w:gridSpan w:val="4"/>
            <w:shd w:val="clear" w:color="auto" w:fill="auto"/>
          </w:tcPr>
          <w:p w:rsidR="006D549B" w:rsidRPr="006D549B" w:rsidRDefault="00D455EC" w:rsidP="006D5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структурных подразделений администрации города Лесосибирска</w:t>
            </w:r>
          </w:p>
        </w:tc>
        <w:tc>
          <w:tcPr>
            <w:tcW w:w="2714" w:type="dxa"/>
            <w:gridSpan w:val="10"/>
            <w:shd w:val="clear" w:color="auto" w:fill="auto"/>
          </w:tcPr>
          <w:p w:rsidR="006D549B" w:rsidRDefault="006D549B" w:rsidP="006D549B">
            <w:pPr>
              <w:rPr>
                <w:rFonts w:ascii="Times New Roman" w:hAnsi="Times New Roman" w:cs="Times New Roman"/>
              </w:rPr>
            </w:pPr>
          </w:p>
          <w:p w:rsidR="00D455EC" w:rsidRDefault="00D455EC" w:rsidP="006D549B">
            <w:pPr>
              <w:rPr>
                <w:rFonts w:ascii="Times New Roman" w:hAnsi="Times New Roman" w:cs="Times New Roman"/>
              </w:rPr>
            </w:pPr>
          </w:p>
          <w:p w:rsidR="00D455EC" w:rsidRDefault="00D455EC" w:rsidP="006D549B">
            <w:pPr>
              <w:rPr>
                <w:rFonts w:ascii="Times New Roman" w:hAnsi="Times New Roman" w:cs="Times New Roman"/>
              </w:rPr>
            </w:pPr>
          </w:p>
          <w:p w:rsidR="00D455EC" w:rsidRPr="006D549B" w:rsidRDefault="00D455EC" w:rsidP="00D455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  <w:tc>
          <w:tcPr>
            <w:tcW w:w="278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6D549B" w:rsidRDefault="003917EF" w:rsidP="003917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доступности для инвалидов, согласно обязательных требований</w:t>
            </w:r>
          </w:p>
          <w:p w:rsidR="003917EF" w:rsidRPr="006D549B" w:rsidRDefault="003917EF" w:rsidP="006D54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ст.15 Федерального закона от 24.11.1995 №181-ФЗ (ред. от 29.06.2015) «О социальной защите инвалидов в Российской Федерации»</w:t>
            </w:r>
          </w:p>
        </w:tc>
      </w:tr>
      <w:tr w:rsidR="006D549B" w:rsidRPr="006D549B" w:rsidTr="00251DCE">
        <w:trPr>
          <w:trHeight w:val="840"/>
        </w:trPr>
        <w:tc>
          <w:tcPr>
            <w:tcW w:w="15038" w:type="dxa"/>
            <w:gridSpan w:val="21"/>
            <w:shd w:val="clear" w:color="auto" w:fill="auto"/>
          </w:tcPr>
          <w:p w:rsidR="006D549B" w:rsidRPr="006D549B" w:rsidRDefault="006D549B" w:rsidP="003F363C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6D549B"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  <w:r w:rsidRPr="006D549B">
              <w:rPr>
                <w:rFonts w:ascii="Times New Roman" w:hAnsi="Times New Roman" w:cs="Times New Roman"/>
                <w:b/>
                <w:bCs/>
              </w:rPr>
              <w:t>. Мероприятия по поэтапному повышению значений показателей доступности для инвалидов объектов социальной инфраструктуры, транспортных средств, связи и информации</w:t>
            </w:r>
          </w:p>
        </w:tc>
      </w:tr>
      <w:tr w:rsidR="006D549B" w:rsidRPr="006D549B" w:rsidTr="00075EA0">
        <w:trPr>
          <w:trHeight w:val="487"/>
        </w:trPr>
        <w:tc>
          <w:tcPr>
            <w:tcW w:w="57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</w:rPr>
              <w:lastRenderedPageBreak/>
              <w:t>№ п/п</w:t>
            </w:r>
          </w:p>
        </w:tc>
        <w:tc>
          <w:tcPr>
            <w:tcW w:w="32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0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Нормативный правовой акт (программа), иной документ, которым предусмотрено проведение мероприятия</w:t>
            </w:r>
          </w:p>
        </w:tc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Ответственные исполнители, соисполнители</w:t>
            </w:r>
          </w:p>
        </w:tc>
        <w:tc>
          <w:tcPr>
            <w:tcW w:w="28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Срок реализации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(год)</w:t>
            </w:r>
          </w:p>
        </w:tc>
        <w:tc>
          <w:tcPr>
            <w:tcW w:w="2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Ожидаемый результат</w:t>
            </w:r>
          </w:p>
        </w:tc>
      </w:tr>
      <w:tr w:rsidR="006D549B" w:rsidRPr="006D549B" w:rsidTr="00075EA0">
        <w:trPr>
          <w:trHeight w:val="795"/>
        </w:trPr>
        <w:tc>
          <w:tcPr>
            <w:tcW w:w="570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</w:tr>
      <w:tr w:rsidR="006D549B" w:rsidRPr="006D549B" w:rsidTr="00075EA0"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Обеспечение условий для беспрепятственного доступа инвалидам к учреждениям социального обслуживания, образования, культуры, занятости и спорта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6D549B">
              <w:rPr>
                <w:rFonts w:ascii="Times New Roman" w:hAnsi="Times New Roman" w:cs="Times New Roman"/>
              </w:rPr>
              <w:t>г.Лесосибирска</w:t>
            </w:r>
            <w:proofErr w:type="spellEnd"/>
            <w:r w:rsidRPr="006D549B">
              <w:rPr>
                <w:rFonts w:ascii="Times New Roman" w:hAnsi="Times New Roman" w:cs="Times New Roman"/>
              </w:rPr>
              <w:t xml:space="preserve"> от 08.04.2015 №476 «О новой редакции муниципальной программы «Развитие культуры города Лесосибирска»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Постановление администрации города Лесосибирска  от 24.10.2013 №1588 «Об утверждении муниципальной программы «Развитие образования города Лесосибирска»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Постановление администрации города Лесосибирска от 19.02.2014 №217 «Об утверждении новой редакции муниципальной программы города Лесосибирска «Система социальной защиты населения города Лесосибирска»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7EF" w:rsidRDefault="006D549B" w:rsidP="00B77F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УСЗН</w:t>
            </w:r>
          </w:p>
          <w:p w:rsidR="00B77F62" w:rsidRDefault="00B77F62" w:rsidP="00B77F62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D549B" w:rsidRPr="006D549B">
              <w:rPr>
                <w:rFonts w:ascii="Times New Roman" w:hAnsi="Times New Roman" w:cs="Times New Roman"/>
                <w:bCs/>
              </w:rPr>
              <w:t xml:space="preserve">Управление </w:t>
            </w:r>
            <w:r>
              <w:rPr>
                <w:rFonts w:ascii="Times New Roman" w:hAnsi="Times New Roman" w:cs="Times New Roman"/>
                <w:bCs/>
              </w:rPr>
              <w:t>о</w:t>
            </w:r>
            <w:r w:rsidR="006D549B" w:rsidRPr="006D549B">
              <w:rPr>
                <w:rFonts w:ascii="Times New Roman" w:hAnsi="Times New Roman" w:cs="Times New Roman"/>
                <w:bCs/>
              </w:rPr>
              <w:t>бразования</w:t>
            </w:r>
          </w:p>
          <w:p w:rsidR="006D549B" w:rsidRPr="006D549B" w:rsidRDefault="006D549B" w:rsidP="00B77F62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отдел культуры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Обеспечение доступа инвалидам к приоритетным объектам социальной инфраструктуры: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2015 –  4 объекта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2016 – 2 объекта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2017 - 2 объекта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2018 - 2 объекта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D549B" w:rsidRPr="006D549B" w:rsidTr="00075EA0">
        <w:trPr>
          <w:trHeight w:val="2162"/>
        </w:trPr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Создание универсальной безбарьерной среды в муниципальных общеобразовательных учреждениях по созданию условий для инклюзивного образования детей-инвалидов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Постановление администрации города Лесосибирска  от 24.10.2013 №1588 «Об утверждении муниципальной программы «Развитие образования города Лесосибирска»</w:t>
            </w:r>
          </w:p>
        </w:tc>
        <w:tc>
          <w:tcPr>
            <w:tcW w:w="265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7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(10)</w:t>
            </w:r>
          </w:p>
        </w:tc>
        <w:tc>
          <w:tcPr>
            <w:tcW w:w="71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(20)</w:t>
            </w:r>
          </w:p>
        </w:tc>
        <w:tc>
          <w:tcPr>
            <w:tcW w:w="69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(2)</w:t>
            </w:r>
          </w:p>
        </w:tc>
        <w:tc>
          <w:tcPr>
            <w:tcW w:w="69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70" w:type="dxa"/>
            <w:tcBorders>
              <w:top w:val="single" w:sz="4" w:space="0" w:color="auto"/>
            </w:tcBorders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 xml:space="preserve">Создание универсальной безбарьерной среды в </w:t>
            </w:r>
            <w:r w:rsidRPr="006D549B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6D549B">
              <w:rPr>
                <w:rFonts w:ascii="Times New Roman" w:hAnsi="Times New Roman" w:cs="Times New Roman"/>
                <w:bCs/>
              </w:rPr>
              <w:t>2017 году. Перевод сайтов в адаптивный вид.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Разработка и утверждение муниципальных планов развития доступной универсальной образовательной среды в образовательных учреждениях города согласно данным паспортизации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Постановление администрации города Лесосибирска  от 24.10.2013 №1588 «Об утверждении муниципальной программы «Развитие образования города Лесосибирска»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</w:tc>
        <w:tc>
          <w:tcPr>
            <w:tcW w:w="727" w:type="dxa"/>
            <w:gridSpan w:val="4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(1)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(30)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(2)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Разработка планов ОУ, ДОУ до конца 2017 года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 xml:space="preserve">Проведение мониторинга объектов социальной инфраструктуры на предмет их доступности для инвалидов и маломобильных групп населения. 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 xml:space="preserve">Постановление Правительства от 30.09.2013 №507-п «Об утверждении 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 xml:space="preserve">государственной программы  Красноярского края «Развитие системы социальной поддержки населения» на 2014 – 2016 годы» 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Отдел архитектуры и градостроительства администрации города</w:t>
            </w:r>
          </w:p>
        </w:tc>
        <w:tc>
          <w:tcPr>
            <w:tcW w:w="727" w:type="dxa"/>
            <w:gridSpan w:val="4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15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690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698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Выявление нарушений требований доступности с  целью устранения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2.6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Внесение изменений в паспорта доступности после проведенного обследования, проведения ремонтных работ.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D549B" w:rsidRDefault="006D549B" w:rsidP="003917EF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Отдел архитектуры и градостроительства администрации города</w:t>
            </w:r>
          </w:p>
          <w:p w:rsidR="003917EF" w:rsidRDefault="003917EF" w:rsidP="003917EF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  УСЗН</w:t>
            </w:r>
          </w:p>
          <w:p w:rsidR="003917EF" w:rsidRPr="006D549B" w:rsidRDefault="003917EF" w:rsidP="006D5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676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2.7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Согласование проектов на строительство и реконструкцию объектов социальной инфраструктуры на предмет их доступности для инвалидов и маломобильных групп населения.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Федеральный закон от 06.10.2003 №131-ФЗ «Об общих принципах организации местного самоуправления в Российской Федерации»</w:t>
            </w:r>
          </w:p>
        </w:tc>
        <w:tc>
          <w:tcPr>
            <w:tcW w:w="265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Отдел архитектуры и градостроительства администрации города</w:t>
            </w:r>
          </w:p>
        </w:tc>
        <w:tc>
          <w:tcPr>
            <w:tcW w:w="712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30" w:type="dxa"/>
            <w:gridSpan w:val="5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676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Повышение доступности социальной инфраструктуры</w:t>
            </w:r>
          </w:p>
        </w:tc>
      </w:tr>
      <w:tr w:rsidR="006D549B" w:rsidRPr="006D549B" w:rsidTr="00251DCE">
        <w:tc>
          <w:tcPr>
            <w:tcW w:w="15038" w:type="dxa"/>
            <w:gridSpan w:val="21"/>
            <w:shd w:val="clear" w:color="auto" w:fill="auto"/>
          </w:tcPr>
          <w:p w:rsidR="006D549B" w:rsidRPr="006D549B" w:rsidRDefault="006D549B" w:rsidP="003F363C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6D549B"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  <w:r w:rsidRPr="006D549B">
              <w:rPr>
                <w:rFonts w:ascii="Times New Roman" w:hAnsi="Times New Roman" w:cs="Times New Roman"/>
                <w:b/>
                <w:bCs/>
              </w:rPr>
              <w:t>. Мероприятия по поэтапному повышению значений показателей доступности предоставляемых инвалидам</w:t>
            </w:r>
            <w:r w:rsidR="003F363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D549B">
              <w:rPr>
                <w:rFonts w:ascii="Times New Roman" w:hAnsi="Times New Roman" w:cs="Times New Roman"/>
                <w:b/>
                <w:bCs/>
              </w:rPr>
              <w:t>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</w:rPr>
              <w:t>Предоставление инвалидам по зрению услуг по библиотечно-информационному обслуживанию, социокультурной реабилитации с использованием специальных носителей информации (аудиокниги, книги, выполненные рельефно-точечным шрифтом  Брайля, QR-кодами и др.)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Договор на организацию библиотечного пункта от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13.02.2013 МБУК «ЦБС» города Лесосибирска  и Красноярского краевой специализированной библиотекой – центром социокультурной реабилитации инвалидов по зрению»</w:t>
            </w:r>
          </w:p>
        </w:tc>
        <w:tc>
          <w:tcPr>
            <w:tcW w:w="2855" w:type="dxa"/>
            <w:gridSpan w:val="4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Отдел культуры администрации города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603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88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3F363C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</w:rPr>
              <w:t>Предоставление  инвалидам по зрению  литературы на специальных носителях (более 100  чел. ежегодно)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 xml:space="preserve">Проведение фестивалей (конкурсов, выставок) художественного творчества инвалидов 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 xml:space="preserve">Постановление 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 xml:space="preserve">администрации </w:t>
            </w:r>
            <w:proofErr w:type="spellStart"/>
            <w:r w:rsidRPr="006D549B">
              <w:rPr>
                <w:rFonts w:ascii="Times New Roman" w:hAnsi="Times New Roman" w:cs="Times New Roman"/>
              </w:rPr>
              <w:t>г.Лесосибирска</w:t>
            </w:r>
            <w:proofErr w:type="spellEnd"/>
            <w:r w:rsidRPr="006D549B">
              <w:rPr>
                <w:rFonts w:ascii="Times New Roman" w:hAnsi="Times New Roman" w:cs="Times New Roman"/>
              </w:rPr>
              <w:t xml:space="preserve"> от 08.04.2015 №476 «О новой редакции муниципальной программы «Развитие культуры города Лесосибирска»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  <w:shd w:val="clear" w:color="auto" w:fill="auto"/>
          </w:tcPr>
          <w:p w:rsidR="006D549B" w:rsidRPr="006D549B" w:rsidRDefault="006D549B" w:rsidP="00B77F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Отдел культуры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администрации города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603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88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Охват мероприятиями  не менее 300 чел. за три  года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3.3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Организация учета детей с 0 до 3 лет, нуждающихся в психолого-педагогической и медико-социальной помощи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Приказ министерства образования и науки Российской Федерации от 20.09. 2013 № 1082 «Об утверждении положения о психолого-медико-педагогической комиссии»</w:t>
            </w:r>
          </w:p>
        </w:tc>
        <w:tc>
          <w:tcPr>
            <w:tcW w:w="2855" w:type="dxa"/>
            <w:gridSpan w:val="4"/>
            <w:shd w:val="clear" w:color="auto" w:fill="auto"/>
          </w:tcPr>
          <w:p w:rsidR="006D549B" w:rsidRPr="006D549B" w:rsidRDefault="006D549B" w:rsidP="00B77F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Управление образования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(по согласованию с органами здравоохранения)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24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03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88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1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</w:rPr>
              <w:t>Создана база учета детей от 0 до 3-х лет с целью своевременного выявления детей с ограниченными возможностями здоровья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3.5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Организация и проведение  специальных игр для инвалидов и лиц с ограниченными возможностями по адаптивному спорту, подготовка и участие инвалидов (детей-инвалидов) в краевых фестивалях адаптивного спорта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Постановление администрации города Лесосибирска от</w:t>
            </w:r>
            <w:r w:rsidRPr="006D549B">
              <w:rPr>
                <w:rFonts w:ascii="Times New Roman" w:hAnsi="Times New Roman" w:cs="Times New Roman"/>
                <w:b/>
              </w:rPr>
              <w:t xml:space="preserve"> </w:t>
            </w:r>
            <w:r w:rsidRPr="006D549B">
              <w:rPr>
                <w:rFonts w:ascii="Times New Roman" w:hAnsi="Times New Roman" w:cs="Times New Roman"/>
              </w:rPr>
              <w:t>29.10.2014 №1463</w:t>
            </w:r>
            <w:r w:rsidRPr="006D549B">
              <w:rPr>
                <w:rFonts w:ascii="Times New Roman" w:hAnsi="Times New Roman" w:cs="Times New Roman"/>
                <w:b/>
              </w:rPr>
              <w:t xml:space="preserve">  </w:t>
            </w:r>
            <w:r w:rsidRPr="006D549B">
              <w:rPr>
                <w:rFonts w:ascii="Times New Roman" w:hAnsi="Times New Roman" w:cs="Times New Roman"/>
              </w:rPr>
              <w:t>«Об  утверждении муниципальной программы «Развитие физической культуры и спорта города Лесосибирска»</w:t>
            </w:r>
          </w:p>
        </w:tc>
        <w:tc>
          <w:tcPr>
            <w:tcW w:w="2855" w:type="dxa"/>
            <w:gridSpan w:val="4"/>
            <w:shd w:val="clear" w:color="auto" w:fill="auto"/>
          </w:tcPr>
          <w:p w:rsidR="006D549B" w:rsidRPr="006D549B" w:rsidRDefault="006D549B" w:rsidP="00B77F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Отдел спорта и молодежной политики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администрации города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(7)</w:t>
            </w:r>
          </w:p>
        </w:tc>
        <w:tc>
          <w:tcPr>
            <w:tcW w:w="603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(9)</w:t>
            </w:r>
          </w:p>
        </w:tc>
        <w:tc>
          <w:tcPr>
            <w:tcW w:w="788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(10)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(19)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</w:rPr>
              <w:t>Вовлечение  инвалидов в массовый спорт, ежегодно  240 чел.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3.6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Изготовление и размещение рекламно-информационных  материалов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  <w:shd w:val="clear" w:color="auto" w:fill="auto"/>
          </w:tcPr>
          <w:p w:rsidR="006D549B" w:rsidRPr="006D549B" w:rsidRDefault="006D549B" w:rsidP="00B77F62">
            <w:pPr>
              <w:spacing w:after="0"/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МБУ «Молодежный центр»</w:t>
            </w:r>
            <w:bookmarkStart w:id="0" w:name="_GoBack"/>
            <w:bookmarkEnd w:id="0"/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УСЗН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603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88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</w:rPr>
              <w:t>Изготовление не менее 11 социальных роликов в целях воспитания толерантного отношения общества к инвалидам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3.7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 xml:space="preserve">Внедрение в практику работы с семьями, имеющими детей-инвалидов, технологий  «Личный кабинет», «Раннее вмешательство» 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Постановление Правительства Красноярского края от 30.09.2013 №507-п «Об утверждении государственной программы Красноярского края «Развитие системы социальной поддержки населения»</w:t>
            </w:r>
          </w:p>
        </w:tc>
        <w:tc>
          <w:tcPr>
            <w:tcW w:w="2855" w:type="dxa"/>
            <w:gridSpan w:val="4"/>
            <w:shd w:val="clear" w:color="auto" w:fill="auto"/>
          </w:tcPr>
          <w:p w:rsidR="006D549B" w:rsidRPr="006D549B" w:rsidRDefault="003917EF" w:rsidP="003917EF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            </w:t>
            </w:r>
            <w:r w:rsidR="006D549B" w:rsidRPr="006D549B">
              <w:rPr>
                <w:rFonts w:ascii="Times New Roman" w:hAnsi="Times New Roman" w:cs="Times New Roman"/>
                <w:bCs/>
              </w:rPr>
              <w:t xml:space="preserve">МБУ </w:t>
            </w:r>
            <w:r>
              <w:rPr>
                <w:rFonts w:ascii="Times New Roman" w:hAnsi="Times New Roman" w:cs="Times New Roman"/>
                <w:bCs/>
              </w:rPr>
              <w:t>ЦСОН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603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88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</w:rPr>
              <w:t>Повышение реабилитационного потенциала детей-инвалидов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3.8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Предоставление услуг по профессиональной реабилитации инвалидов (содействие трудоустройству инвалидов, в том числе на квотируемые, оборудованные (оснащенные) рабочие места, профессиональное обучение, социальная адаптация).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Постановление администрации города Лесосибирска «Об организации трудоустройства безработных граждан испытывающих трудности в поиске работы № 204 от 20.02.2015г.;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Государственная программа Красноярского края «Содействие занятости населения» на 2014-2016гг.- мероприятие «Активная политика занятости населения и социальная поддержка безработных граждан</w:t>
            </w:r>
          </w:p>
        </w:tc>
        <w:tc>
          <w:tcPr>
            <w:tcW w:w="2855" w:type="dxa"/>
            <w:gridSpan w:val="4"/>
            <w:shd w:val="clear" w:color="auto" w:fill="auto"/>
          </w:tcPr>
          <w:p w:rsidR="006D549B" w:rsidRPr="006D549B" w:rsidRDefault="006D549B" w:rsidP="0023792B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Отдел экономики администрации города,</w:t>
            </w:r>
            <w:r w:rsidR="003F363C">
              <w:rPr>
                <w:rFonts w:ascii="Times New Roman" w:hAnsi="Times New Roman" w:cs="Times New Roman"/>
                <w:bCs/>
              </w:rPr>
              <w:t xml:space="preserve"> </w:t>
            </w:r>
            <w:r w:rsidRPr="006D549B">
              <w:rPr>
                <w:rFonts w:ascii="Times New Roman" w:hAnsi="Times New Roman" w:cs="Times New Roman"/>
                <w:bCs/>
              </w:rPr>
              <w:t xml:space="preserve">КГКУ «ЦЗН </w:t>
            </w:r>
            <w:proofErr w:type="spellStart"/>
            <w:r w:rsidRPr="006D549B">
              <w:rPr>
                <w:rFonts w:ascii="Times New Roman" w:hAnsi="Times New Roman" w:cs="Times New Roman"/>
                <w:bCs/>
              </w:rPr>
              <w:t>г.Лесосибирска</w:t>
            </w:r>
            <w:proofErr w:type="spellEnd"/>
            <w:r w:rsidRPr="006D549B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524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3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88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712" w:type="dxa"/>
            <w:gridSpan w:val="3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>+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</w:rPr>
              <w:t>Охват мероприятиями не менее  37 инвалидов в год</w:t>
            </w:r>
          </w:p>
        </w:tc>
      </w:tr>
      <w:tr w:rsidR="006D549B" w:rsidRPr="006D549B" w:rsidTr="00251DCE">
        <w:tc>
          <w:tcPr>
            <w:tcW w:w="15038" w:type="dxa"/>
            <w:gridSpan w:val="21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D549B" w:rsidRPr="006D549B" w:rsidTr="00251DCE">
        <w:tc>
          <w:tcPr>
            <w:tcW w:w="15038" w:type="dxa"/>
            <w:gridSpan w:val="21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/>
                <w:bCs/>
              </w:rPr>
            </w:pPr>
            <w:r w:rsidRPr="006D549B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  <w:r w:rsidRPr="006D549B"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6D549B">
              <w:rPr>
                <w:rFonts w:ascii="Times New Roman" w:hAnsi="Times New Roman" w:cs="Times New Roman"/>
                <w:b/>
                <w:bCs/>
              </w:rPr>
      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(доступу к ним)</w:t>
            </w:r>
          </w:p>
        </w:tc>
      </w:tr>
      <w:tr w:rsidR="006D549B" w:rsidRPr="006D549B" w:rsidTr="00251DCE">
        <w:tc>
          <w:tcPr>
            <w:tcW w:w="576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289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Проведение инструктирования сотрудников учреждений, по вопросам оказания услуг инвалидам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Федеральный закон №419-ФЗ от 01.12.2014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Методическое пособие для обучения (инструктирования) сотрудников учреждений МСЭ и других организаций по вопросам обеспечения доступности для инвалидов услуг и объектов, на которых они предоставляются, оказания при этом необходимой помощи</w:t>
            </w:r>
          </w:p>
          <w:p w:rsidR="006D549B" w:rsidRPr="006D549B" w:rsidRDefault="006D549B" w:rsidP="006D54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5" w:type="dxa"/>
            <w:gridSpan w:val="4"/>
            <w:shd w:val="clear" w:color="auto" w:fill="auto"/>
          </w:tcPr>
          <w:p w:rsidR="006D549B" w:rsidRPr="006D549B" w:rsidRDefault="006D549B" w:rsidP="003F363C">
            <w:pPr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  <w:bCs/>
              </w:rPr>
              <w:t>Руководители структурных подразделений администрации</w:t>
            </w:r>
            <w:r w:rsidR="003F363C">
              <w:rPr>
                <w:rFonts w:ascii="Times New Roman" w:hAnsi="Times New Roman" w:cs="Times New Roman"/>
                <w:bCs/>
              </w:rPr>
              <w:t xml:space="preserve"> </w:t>
            </w:r>
            <w:r w:rsidRPr="006D549B">
              <w:rPr>
                <w:rFonts w:ascii="Times New Roman" w:hAnsi="Times New Roman" w:cs="Times New Roman"/>
                <w:bCs/>
              </w:rPr>
              <w:t>города</w:t>
            </w:r>
          </w:p>
        </w:tc>
        <w:tc>
          <w:tcPr>
            <w:tcW w:w="2627" w:type="dxa"/>
            <w:gridSpan w:val="10"/>
            <w:shd w:val="clear" w:color="auto" w:fill="auto"/>
          </w:tcPr>
          <w:p w:rsidR="006D549B" w:rsidRPr="006D549B" w:rsidRDefault="006D549B" w:rsidP="0023792B">
            <w:pPr>
              <w:jc w:val="center"/>
              <w:rPr>
                <w:rFonts w:ascii="Times New Roman" w:hAnsi="Times New Roman" w:cs="Times New Roman"/>
              </w:rPr>
            </w:pPr>
            <w:r w:rsidRPr="006D549B">
              <w:rPr>
                <w:rFonts w:ascii="Times New Roman" w:hAnsi="Times New Roman" w:cs="Times New Roman"/>
              </w:rPr>
              <w:t>2016-2018</w:t>
            </w:r>
          </w:p>
        </w:tc>
        <w:tc>
          <w:tcPr>
            <w:tcW w:w="2670" w:type="dxa"/>
            <w:shd w:val="clear" w:color="auto" w:fill="auto"/>
          </w:tcPr>
          <w:p w:rsidR="006D549B" w:rsidRPr="006D549B" w:rsidRDefault="006D549B" w:rsidP="006D549B">
            <w:pPr>
              <w:rPr>
                <w:rFonts w:ascii="Times New Roman" w:hAnsi="Times New Roman" w:cs="Times New Roman"/>
                <w:bCs/>
              </w:rPr>
            </w:pPr>
            <w:r w:rsidRPr="006D549B">
              <w:rPr>
                <w:rFonts w:ascii="Times New Roman" w:hAnsi="Times New Roman" w:cs="Times New Roman"/>
                <w:bCs/>
              </w:rPr>
              <w:t>Повышение качества знаний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</w:t>
            </w:r>
          </w:p>
        </w:tc>
      </w:tr>
    </w:tbl>
    <w:p w:rsidR="006D549B" w:rsidRPr="006D549B" w:rsidRDefault="006D549B" w:rsidP="006D549B">
      <w:pPr>
        <w:rPr>
          <w:rFonts w:ascii="Times New Roman" w:hAnsi="Times New Roman" w:cs="Times New Roman"/>
        </w:rPr>
      </w:pPr>
    </w:p>
    <w:p w:rsidR="001C7A1A" w:rsidRPr="006D549B" w:rsidRDefault="001C7A1A">
      <w:pPr>
        <w:rPr>
          <w:rFonts w:ascii="Times New Roman" w:hAnsi="Times New Roman" w:cs="Times New Roman"/>
        </w:rPr>
      </w:pPr>
    </w:p>
    <w:sectPr w:rsidR="001C7A1A" w:rsidRPr="006D549B" w:rsidSect="006D54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1A0189"/>
    <w:rsid w:val="00075EA0"/>
    <w:rsid w:val="001A0189"/>
    <w:rsid w:val="001C7A1A"/>
    <w:rsid w:val="0023792B"/>
    <w:rsid w:val="003917EF"/>
    <w:rsid w:val="003F363C"/>
    <w:rsid w:val="006D549B"/>
    <w:rsid w:val="006F1B75"/>
    <w:rsid w:val="00742ED8"/>
    <w:rsid w:val="00B77F62"/>
    <w:rsid w:val="00D45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76E27-C4F9-43E0-AEF4-6E8CFE6FB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</dc:creator>
  <cp:keywords/>
  <dc:description/>
  <cp:lastModifiedBy>Admin</cp:lastModifiedBy>
  <cp:revision>2</cp:revision>
  <cp:lastPrinted>2015-12-15T06:47:00Z</cp:lastPrinted>
  <dcterms:created xsi:type="dcterms:W3CDTF">2015-12-15T06:48:00Z</dcterms:created>
  <dcterms:modified xsi:type="dcterms:W3CDTF">2015-12-15T06:48:00Z</dcterms:modified>
</cp:coreProperties>
</file>