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D2D" w:rsidRDefault="00314CF1" w:rsidP="00314CF1">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Анализ деятельности МБУ «МИМЦ» за 2019 – 2020 </w:t>
      </w:r>
      <w:proofErr w:type="spellStart"/>
      <w:r>
        <w:rPr>
          <w:rFonts w:ascii="Times New Roman" w:hAnsi="Times New Roman" w:cs="Times New Roman"/>
          <w:b/>
          <w:sz w:val="28"/>
          <w:szCs w:val="28"/>
        </w:rPr>
        <w:t>у.</w:t>
      </w:r>
      <w:proofErr w:type="gramStart"/>
      <w:r>
        <w:rPr>
          <w:rFonts w:ascii="Times New Roman" w:hAnsi="Times New Roman" w:cs="Times New Roman"/>
          <w:b/>
          <w:sz w:val="28"/>
          <w:szCs w:val="28"/>
        </w:rPr>
        <w:t>г</w:t>
      </w:r>
      <w:proofErr w:type="spellEnd"/>
      <w:proofErr w:type="gramEnd"/>
      <w:r>
        <w:rPr>
          <w:rFonts w:ascii="Times New Roman" w:hAnsi="Times New Roman" w:cs="Times New Roman"/>
          <w:b/>
          <w:sz w:val="28"/>
          <w:szCs w:val="28"/>
        </w:rPr>
        <w:t>.</w:t>
      </w:r>
    </w:p>
    <w:p w:rsidR="00314CF1" w:rsidRDefault="00314CF1" w:rsidP="00DF1D88">
      <w:pPr>
        <w:pStyle w:val="a5"/>
        <w:numPr>
          <w:ilvl w:val="0"/>
          <w:numId w:val="20"/>
        </w:numPr>
        <w:rPr>
          <w:rFonts w:ascii="Times New Roman" w:hAnsi="Times New Roman" w:cs="Times New Roman"/>
          <w:sz w:val="24"/>
          <w:szCs w:val="24"/>
        </w:rPr>
      </w:pPr>
      <w:r w:rsidRPr="005C4FCE">
        <w:rPr>
          <w:rFonts w:ascii="Times New Roman" w:hAnsi="Times New Roman" w:cs="Times New Roman"/>
          <w:sz w:val="24"/>
          <w:szCs w:val="24"/>
        </w:rPr>
        <w:t xml:space="preserve">Анализ результатов  деятельности муниципальной методической службы </w:t>
      </w:r>
    </w:p>
    <w:p w:rsidR="005C4FCE" w:rsidRPr="005C4FCE" w:rsidRDefault="005C4FCE" w:rsidP="005C4FCE">
      <w:pPr>
        <w:pStyle w:val="a5"/>
        <w:rPr>
          <w:rFonts w:ascii="Times New Roman" w:hAnsi="Times New Roman" w:cs="Times New Roman"/>
          <w:sz w:val="24"/>
          <w:szCs w:val="24"/>
        </w:rPr>
      </w:pPr>
      <w:r w:rsidRPr="005C4FCE">
        <w:rPr>
          <w:rFonts w:ascii="Times New Roman" w:hAnsi="Times New Roman" w:cs="Times New Roman"/>
          <w:sz w:val="24"/>
          <w:szCs w:val="24"/>
        </w:rPr>
        <w:t>1.1.</w:t>
      </w:r>
      <w:r w:rsidRPr="005C4FCE">
        <w:rPr>
          <w:rFonts w:ascii="Times New Roman" w:hAnsi="Times New Roman" w:cs="Times New Roman"/>
          <w:sz w:val="24"/>
          <w:szCs w:val="24"/>
        </w:rPr>
        <w:tab/>
        <w:t>Анализ результатов методической работы (дошкольное образование) Приложение 1.</w:t>
      </w:r>
    </w:p>
    <w:p w:rsidR="005C4FCE" w:rsidRPr="005C4FCE" w:rsidRDefault="005C4FCE" w:rsidP="005C4FCE">
      <w:pPr>
        <w:pStyle w:val="a5"/>
        <w:rPr>
          <w:rFonts w:ascii="Times New Roman" w:hAnsi="Times New Roman" w:cs="Times New Roman"/>
          <w:sz w:val="24"/>
          <w:szCs w:val="24"/>
        </w:rPr>
      </w:pPr>
      <w:r w:rsidRPr="005C4FCE">
        <w:rPr>
          <w:rFonts w:ascii="Times New Roman" w:hAnsi="Times New Roman" w:cs="Times New Roman"/>
          <w:sz w:val="24"/>
          <w:szCs w:val="24"/>
        </w:rPr>
        <w:t>1.2.</w:t>
      </w:r>
      <w:r w:rsidRPr="005C4FCE">
        <w:rPr>
          <w:rFonts w:ascii="Times New Roman" w:hAnsi="Times New Roman" w:cs="Times New Roman"/>
          <w:sz w:val="24"/>
          <w:szCs w:val="24"/>
        </w:rPr>
        <w:tab/>
        <w:t>Анализ результатов методической работы (общее  образование) Приложение 2.</w:t>
      </w:r>
    </w:p>
    <w:p w:rsidR="005C4FCE" w:rsidRPr="005C4FCE" w:rsidRDefault="005C4FCE" w:rsidP="00DF1D88">
      <w:pPr>
        <w:pStyle w:val="a5"/>
        <w:ind w:left="1416"/>
        <w:rPr>
          <w:rFonts w:ascii="Times New Roman" w:hAnsi="Times New Roman" w:cs="Times New Roman"/>
          <w:sz w:val="24"/>
          <w:szCs w:val="24"/>
        </w:rPr>
      </w:pPr>
      <w:r w:rsidRPr="005C4FCE">
        <w:rPr>
          <w:rFonts w:ascii="Times New Roman" w:hAnsi="Times New Roman" w:cs="Times New Roman"/>
          <w:sz w:val="24"/>
          <w:szCs w:val="24"/>
        </w:rPr>
        <w:t>1.2.1.</w:t>
      </w:r>
      <w:r w:rsidRPr="005C4FCE">
        <w:rPr>
          <w:rFonts w:ascii="Times New Roman" w:hAnsi="Times New Roman" w:cs="Times New Roman"/>
          <w:sz w:val="24"/>
          <w:szCs w:val="24"/>
        </w:rPr>
        <w:tab/>
        <w:t>Анализ результатов работы ГМО. Приложение 3.</w:t>
      </w:r>
    </w:p>
    <w:p w:rsidR="005C4FCE" w:rsidRPr="005C4FCE" w:rsidRDefault="005C4FCE" w:rsidP="00DF1D88">
      <w:pPr>
        <w:pStyle w:val="a5"/>
        <w:ind w:left="1416"/>
        <w:rPr>
          <w:rFonts w:ascii="Times New Roman" w:hAnsi="Times New Roman" w:cs="Times New Roman"/>
          <w:sz w:val="24"/>
          <w:szCs w:val="24"/>
        </w:rPr>
      </w:pPr>
      <w:r w:rsidRPr="005C4FCE">
        <w:rPr>
          <w:rFonts w:ascii="Times New Roman" w:hAnsi="Times New Roman" w:cs="Times New Roman"/>
          <w:sz w:val="24"/>
          <w:szCs w:val="24"/>
        </w:rPr>
        <w:t>1.2.2.</w:t>
      </w:r>
      <w:r w:rsidRPr="005C4FCE">
        <w:rPr>
          <w:rFonts w:ascii="Times New Roman" w:hAnsi="Times New Roman" w:cs="Times New Roman"/>
          <w:sz w:val="24"/>
          <w:szCs w:val="24"/>
        </w:rPr>
        <w:tab/>
        <w:t>Анализ работы ММК. Приложение 4.</w:t>
      </w:r>
    </w:p>
    <w:p w:rsidR="005C4FCE" w:rsidRPr="005C4FCE" w:rsidRDefault="005C4FCE" w:rsidP="00DF1D88">
      <w:pPr>
        <w:pStyle w:val="a5"/>
        <w:ind w:left="1416"/>
        <w:rPr>
          <w:rFonts w:ascii="Times New Roman" w:hAnsi="Times New Roman" w:cs="Times New Roman"/>
          <w:sz w:val="24"/>
          <w:szCs w:val="24"/>
        </w:rPr>
      </w:pPr>
      <w:r w:rsidRPr="005C4FCE">
        <w:rPr>
          <w:rFonts w:ascii="Times New Roman" w:hAnsi="Times New Roman" w:cs="Times New Roman"/>
          <w:sz w:val="24"/>
          <w:szCs w:val="24"/>
        </w:rPr>
        <w:t>1.2.3.</w:t>
      </w:r>
      <w:r w:rsidRPr="005C4FCE">
        <w:rPr>
          <w:rFonts w:ascii="Times New Roman" w:hAnsi="Times New Roman" w:cs="Times New Roman"/>
          <w:sz w:val="24"/>
          <w:szCs w:val="24"/>
        </w:rPr>
        <w:tab/>
        <w:t>Анализ работы методических кластеров. Приложение 5.</w:t>
      </w:r>
    </w:p>
    <w:p w:rsidR="005C4FCE" w:rsidRPr="005C4FCE" w:rsidRDefault="005C4FCE" w:rsidP="005C4FCE">
      <w:pPr>
        <w:pStyle w:val="a5"/>
        <w:rPr>
          <w:rFonts w:ascii="Times New Roman" w:hAnsi="Times New Roman" w:cs="Times New Roman"/>
          <w:sz w:val="24"/>
          <w:szCs w:val="24"/>
        </w:rPr>
      </w:pPr>
      <w:r w:rsidRPr="005C4FCE">
        <w:rPr>
          <w:rFonts w:ascii="Times New Roman" w:hAnsi="Times New Roman" w:cs="Times New Roman"/>
          <w:sz w:val="24"/>
          <w:szCs w:val="24"/>
        </w:rPr>
        <w:t>1.3.</w:t>
      </w:r>
      <w:r w:rsidRPr="005C4FCE">
        <w:rPr>
          <w:rFonts w:ascii="Times New Roman" w:hAnsi="Times New Roman" w:cs="Times New Roman"/>
          <w:sz w:val="24"/>
          <w:szCs w:val="24"/>
        </w:rPr>
        <w:tab/>
        <w:t>Анализ результатов работы  с одаренными детьми. Приложение 6.</w:t>
      </w:r>
    </w:p>
    <w:p w:rsidR="005C4FCE" w:rsidRDefault="005C4FCE" w:rsidP="005C4FCE">
      <w:pPr>
        <w:pStyle w:val="a5"/>
        <w:rPr>
          <w:rFonts w:ascii="Times New Roman" w:hAnsi="Times New Roman" w:cs="Times New Roman"/>
          <w:sz w:val="24"/>
          <w:szCs w:val="24"/>
        </w:rPr>
      </w:pPr>
      <w:r w:rsidRPr="005C4FCE">
        <w:rPr>
          <w:rFonts w:ascii="Times New Roman" w:hAnsi="Times New Roman" w:cs="Times New Roman"/>
          <w:sz w:val="24"/>
          <w:szCs w:val="24"/>
        </w:rPr>
        <w:t>1.4.</w:t>
      </w:r>
      <w:r w:rsidRPr="005C4FCE">
        <w:rPr>
          <w:rFonts w:ascii="Times New Roman" w:hAnsi="Times New Roman" w:cs="Times New Roman"/>
          <w:sz w:val="24"/>
          <w:szCs w:val="24"/>
        </w:rPr>
        <w:tab/>
        <w:t>Анализ результатов работы с детьми ОВЗ (ГПМПК). Приложение 7.</w:t>
      </w:r>
    </w:p>
    <w:p w:rsidR="0070003C" w:rsidRDefault="00DF1D88" w:rsidP="005C4FCE">
      <w:pPr>
        <w:pStyle w:val="a5"/>
        <w:rPr>
          <w:rFonts w:ascii="Times New Roman" w:hAnsi="Times New Roman" w:cs="Times New Roman"/>
          <w:sz w:val="24"/>
          <w:szCs w:val="24"/>
        </w:rPr>
      </w:pPr>
      <w:r>
        <w:rPr>
          <w:rFonts w:ascii="Times New Roman" w:hAnsi="Times New Roman" w:cs="Times New Roman"/>
          <w:sz w:val="24"/>
          <w:szCs w:val="24"/>
        </w:rPr>
        <w:t>1.5.</w:t>
      </w:r>
      <w:r w:rsidR="0070003C">
        <w:rPr>
          <w:rFonts w:ascii="Times New Roman" w:hAnsi="Times New Roman" w:cs="Times New Roman"/>
          <w:sz w:val="24"/>
          <w:szCs w:val="24"/>
        </w:rPr>
        <w:t>Отчет о деятельности РГ «</w:t>
      </w:r>
      <w:proofErr w:type="spellStart"/>
      <w:r w:rsidR="0070003C">
        <w:rPr>
          <w:rFonts w:ascii="Times New Roman" w:hAnsi="Times New Roman" w:cs="Times New Roman"/>
          <w:sz w:val="24"/>
          <w:szCs w:val="24"/>
        </w:rPr>
        <w:t>Цифровизация</w:t>
      </w:r>
      <w:proofErr w:type="spellEnd"/>
      <w:r w:rsidR="0070003C">
        <w:rPr>
          <w:rFonts w:ascii="Times New Roman" w:hAnsi="Times New Roman" w:cs="Times New Roman"/>
          <w:sz w:val="24"/>
          <w:szCs w:val="24"/>
        </w:rPr>
        <w:t xml:space="preserve"> </w:t>
      </w:r>
      <w:r w:rsidR="00EB4DD9">
        <w:rPr>
          <w:rFonts w:ascii="Times New Roman" w:hAnsi="Times New Roman" w:cs="Times New Roman"/>
          <w:sz w:val="24"/>
          <w:szCs w:val="24"/>
        </w:rPr>
        <w:t>образовательного процесса» Приложение 8.</w:t>
      </w:r>
    </w:p>
    <w:p w:rsidR="00EB4DD9" w:rsidRPr="005C4FCE" w:rsidRDefault="00EB4DD9" w:rsidP="005C4FCE">
      <w:pPr>
        <w:pStyle w:val="a5"/>
        <w:rPr>
          <w:rFonts w:ascii="Times New Roman" w:hAnsi="Times New Roman" w:cs="Times New Roman"/>
          <w:sz w:val="24"/>
          <w:szCs w:val="24"/>
        </w:rPr>
      </w:pPr>
      <w:r>
        <w:rPr>
          <w:rFonts w:ascii="Times New Roman" w:hAnsi="Times New Roman" w:cs="Times New Roman"/>
          <w:sz w:val="24"/>
          <w:szCs w:val="24"/>
        </w:rPr>
        <w:t>1.6.Анализ результатов ВПР. Приложение 9.</w:t>
      </w:r>
    </w:p>
    <w:p w:rsidR="00314CF1" w:rsidRPr="00314CF1" w:rsidRDefault="00AE2095" w:rsidP="00314CF1">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Муниципальная методическая служба (далее - ММС) представлена устойчивой системой взаимодействия образовательных учреждений города, координируемой МБУ «МИМЦ». Направления деятельности ММС согласуются и утверждаются отделом образования администрации города </w:t>
      </w:r>
      <w:proofErr w:type="spellStart"/>
      <w:r w:rsidRPr="0072216B">
        <w:rPr>
          <w:rFonts w:ascii="Times New Roman" w:hAnsi="Times New Roman" w:cs="Times New Roman"/>
          <w:sz w:val="24"/>
          <w:szCs w:val="24"/>
        </w:rPr>
        <w:t>Лесосибирска</w:t>
      </w:r>
      <w:proofErr w:type="spellEnd"/>
      <w:r w:rsidRPr="0072216B">
        <w:rPr>
          <w:rFonts w:ascii="Times New Roman" w:hAnsi="Times New Roman" w:cs="Times New Roman"/>
          <w:sz w:val="24"/>
          <w:szCs w:val="24"/>
        </w:rPr>
        <w:t xml:space="preserve"> и отражают основные тенденции образовательной политики регионального и федерального уровней.</w:t>
      </w:r>
      <w:r w:rsidR="00314CF1" w:rsidRPr="00314CF1">
        <w:t xml:space="preserve"> </w:t>
      </w:r>
      <w:r w:rsidR="00314CF1" w:rsidRPr="00314CF1">
        <w:rPr>
          <w:rFonts w:ascii="Times New Roman" w:hAnsi="Times New Roman" w:cs="Times New Roman"/>
          <w:sz w:val="24"/>
          <w:szCs w:val="24"/>
        </w:rPr>
        <w:t xml:space="preserve">Количественно ММС </w:t>
      </w:r>
      <w:proofErr w:type="gramStart"/>
      <w:r w:rsidR="00314CF1" w:rsidRPr="00314CF1">
        <w:rPr>
          <w:rFonts w:ascii="Times New Roman" w:hAnsi="Times New Roman" w:cs="Times New Roman"/>
          <w:sz w:val="24"/>
          <w:szCs w:val="24"/>
        </w:rPr>
        <w:t>представлена</w:t>
      </w:r>
      <w:proofErr w:type="gramEnd"/>
      <w:r w:rsidR="00314CF1" w:rsidRPr="00314CF1">
        <w:rPr>
          <w:rFonts w:ascii="Times New Roman" w:hAnsi="Times New Roman" w:cs="Times New Roman"/>
          <w:sz w:val="24"/>
          <w:szCs w:val="24"/>
        </w:rPr>
        <w:t xml:space="preserve"> 9 образовательными учреждениями системы общего образования</w:t>
      </w:r>
      <w:r w:rsidR="00F569BA">
        <w:rPr>
          <w:rFonts w:ascii="Times New Roman" w:hAnsi="Times New Roman" w:cs="Times New Roman"/>
          <w:sz w:val="24"/>
          <w:szCs w:val="24"/>
        </w:rPr>
        <w:t xml:space="preserve"> (Приложение 2)</w:t>
      </w:r>
      <w:r w:rsidR="00314CF1" w:rsidRPr="00314CF1">
        <w:rPr>
          <w:rFonts w:ascii="Times New Roman" w:hAnsi="Times New Roman" w:cs="Times New Roman"/>
          <w:sz w:val="24"/>
          <w:szCs w:val="24"/>
        </w:rPr>
        <w:t xml:space="preserve"> и 19  образовательными учреждениями </w:t>
      </w:r>
      <w:r w:rsidR="00F569BA">
        <w:rPr>
          <w:rFonts w:ascii="Times New Roman" w:hAnsi="Times New Roman" w:cs="Times New Roman"/>
          <w:sz w:val="24"/>
          <w:szCs w:val="24"/>
        </w:rPr>
        <w:t>системы дошкольного образования (Приложение 1)</w:t>
      </w:r>
    </w:p>
    <w:p w:rsidR="00B16A53" w:rsidRPr="0072216B" w:rsidRDefault="00D60B69" w:rsidP="00270D2D">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Стратегические направления деятельности</w:t>
      </w:r>
      <w:r w:rsidR="00543CE0" w:rsidRPr="0072216B">
        <w:rPr>
          <w:rFonts w:ascii="Times New Roman" w:hAnsi="Times New Roman" w:cs="Times New Roman"/>
          <w:sz w:val="24"/>
          <w:szCs w:val="24"/>
        </w:rPr>
        <w:t xml:space="preserve"> ММС определе</w:t>
      </w:r>
      <w:r w:rsidRPr="0072216B">
        <w:rPr>
          <w:rFonts w:ascii="Times New Roman" w:hAnsi="Times New Roman" w:cs="Times New Roman"/>
          <w:sz w:val="24"/>
          <w:szCs w:val="24"/>
        </w:rPr>
        <w:t>ны</w:t>
      </w:r>
      <w:r w:rsidR="00543CE0" w:rsidRPr="0072216B">
        <w:rPr>
          <w:rFonts w:ascii="Times New Roman" w:hAnsi="Times New Roman" w:cs="Times New Roman"/>
          <w:sz w:val="24"/>
          <w:szCs w:val="24"/>
        </w:rPr>
        <w:t xml:space="preserve"> Уставом МБУ «МИМЦ», «Положением о м</w:t>
      </w:r>
      <w:r w:rsidR="00270D2D">
        <w:rPr>
          <w:rFonts w:ascii="Times New Roman" w:hAnsi="Times New Roman" w:cs="Times New Roman"/>
          <w:sz w:val="24"/>
          <w:szCs w:val="24"/>
        </w:rPr>
        <w:t>униципальной методической службе</w:t>
      </w:r>
      <w:r w:rsidR="00543CE0" w:rsidRPr="0072216B">
        <w:rPr>
          <w:rFonts w:ascii="Times New Roman" w:hAnsi="Times New Roman" w:cs="Times New Roman"/>
          <w:sz w:val="24"/>
          <w:szCs w:val="24"/>
        </w:rPr>
        <w:t>», Положениями о деятельности структурных подразделений ММС (городских методических объединений – далее ГМО, муниципальных методических кафедр – далее ММК,    муниципальных методических кластеров – далее МК), приказами и распоряжениями ОО админист</w:t>
      </w:r>
      <w:r w:rsidR="00DC5A67" w:rsidRPr="0072216B">
        <w:rPr>
          <w:rFonts w:ascii="Times New Roman" w:hAnsi="Times New Roman" w:cs="Times New Roman"/>
          <w:sz w:val="24"/>
          <w:szCs w:val="24"/>
        </w:rPr>
        <w:t>рации города, иными документами</w:t>
      </w:r>
      <w:r w:rsidR="00435AB7">
        <w:rPr>
          <w:rFonts w:ascii="Times New Roman" w:hAnsi="Times New Roman" w:cs="Times New Roman"/>
          <w:sz w:val="24"/>
          <w:szCs w:val="24"/>
        </w:rPr>
        <w:t>.</w:t>
      </w:r>
    </w:p>
    <w:p w:rsidR="00DC5A67" w:rsidRDefault="00335B61"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Целеполагание и постановка задач деятельность МБУ «МИМЦ» и ММС  определяется главным </w:t>
      </w:r>
      <w:r w:rsidR="00691719" w:rsidRPr="0072216B">
        <w:rPr>
          <w:rFonts w:ascii="Times New Roman" w:hAnsi="Times New Roman" w:cs="Times New Roman"/>
          <w:sz w:val="24"/>
          <w:szCs w:val="24"/>
        </w:rPr>
        <w:t>профессиональным мероприятием -</w:t>
      </w:r>
      <w:r w:rsidR="00DC5A67" w:rsidRPr="0072216B">
        <w:rPr>
          <w:rFonts w:ascii="Times New Roman" w:hAnsi="Times New Roman" w:cs="Times New Roman"/>
          <w:sz w:val="24"/>
          <w:szCs w:val="24"/>
        </w:rPr>
        <w:t xml:space="preserve"> </w:t>
      </w:r>
      <w:r w:rsidR="00691719" w:rsidRPr="0072216B">
        <w:rPr>
          <w:rFonts w:ascii="Times New Roman" w:hAnsi="Times New Roman" w:cs="Times New Roman"/>
          <w:sz w:val="24"/>
          <w:szCs w:val="24"/>
        </w:rPr>
        <w:t>городским А</w:t>
      </w:r>
      <w:r w:rsidRPr="0072216B">
        <w:rPr>
          <w:rFonts w:ascii="Times New Roman" w:hAnsi="Times New Roman" w:cs="Times New Roman"/>
          <w:sz w:val="24"/>
          <w:szCs w:val="24"/>
        </w:rPr>
        <w:t>в</w:t>
      </w:r>
      <w:bookmarkStart w:id="0" w:name="_GoBack"/>
      <w:bookmarkEnd w:id="0"/>
      <w:r w:rsidRPr="0072216B">
        <w:rPr>
          <w:rFonts w:ascii="Times New Roman" w:hAnsi="Times New Roman" w:cs="Times New Roman"/>
          <w:sz w:val="24"/>
          <w:szCs w:val="24"/>
        </w:rPr>
        <w:t>густовским педагогическим</w:t>
      </w:r>
      <w:r w:rsidR="00DC5A67" w:rsidRPr="0072216B">
        <w:rPr>
          <w:rFonts w:ascii="Times New Roman" w:hAnsi="Times New Roman" w:cs="Times New Roman"/>
          <w:sz w:val="24"/>
          <w:szCs w:val="24"/>
        </w:rPr>
        <w:t xml:space="preserve"> совет</w:t>
      </w:r>
      <w:r w:rsidRPr="0072216B">
        <w:rPr>
          <w:rFonts w:ascii="Times New Roman" w:hAnsi="Times New Roman" w:cs="Times New Roman"/>
          <w:sz w:val="24"/>
          <w:szCs w:val="24"/>
        </w:rPr>
        <w:t>ом.</w:t>
      </w:r>
    </w:p>
    <w:p w:rsidR="00150CFE" w:rsidRPr="00150CFE" w:rsidRDefault="00150CFE" w:rsidP="00150CFE">
      <w:pPr>
        <w:pStyle w:val="a5"/>
        <w:numPr>
          <w:ilvl w:val="1"/>
          <w:numId w:val="19"/>
        </w:numPr>
        <w:jc w:val="both"/>
        <w:rPr>
          <w:rFonts w:ascii="Times New Roman" w:hAnsi="Times New Roman" w:cs="Times New Roman"/>
          <w:b/>
          <w:sz w:val="24"/>
          <w:szCs w:val="24"/>
        </w:rPr>
      </w:pPr>
      <w:r w:rsidRPr="00150CFE">
        <w:rPr>
          <w:rFonts w:ascii="Times New Roman" w:hAnsi="Times New Roman" w:cs="Times New Roman"/>
          <w:b/>
          <w:sz w:val="24"/>
          <w:szCs w:val="24"/>
        </w:rPr>
        <w:t xml:space="preserve"> </w:t>
      </w:r>
      <w:r w:rsidRPr="00150CFE">
        <w:rPr>
          <w:rFonts w:ascii="Times New Roman" w:hAnsi="Times New Roman" w:cs="Times New Roman"/>
          <w:b/>
          <w:sz w:val="24"/>
          <w:szCs w:val="24"/>
        </w:rPr>
        <w:t>Анализ результатов методической работы (дошкольное образование)</w:t>
      </w:r>
    </w:p>
    <w:p w:rsidR="00150CFE" w:rsidRDefault="00150CFE" w:rsidP="00150CF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Прошедший </w:t>
      </w:r>
      <w:r w:rsidRPr="00C46163">
        <w:rPr>
          <w:rFonts w:ascii="Times New Roman" w:hAnsi="Times New Roman" w:cs="Times New Roman"/>
          <w:sz w:val="24"/>
          <w:szCs w:val="24"/>
        </w:rPr>
        <w:t>учебный</w:t>
      </w:r>
      <w:r>
        <w:rPr>
          <w:rFonts w:ascii="Times New Roman" w:hAnsi="Times New Roman" w:cs="Times New Roman"/>
          <w:sz w:val="24"/>
          <w:szCs w:val="24"/>
        </w:rPr>
        <w:t xml:space="preserve"> 2019-2020</w:t>
      </w:r>
      <w:r w:rsidRPr="00C46163">
        <w:rPr>
          <w:rFonts w:ascii="Times New Roman" w:hAnsi="Times New Roman" w:cs="Times New Roman"/>
          <w:sz w:val="24"/>
          <w:szCs w:val="24"/>
        </w:rPr>
        <w:t xml:space="preserve"> год ознаменовался </w:t>
      </w:r>
      <w:r>
        <w:rPr>
          <w:rFonts w:ascii="Times New Roman" w:hAnsi="Times New Roman" w:cs="Times New Roman"/>
          <w:sz w:val="24"/>
          <w:szCs w:val="24"/>
        </w:rPr>
        <w:t xml:space="preserve">активным обсуждением содержания </w:t>
      </w:r>
      <w:r w:rsidRPr="00C46163">
        <w:rPr>
          <w:rFonts w:ascii="Times New Roman" w:hAnsi="Times New Roman" w:cs="Times New Roman"/>
          <w:sz w:val="24"/>
          <w:szCs w:val="24"/>
        </w:rPr>
        <w:t xml:space="preserve">национальных </w:t>
      </w:r>
      <w:r>
        <w:rPr>
          <w:rFonts w:ascii="Times New Roman" w:hAnsi="Times New Roman" w:cs="Times New Roman"/>
          <w:sz w:val="24"/>
          <w:szCs w:val="24"/>
        </w:rPr>
        <w:t xml:space="preserve">проектов в области дошкольного образования. </w:t>
      </w:r>
      <w:r w:rsidRPr="00552D88">
        <w:rPr>
          <w:rFonts w:ascii="Times New Roman" w:eastAsia="Times New Roman" w:hAnsi="Times New Roman" w:cs="Times New Roman"/>
          <w:color w:val="020C22"/>
          <w:sz w:val="24"/>
          <w:szCs w:val="24"/>
        </w:rPr>
        <w:t xml:space="preserve">Национальные проекты (Указ «О национальных целях и стратегических задачах развития Российской Федерации на период до 2024 года» от 7 мая 2018 г.) </w:t>
      </w:r>
      <w:r>
        <w:rPr>
          <w:rFonts w:ascii="Times New Roman" w:eastAsia="Times New Roman" w:hAnsi="Times New Roman" w:cs="Times New Roman"/>
          <w:color w:val="020C22"/>
          <w:sz w:val="24"/>
          <w:szCs w:val="24"/>
        </w:rPr>
        <w:t>остаются приоритетом в муниципальной системе образования, расширяя возможности развития дошкольного образования и его методического сопровождения.</w:t>
      </w:r>
    </w:p>
    <w:p w:rsidR="00150CFE" w:rsidRDefault="00150CFE" w:rsidP="00150CFE">
      <w:pPr>
        <w:spacing w:after="0" w:line="240" w:lineRule="auto"/>
        <w:ind w:firstLine="709"/>
        <w:contextualSpacing/>
        <w:jc w:val="both"/>
        <w:rPr>
          <w:rFonts w:ascii="Times New Roman" w:hAnsi="Times New Roman" w:cs="Times New Roman"/>
          <w:sz w:val="24"/>
          <w:szCs w:val="24"/>
        </w:rPr>
      </w:pPr>
      <w:r w:rsidRPr="00647274">
        <w:rPr>
          <w:rFonts w:ascii="Times New Roman" w:hAnsi="Times New Roman" w:cs="Times New Roman"/>
          <w:sz w:val="24"/>
          <w:szCs w:val="24"/>
        </w:rPr>
        <w:t xml:space="preserve">Не однородно </w:t>
      </w:r>
      <w:r>
        <w:rPr>
          <w:rFonts w:ascii="Times New Roman" w:hAnsi="Times New Roman" w:cs="Times New Roman"/>
          <w:sz w:val="24"/>
          <w:szCs w:val="24"/>
        </w:rPr>
        <w:t>решали</w:t>
      </w:r>
      <w:r w:rsidRPr="00647274">
        <w:rPr>
          <w:rFonts w:ascii="Times New Roman" w:hAnsi="Times New Roman" w:cs="Times New Roman"/>
          <w:sz w:val="24"/>
          <w:szCs w:val="24"/>
        </w:rPr>
        <w:t xml:space="preserve">сь основные </w:t>
      </w:r>
      <w:r>
        <w:rPr>
          <w:rFonts w:ascii="Times New Roman" w:hAnsi="Times New Roman" w:cs="Times New Roman"/>
          <w:sz w:val="24"/>
          <w:szCs w:val="24"/>
        </w:rPr>
        <w:t xml:space="preserve">стратегические линии качественных изменений во всех проектах касающихся муниципальной системы образования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xml:space="preserve">. дошкольного, это </w:t>
      </w:r>
      <w:r w:rsidRPr="00647274">
        <w:rPr>
          <w:rFonts w:ascii="Times New Roman" w:hAnsi="Times New Roman" w:cs="Times New Roman"/>
          <w:sz w:val="24"/>
          <w:szCs w:val="24"/>
        </w:rPr>
        <w:t>обновление содержания образования; обеспечение роста профессионального мастерства педагог</w:t>
      </w:r>
      <w:r>
        <w:rPr>
          <w:rFonts w:ascii="Times New Roman" w:hAnsi="Times New Roman" w:cs="Times New Roman"/>
          <w:sz w:val="24"/>
          <w:szCs w:val="24"/>
        </w:rPr>
        <w:t>ических и управленческих кадров;</w:t>
      </w:r>
      <w:r w:rsidRPr="00647274">
        <w:rPr>
          <w:rFonts w:ascii="Times New Roman" w:hAnsi="Times New Roman" w:cs="Times New Roman"/>
          <w:sz w:val="24"/>
          <w:szCs w:val="24"/>
        </w:rPr>
        <w:t xml:space="preserve"> развертывание современного инфраструктурного обеспечения образовательного процесса</w:t>
      </w:r>
      <w:r>
        <w:rPr>
          <w:rFonts w:ascii="Times New Roman" w:hAnsi="Times New Roman" w:cs="Times New Roman"/>
          <w:sz w:val="24"/>
          <w:szCs w:val="24"/>
        </w:rPr>
        <w:t>. В данных стратегических направлениях заложена главная идея - индивидуализированное образование, обеспечивающее успешность каждого ребенка.</w:t>
      </w:r>
    </w:p>
    <w:p w:rsidR="00150CFE" w:rsidRDefault="00150CFE" w:rsidP="00150CFE">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sz w:val="24"/>
          <w:szCs w:val="24"/>
        </w:rPr>
        <w:t>За</w:t>
      </w:r>
      <w:r w:rsidRPr="003441CE">
        <w:rPr>
          <w:rFonts w:ascii="Times New Roman" w:hAnsi="Times New Roman" w:cs="Times New Roman"/>
          <w:b/>
          <w:sz w:val="24"/>
          <w:szCs w:val="24"/>
        </w:rPr>
        <w:t>да</w:t>
      </w:r>
      <w:r>
        <w:rPr>
          <w:rFonts w:ascii="Times New Roman" w:hAnsi="Times New Roman" w:cs="Times New Roman"/>
          <w:b/>
          <w:sz w:val="24"/>
          <w:szCs w:val="24"/>
        </w:rPr>
        <w:t>чи методической деятельности ДОО раскрывают стратегические линии развития:</w:t>
      </w:r>
    </w:p>
    <w:p w:rsidR="00150CFE" w:rsidRPr="003441CE" w:rsidRDefault="00150CFE" w:rsidP="00150CFE">
      <w:pPr>
        <w:numPr>
          <w:ilvl w:val="0"/>
          <w:numId w:val="21"/>
        </w:numPr>
        <w:spacing w:after="0" w:line="240" w:lineRule="auto"/>
        <w:ind w:left="426" w:firstLine="709"/>
        <w:contextualSpacing/>
        <w:jc w:val="both"/>
        <w:rPr>
          <w:rFonts w:ascii="Times New Roman" w:hAnsi="Times New Roman" w:cs="Times New Roman"/>
          <w:sz w:val="24"/>
          <w:szCs w:val="24"/>
        </w:rPr>
      </w:pPr>
      <w:r w:rsidRPr="003441CE">
        <w:rPr>
          <w:rFonts w:ascii="Times New Roman" w:hAnsi="Times New Roman" w:cs="Times New Roman"/>
          <w:sz w:val="24"/>
          <w:szCs w:val="24"/>
        </w:rPr>
        <w:t>Содействовать повышению уровня профессиональных компетенций педагогов ДОУ необходимых для реализации приоритетных направлений в дошкольном образовании.</w:t>
      </w:r>
    </w:p>
    <w:p w:rsidR="00150CFE" w:rsidRPr="003441CE" w:rsidRDefault="00150CFE" w:rsidP="00150CFE">
      <w:pPr>
        <w:numPr>
          <w:ilvl w:val="0"/>
          <w:numId w:val="21"/>
        </w:numPr>
        <w:spacing w:after="0" w:line="240" w:lineRule="auto"/>
        <w:ind w:left="426" w:firstLine="709"/>
        <w:contextualSpacing/>
        <w:jc w:val="both"/>
        <w:rPr>
          <w:rFonts w:ascii="Times New Roman" w:hAnsi="Times New Roman" w:cs="Times New Roman"/>
          <w:sz w:val="24"/>
          <w:szCs w:val="24"/>
        </w:rPr>
      </w:pPr>
      <w:r w:rsidRPr="003441CE">
        <w:rPr>
          <w:rFonts w:ascii="Times New Roman" w:hAnsi="Times New Roman" w:cs="Times New Roman"/>
          <w:sz w:val="24"/>
          <w:szCs w:val="24"/>
        </w:rPr>
        <w:t>Выявлять эффективные  педагогические и управленческие практики для их дальнейшей навигации и трансляции на различных уровнях.</w:t>
      </w:r>
    </w:p>
    <w:p w:rsidR="00150CFE" w:rsidRDefault="00150CFE" w:rsidP="00150CFE">
      <w:pPr>
        <w:numPr>
          <w:ilvl w:val="0"/>
          <w:numId w:val="21"/>
        </w:numPr>
        <w:spacing w:after="0" w:line="240" w:lineRule="auto"/>
        <w:ind w:left="426" w:firstLine="709"/>
        <w:contextualSpacing/>
        <w:jc w:val="both"/>
        <w:rPr>
          <w:rFonts w:ascii="Times New Roman" w:hAnsi="Times New Roman" w:cs="Times New Roman"/>
          <w:sz w:val="24"/>
          <w:szCs w:val="24"/>
        </w:rPr>
      </w:pPr>
      <w:r w:rsidRPr="003441CE">
        <w:rPr>
          <w:rFonts w:ascii="Times New Roman" w:hAnsi="Times New Roman" w:cs="Times New Roman"/>
          <w:sz w:val="24"/>
          <w:szCs w:val="24"/>
        </w:rPr>
        <w:t>Формировать межсетевую платформу для развития инновационных процессов в дошкольном образовании.</w:t>
      </w:r>
    </w:p>
    <w:p w:rsidR="00150CFE" w:rsidRPr="00855D86" w:rsidRDefault="00150CFE" w:rsidP="00150CFE">
      <w:pPr>
        <w:numPr>
          <w:ilvl w:val="0"/>
          <w:numId w:val="21"/>
        </w:numPr>
        <w:spacing w:after="0" w:line="240" w:lineRule="auto"/>
        <w:ind w:left="426" w:firstLine="709"/>
        <w:contextualSpacing/>
        <w:jc w:val="both"/>
        <w:rPr>
          <w:rFonts w:ascii="Times New Roman" w:hAnsi="Times New Roman" w:cs="Times New Roman"/>
          <w:sz w:val="24"/>
          <w:szCs w:val="24"/>
        </w:rPr>
      </w:pPr>
      <w:r>
        <w:rPr>
          <w:rFonts w:ascii="Times New Roman" w:hAnsi="Times New Roman" w:cs="Times New Roman"/>
          <w:sz w:val="24"/>
          <w:szCs w:val="24"/>
        </w:rPr>
        <w:t>Обеспечить индивидуализацию образовательного процесса в условиях дошкольной образовательной организации.</w:t>
      </w:r>
    </w:p>
    <w:p w:rsidR="00150CFE" w:rsidRPr="00167E8D" w:rsidRDefault="00150CFE" w:rsidP="00150CFE">
      <w:pPr>
        <w:pStyle w:val="a5"/>
        <w:spacing w:after="0" w:line="240" w:lineRule="auto"/>
        <w:jc w:val="both"/>
        <w:rPr>
          <w:rFonts w:ascii="Times New Roman" w:hAnsi="Times New Roman" w:cs="Times New Roman"/>
          <w:b/>
          <w:sz w:val="24"/>
          <w:szCs w:val="24"/>
        </w:rPr>
      </w:pPr>
      <w:r w:rsidRPr="00167E8D">
        <w:rPr>
          <w:rFonts w:ascii="Times New Roman" w:hAnsi="Times New Roman" w:cs="Times New Roman"/>
          <w:sz w:val="24"/>
          <w:szCs w:val="24"/>
        </w:rPr>
        <w:t xml:space="preserve">Данные задачи формируют городской методический сервис, в который включены </w:t>
      </w:r>
    </w:p>
    <w:p w:rsidR="00150CFE" w:rsidRDefault="00150CFE" w:rsidP="00150CFE">
      <w:pPr>
        <w:pStyle w:val="a5"/>
        <w:spacing w:after="0" w:line="240" w:lineRule="auto"/>
        <w:jc w:val="both"/>
        <w:rPr>
          <w:rFonts w:ascii="Times New Roman" w:hAnsi="Times New Roman" w:cs="Times New Roman"/>
          <w:sz w:val="24"/>
          <w:szCs w:val="24"/>
        </w:rPr>
      </w:pPr>
      <w:r w:rsidRPr="00167E8D">
        <w:rPr>
          <w:rFonts w:ascii="Times New Roman" w:hAnsi="Times New Roman" w:cs="Times New Roman"/>
          <w:sz w:val="24"/>
          <w:szCs w:val="24"/>
        </w:rPr>
        <w:lastRenderedPageBreak/>
        <w:t xml:space="preserve">направления, позволяющие качественно организовать методическую деятельность дошкольного образования города: </w:t>
      </w:r>
    </w:p>
    <w:p w:rsidR="00150CFE" w:rsidRPr="00167E8D" w:rsidRDefault="00150CFE" w:rsidP="00150CFE">
      <w:pPr>
        <w:pStyle w:val="a5"/>
        <w:numPr>
          <w:ilvl w:val="0"/>
          <w:numId w:val="29"/>
        </w:numPr>
        <w:spacing w:after="0" w:line="240" w:lineRule="auto"/>
        <w:jc w:val="both"/>
        <w:rPr>
          <w:rFonts w:ascii="Times New Roman" w:hAnsi="Times New Roman" w:cs="Times New Roman"/>
          <w:sz w:val="24"/>
          <w:szCs w:val="24"/>
        </w:rPr>
      </w:pPr>
      <w:r w:rsidRPr="00167E8D">
        <w:rPr>
          <w:rFonts w:ascii="Times New Roman" w:hAnsi="Times New Roman" w:cs="Times New Roman"/>
          <w:sz w:val="24"/>
          <w:szCs w:val="24"/>
        </w:rPr>
        <w:t>Методическое сопровождение педагогических работников ДОУ, направленное на достижение качественных образовательных результатов.</w:t>
      </w:r>
    </w:p>
    <w:p w:rsidR="00150CFE" w:rsidRPr="00855D86" w:rsidRDefault="00150CFE" w:rsidP="00150CFE">
      <w:pPr>
        <w:pStyle w:val="a5"/>
        <w:numPr>
          <w:ilvl w:val="0"/>
          <w:numId w:val="29"/>
        </w:numPr>
        <w:spacing w:after="0" w:line="240" w:lineRule="auto"/>
        <w:jc w:val="both"/>
        <w:rPr>
          <w:rFonts w:ascii="Times New Roman" w:hAnsi="Times New Roman" w:cs="Times New Roman"/>
          <w:sz w:val="24"/>
          <w:szCs w:val="24"/>
        </w:rPr>
      </w:pPr>
      <w:r w:rsidRPr="00855D86">
        <w:rPr>
          <w:rFonts w:ascii="Times New Roman" w:hAnsi="Times New Roman" w:cs="Times New Roman"/>
          <w:sz w:val="24"/>
          <w:szCs w:val="24"/>
        </w:rPr>
        <w:t xml:space="preserve"> Методическое сопровождение инновационной деятельности дошкольных образовательных учреждений. </w:t>
      </w:r>
    </w:p>
    <w:p w:rsidR="00150CFE" w:rsidRPr="00855D86" w:rsidRDefault="00150CFE" w:rsidP="00150CFE">
      <w:pPr>
        <w:pStyle w:val="a5"/>
        <w:numPr>
          <w:ilvl w:val="0"/>
          <w:numId w:val="29"/>
        </w:numPr>
        <w:spacing w:after="0" w:line="240" w:lineRule="auto"/>
        <w:jc w:val="both"/>
        <w:rPr>
          <w:rFonts w:ascii="Times New Roman" w:hAnsi="Times New Roman" w:cs="Times New Roman"/>
          <w:sz w:val="24"/>
          <w:szCs w:val="24"/>
        </w:rPr>
      </w:pPr>
      <w:r w:rsidRPr="00855D86">
        <w:rPr>
          <w:rFonts w:ascii="Times New Roman" w:hAnsi="Times New Roman" w:cs="Times New Roman"/>
          <w:sz w:val="24"/>
          <w:szCs w:val="24"/>
        </w:rPr>
        <w:t>Методическое сопровождение профессиональных конкурсов.</w:t>
      </w:r>
    </w:p>
    <w:p w:rsidR="00150CFE" w:rsidRPr="00855D86" w:rsidRDefault="00150CFE" w:rsidP="00150CFE">
      <w:pPr>
        <w:pStyle w:val="a5"/>
        <w:numPr>
          <w:ilvl w:val="0"/>
          <w:numId w:val="29"/>
        </w:numPr>
        <w:spacing w:after="0" w:line="240" w:lineRule="auto"/>
        <w:jc w:val="both"/>
        <w:rPr>
          <w:rFonts w:ascii="Times New Roman" w:hAnsi="Times New Roman" w:cs="Times New Roman"/>
          <w:sz w:val="24"/>
          <w:szCs w:val="24"/>
        </w:rPr>
      </w:pPr>
      <w:r w:rsidRPr="00855D86">
        <w:rPr>
          <w:rFonts w:ascii="Times New Roman" w:hAnsi="Times New Roman" w:cs="Times New Roman"/>
          <w:sz w:val="24"/>
          <w:szCs w:val="24"/>
        </w:rPr>
        <w:t>Повышение квалификации педагогов  в процессе курсов ПК, методических мероприятий и самообразования.</w:t>
      </w:r>
    </w:p>
    <w:p w:rsidR="00150CFE" w:rsidRPr="00855D86" w:rsidRDefault="00150CFE" w:rsidP="00150CFE">
      <w:pPr>
        <w:pStyle w:val="a5"/>
        <w:numPr>
          <w:ilvl w:val="0"/>
          <w:numId w:val="29"/>
        </w:numPr>
        <w:spacing w:after="0" w:line="240" w:lineRule="auto"/>
        <w:jc w:val="both"/>
        <w:rPr>
          <w:rFonts w:ascii="Times New Roman" w:hAnsi="Times New Roman" w:cs="Times New Roman"/>
          <w:sz w:val="24"/>
          <w:szCs w:val="24"/>
        </w:rPr>
      </w:pPr>
      <w:r w:rsidRPr="00855D86">
        <w:rPr>
          <w:rFonts w:ascii="Times New Roman" w:hAnsi="Times New Roman" w:cs="Times New Roman"/>
          <w:sz w:val="24"/>
          <w:szCs w:val="24"/>
        </w:rPr>
        <w:t>Методическое сопровождение  конкурсов, значимых мероприятий для дошкольников.</w:t>
      </w:r>
    </w:p>
    <w:p w:rsidR="00150CFE" w:rsidRPr="00BA4DB7" w:rsidRDefault="00150CFE" w:rsidP="00150CFE">
      <w:pPr>
        <w:pStyle w:val="a5"/>
        <w:numPr>
          <w:ilvl w:val="0"/>
          <w:numId w:val="29"/>
        </w:numPr>
        <w:spacing w:after="0" w:line="240" w:lineRule="auto"/>
        <w:jc w:val="both"/>
        <w:rPr>
          <w:rFonts w:ascii="Times New Roman" w:hAnsi="Times New Roman" w:cs="Times New Roman"/>
          <w:sz w:val="24"/>
          <w:szCs w:val="24"/>
        </w:rPr>
      </w:pPr>
      <w:r w:rsidRPr="00855D86">
        <w:rPr>
          <w:rFonts w:ascii="Times New Roman" w:hAnsi="Times New Roman" w:cs="Times New Roman"/>
          <w:sz w:val="24"/>
          <w:szCs w:val="24"/>
        </w:rPr>
        <w:t>Социальная активность и партнерство, организация сетевого взаимодействия на региональном и муниципальном уровнях.</w:t>
      </w:r>
    </w:p>
    <w:p w:rsidR="00150CFE" w:rsidRDefault="00150CFE" w:rsidP="00150CF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П</w:t>
      </w:r>
      <w:r w:rsidRPr="00850EE6">
        <w:rPr>
          <w:rFonts w:ascii="Times New Roman" w:hAnsi="Times New Roman" w:cs="Times New Roman"/>
          <w:sz w:val="24"/>
          <w:szCs w:val="24"/>
        </w:rPr>
        <w:t xml:space="preserve">ути развития приоритетных направлений дошкольного образования в </w:t>
      </w:r>
      <w:r>
        <w:rPr>
          <w:rFonts w:ascii="Times New Roman" w:hAnsi="Times New Roman" w:cs="Times New Roman"/>
          <w:sz w:val="24"/>
          <w:szCs w:val="24"/>
        </w:rPr>
        <w:t>контексте реализации региональных проектов имеют как сильные, так и слабые стороны.</w:t>
      </w:r>
    </w:p>
    <w:p w:rsidR="00150CFE" w:rsidRDefault="00150CFE" w:rsidP="00150CFE">
      <w:pPr>
        <w:spacing w:after="0" w:line="240" w:lineRule="auto"/>
        <w:ind w:firstLine="709"/>
        <w:contextualSpacing/>
        <w:jc w:val="both"/>
        <w:rPr>
          <w:rFonts w:ascii="Times New Roman" w:hAnsi="Times New Roman" w:cs="Times New Roman"/>
          <w:sz w:val="24"/>
          <w:szCs w:val="24"/>
        </w:rPr>
      </w:pPr>
      <w:r w:rsidRPr="009B4EDD">
        <w:rPr>
          <w:rFonts w:ascii="Times New Roman" w:eastAsia="Times New Roman" w:hAnsi="Times New Roman" w:cs="Times New Roman"/>
          <w:color w:val="1A1A1A"/>
          <w:sz w:val="24"/>
          <w:szCs w:val="24"/>
        </w:rPr>
        <w:t xml:space="preserve">Все 18 дошкольных образовательных организаций г. </w:t>
      </w:r>
      <w:proofErr w:type="spellStart"/>
      <w:r w:rsidRPr="009B4EDD">
        <w:rPr>
          <w:rFonts w:ascii="Times New Roman" w:eastAsia="Times New Roman" w:hAnsi="Times New Roman" w:cs="Times New Roman"/>
          <w:color w:val="1A1A1A"/>
          <w:sz w:val="24"/>
          <w:szCs w:val="24"/>
        </w:rPr>
        <w:t>Лесосибирска</w:t>
      </w:r>
      <w:proofErr w:type="spellEnd"/>
      <w:r w:rsidRPr="009B4EDD">
        <w:rPr>
          <w:rFonts w:ascii="Times New Roman" w:eastAsia="Times New Roman" w:hAnsi="Times New Roman" w:cs="Times New Roman"/>
          <w:color w:val="1A1A1A"/>
          <w:sz w:val="24"/>
          <w:szCs w:val="24"/>
        </w:rPr>
        <w:t xml:space="preserve">  работают по общеобразовательным программам дошкольного образования, </w:t>
      </w:r>
      <w:proofErr w:type="gramStart"/>
      <w:r w:rsidRPr="009B4EDD">
        <w:rPr>
          <w:rFonts w:ascii="Times New Roman" w:eastAsia="Times New Roman" w:hAnsi="Times New Roman" w:cs="Times New Roman"/>
          <w:color w:val="1A1A1A"/>
          <w:sz w:val="24"/>
          <w:szCs w:val="24"/>
        </w:rPr>
        <w:t>разработанными</w:t>
      </w:r>
      <w:proofErr w:type="gramEnd"/>
      <w:r>
        <w:rPr>
          <w:rFonts w:ascii="Times New Roman" w:eastAsia="Times New Roman" w:hAnsi="Times New Roman" w:cs="Times New Roman"/>
          <w:color w:val="1A1A1A"/>
          <w:sz w:val="24"/>
          <w:szCs w:val="24"/>
        </w:rPr>
        <w:t xml:space="preserve"> </w:t>
      </w:r>
      <w:r w:rsidRPr="009B4EDD">
        <w:rPr>
          <w:rFonts w:ascii="Times New Roman" w:eastAsia="Times New Roman" w:hAnsi="Times New Roman" w:cs="Times New Roman"/>
          <w:color w:val="1A1A1A"/>
          <w:sz w:val="24"/>
          <w:szCs w:val="24"/>
        </w:rPr>
        <w:t xml:space="preserve">в соответствии с федеральным государственным образовательным стандартом дошкольного образования. </w:t>
      </w:r>
    </w:p>
    <w:p w:rsidR="00150CFE" w:rsidRPr="003441CE" w:rsidRDefault="00150CFE" w:rsidP="00150CFE">
      <w:pPr>
        <w:spacing w:after="0" w:line="240" w:lineRule="auto"/>
        <w:ind w:firstLine="709"/>
        <w:contextualSpacing/>
        <w:jc w:val="both"/>
        <w:rPr>
          <w:rFonts w:ascii="Times New Roman" w:eastAsia="Times New Roman" w:hAnsi="Times New Roman" w:cs="Times New Roman"/>
          <w:color w:val="1A1A1A"/>
          <w:sz w:val="24"/>
          <w:szCs w:val="24"/>
        </w:rPr>
      </w:pPr>
      <w:r w:rsidRPr="003B7B20">
        <w:rPr>
          <w:rFonts w:ascii="Times New Roman" w:eastAsia="Times New Roman" w:hAnsi="Times New Roman" w:cs="Times New Roman"/>
          <w:color w:val="1A1A1A"/>
          <w:sz w:val="24"/>
          <w:szCs w:val="24"/>
        </w:rPr>
        <w:t xml:space="preserve">В городе проводится целенаправленная работа по разработке и внедрению современного содержания дошкольного образования в практику работы дошкольных образовательных организаций. </w:t>
      </w:r>
    </w:p>
    <w:p w:rsidR="00150CFE" w:rsidRDefault="00150CFE" w:rsidP="00150CFE">
      <w:pPr>
        <w:spacing w:after="0" w:line="240" w:lineRule="auto"/>
        <w:ind w:firstLine="709"/>
        <w:contextualSpacing/>
        <w:jc w:val="both"/>
        <w:rPr>
          <w:rFonts w:ascii="Times New Roman" w:hAnsi="Times New Roman" w:cs="Times New Roman"/>
          <w:b/>
          <w:sz w:val="24"/>
          <w:szCs w:val="24"/>
        </w:rPr>
      </w:pPr>
      <w:r w:rsidRPr="003441CE">
        <w:rPr>
          <w:rFonts w:ascii="Times New Roman" w:hAnsi="Times New Roman" w:cs="Times New Roman"/>
          <w:sz w:val="24"/>
          <w:szCs w:val="24"/>
        </w:rPr>
        <w:t xml:space="preserve"> </w:t>
      </w:r>
    </w:p>
    <w:p w:rsidR="00150CFE" w:rsidRPr="003441CE" w:rsidRDefault="00150CFE" w:rsidP="00150CFE">
      <w:pPr>
        <w:spacing w:after="0" w:line="240" w:lineRule="auto"/>
        <w:ind w:firstLine="709"/>
        <w:jc w:val="center"/>
        <w:rPr>
          <w:rFonts w:ascii="Times New Roman" w:hAnsi="Times New Roman" w:cs="Times New Roman"/>
          <w:b/>
          <w:sz w:val="24"/>
          <w:szCs w:val="24"/>
        </w:rPr>
      </w:pPr>
      <w:r w:rsidRPr="003441CE">
        <w:rPr>
          <w:rFonts w:ascii="Times New Roman" w:hAnsi="Times New Roman" w:cs="Times New Roman"/>
          <w:b/>
          <w:sz w:val="24"/>
          <w:szCs w:val="24"/>
        </w:rPr>
        <w:t>Методическое сопровождение педагогических работников ДОУ, направленное на достижение качественных образовательных результатов</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 xml:space="preserve"> Требования дошкольного образования к результатам в ФГОС прописаны в виде целевых ориентиров для детей раннего возраста и детей старшего дошкольного возраста на переходе последних к школьному обучению. </w:t>
      </w:r>
    </w:p>
    <w:p w:rsidR="00150CFE" w:rsidRPr="00CB5CAD"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В каждом дошкольном учреждении разработана внутренняя оценка качества ДО (ВСОКО) (сайты ДОУ), на основе комплексного подхода.</w:t>
      </w:r>
      <w:r>
        <w:rPr>
          <w:rFonts w:ascii="Times New Roman" w:eastAsia="Times New Roman" w:hAnsi="Times New Roman" w:cs="Times New Roman"/>
          <w:sz w:val="24"/>
          <w:szCs w:val="24"/>
        </w:rPr>
        <w:t xml:space="preserve"> </w:t>
      </w:r>
      <w:r w:rsidRPr="003441CE">
        <w:rPr>
          <w:rFonts w:ascii="Times New Roman" w:eastAsia="Times New Roman" w:hAnsi="Times New Roman" w:cs="Times New Roman"/>
          <w:sz w:val="24"/>
          <w:szCs w:val="24"/>
        </w:rPr>
        <w:t>Отслеживается качество образовательного процесса, условий и резул</w:t>
      </w:r>
      <w:r>
        <w:rPr>
          <w:rFonts w:ascii="Times New Roman" w:eastAsia="Times New Roman" w:hAnsi="Times New Roman" w:cs="Times New Roman"/>
          <w:sz w:val="24"/>
          <w:szCs w:val="24"/>
        </w:rPr>
        <w:t>ьтатов дошкольного образования.</w:t>
      </w:r>
    </w:p>
    <w:p w:rsidR="00150CFE" w:rsidRPr="00CB5CAD" w:rsidRDefault="00150CFE" w:rsidP="00150CFE">
      <w:pPr>
        <w:shd w:val="clear" w:color="auto" w:fill="FFFFFF"/>
        <w:spacing w:after="0" w:line="240" w:lineRule="auto"/>
        <w:ind w:firstLine="709"/>
        <w:jc w:val="both"/>
        <w:rPr>
          <w:rFonts w:ascii="Times New Roman" w:eastAsia="Times New Roman" w:hAnsi="Times New Roman" w:cs="Times New Roman"/>
          <w:bCs/>
          <w:sz w:val="24"/>
          <w:szCs w:val="24"/>
        </w:rPr>
      </w:pPr>
      <w:r w:rsidRPr="00CB5CAD">
        <w:rPr>
          <w:rFonts w:ascii="Times New Roman" w:eastAsia="Times New Roman" w:hAnsi="Times New Roman" w:cs="Times New Roman"/>
          <w:bCs/>
          <w:sz w:val="24"/>
          <w:szCs w:val="24"/>
        </w:rPr>
        <w:t>Анализируя качество дошкольного образования города можно выделить нескольк</w:t>
      </w:r>
      <w:r>
        <w:rPr>
          <w:rFonts w:ascii="Times New Roman" w:eastAsia="Times New Roman" w:hAnsi="Times New Roman" w:cs="Times New Roman"/>
          <w:bCs/>
          <w:sz w:val="24"/>
          <w:szCs w:val="24"/>
        </w:rPr>
        <w:t>о параметров, подлежащих оценке:</w:t>
      </w:r>
    </w:p>
    <w:p w:rsidR="00150CFE" w:rsidRPr="00CB5CAD" w:rsidRDefault="00150CFE" w:rsidP="00150CFE">
      <w:pPr>
        <w:pStyle w:val="a5"/>
        <w:shd w:val="clear" w:color="auto" w:fill="FFFFFF"/>
        <w:spacing w:after="0" w:line="240" w:lineRule="auto"/>
        <w:ind w:left="0" w:firstLine="709"/>
        <w:jc w:val="both"/>
        <w:rPr>
          <w:rFonts w:ascii="Times New Roman" w:eastAsia="Times New Roman" w:hAnsi="Times New Roman" w:cs="Times New Roman"/>
          <w:i/>
          <w:sz w:val="24"/>
          <w:szCs w:val="24"/>
        </w:rPr>
      </w:pPr>
      <w:r w:rsidRPr="00CB5CAD">
        <w:rPr>
          <w:rFonts w:ascii="Times New Roman" w:eastAsia="Times New Roman" w:hAnsi="Times New Roman" w:cs="Times New Roman"/>
          <w:b/>
          <w:bCs/>
          <w:i/>
          <w:sz w:val="24"/>
          <w:szCs w:val="24"/>
        </w:rPr>
        <w:t>Выбор к</w:t>
      </w:r>
      <w:r w:rsidRPr="00CB5CAD">
        <w:rPr>
          <w:rFonts w:ascii="Times New Roman" w:eastAsia="Times New Roman" w:hAnsi="Times New Roman" w:cs="Times New Roman"/>
          <w:b/>
          <w:i/>
          <w:sz w:val="24"/>
          <w:szCs w:val="24"/>
        </w:rPr>
        <w:t>ачественных образовательных программ, методик и технологий, применяемых в образовательном процессе дошкольных организаций на достаточно высоком уровне.</w:t>
      </w:r>
      <w:r w:rsidRPr="00CB5CAD">
        <w:rPr>
          <w:rFonts w:ascii="Times New Roman" w:eastAsia="Times New Roman" w:hAnsi="Times New Roman" w:cs="Times New Roman"/>
          <w:i/>
          <w:sz w:val="24"/>
          <w:szCs w:val="24"/>
        </w:rPr>
        <w:t xml:space="preserve"> </w:t>
      </w:r>
    </w:p>
    <w:p w:rsidR="00150CFE" w:rsidRPr="00BB0355" w:rsidRDefault="00150CFE" w:rsidP="00150CFE">
      <w:pPr>
        <w:shd w:val="clear" w:color="auto" w:fill="FFFFFF"/>
        <w:spacing w:after="0" w:line="240" w:lineRule="auto"/>
        <w:ind w:firstLine="709"/>
        <w:jc w:val="both"/>
        <w:rPr>
          <w:rFonts w:ascii="Times New Roman" w:eastAsia="Times New Roman" w:hAnsi="Times New Roman" w:cs="Times New Roman"/>
          <w:b/>
          <w:bCs/>
          <w:sz w:val="24"/>
          <w:szCs w:val="24"/>
        </w:rPr>
      </w:pPr>
      <w:r w:rsidRPr="003441CE">
        <w:rPr>
          <w:rFonts w:ascii="Times New Roman" w:eastAsia="Times New Roman" w:hAnsi="Times New Roman" w:cs="Times New Roman"/>
          <w:sz w:val="24"/>
          <w:szCs w:val="24"/>
        </w:rPr>
        <w:t xml:space="preserve">В каждом ДОУ разработаны основные образовательные программы, которые  </w:t>
      </w:r>
      <w:proofErr w:type="spellStart"/>
      <w:r w:rsidRPr="003441CE">
        <w:rPr>
          <w:rFonts w:ascii="Times New Roman" w:eastAsia="Times New Roman" w:hAnsi="Times New Roman" w:cs="Times New Roman"/>
          <w:sz w:val="24"/>
          <w:szCs w:val="24"/>
        </w:rPr>
        <w:t>экспертированы</w:t>
      </w:r>
      <w:proofErr w:type="spellEnd"/>
      <w:r w:rsidRPr="003441CE">
        <w:rPr>
          <w:rFonts w:ascii="Times New Roman" w:eastAsia="Times New Roman" w:hAnsi="Times New Roman" w:cs="Times New Roman"/>
          <w:sz w:val="24"/>
          <w:szCs w:val="24"/>
        </w:rPr>
        <w:t xml:space="preserve"> на уровне муниципалитета.  </w:t>
      </w:r>
      <w:r w:rsidRPr="00A5018D">
        <w:rPr>
          <w:rFonts w:ascii="Times New Roman" w:eastAsia="Calibri" w:hAnsi="Times New Roman" w:cs="Times New Roman"/>
          <w:iCs/>
          <w:sz w:val="24"/>
          <w:szCs w:val="24"/>
        </w:rPr>
        <w:t xml:space="preserve">Для разработки основной образовательной программы дошкольного образования в ДОУ использовались </w:t>
      </w:r>
      <w:r w:rsidRPr="00BB0355">
        <w:rPr>
          <w:rFonts w:ascii="Times New Roman" w:eastAsia="Calibri" w:hAnsi="Times New Roman" w:cs="Times New Roman"/>
          <w:iCs/>
          <w:sz w:val="24"/>
          <w:szCs w:val="24"/>
        </w:rPr>
        <w:t>2</w:t>
      </w:r>
      <w:r w:rsidRPr="00A5018D">
        <w:rPr>
          <w:rFonts w:ascii="Times New Roman" w:eastAsia="Calibri" w:hAnsi="Times New Roman" w:cs="Times New Roman"/>
          <w:iCs/>
          <w:sz w:val="24"/>
          <w:szCs w:val="24"/>
        </w:rPr>
        <w:t xml:space="preserve"> комплексных программ</w:t>
      </w:r>
      <w:r w:rsidRPr="00BB0355">
        <w:rPr>
          <w:rFonts w:ascii="Times New Roman" w:eastAsia="Calibri" w:hAnsi="Times New Roman" w:cs="Times New Roman"/>
          <w:iCs/>
          <w:sz w:val="24"/>
          <w:szCs w:val="24"/>
        </w:rPr>
        <w:t>ы</w:t>
      </w:r>
      <w:r w:rsidRPr="00A5018D">
        <w:rPr>
          <w:rFonts w:ascii="Times New Roman" w:eastAsia="Calibri" w:hAnsi="Times New Roman" w:cs="Times New Roman"/>
          <w:iCs/>
          <w:sz w:val="24"/>
          <w:szCs w:val="24"/>
        </w:rPr>
        <w:t xml:space="preserve">, </w:t>
      </w:r>
      <w:proofErr w:type="gramStart"/>
      <w:r w:rsidRPr="00A5018D">
        <w:rPr>
          <w:rFonts w:ascii="Times New Roman" w:eastAsia="Calibri" w:hAnsi="Times New Roman" w:cs="Times New Roman"/>
          <w:iCs/>
          <w:sz w:val="24"/>
          <w:szCs w:val="24"/>
        </w:rPr>
        <w:t>охватывающих</w:t>
      </w:r>
      <w:proofErr w:type="gramEnd"/>
      <w:r w:rsidRPr="00A5018D">
        <w:rPr>
          <w:rFonts w:ascii="Times New Roman" w:eastAsia="Calibri" w:hAnsi="Times New Roman" w:cs="Times New Roman"/>
          <w:iCs/>
          <w:sz w:val="24"/>
          <w:szCs w:val="24"/>
        </w:rPr>
        <w:t xml:space="preserve"> пять образовательных областей и направленных на разностороннее развитие личности ребенка.</w:t>
      </w:r>
      <w:r>
        <w:rPr>
          <w:rFonts w:ascii="Times New Roman" w:eastAsia="Times New Roman" w:hAnsi="Times New Roman" w:cs="Times New Roman"/>
          <w:b/>
          <w:bCs/>
          <w:sz w:val="24"/>
          <w:szCs w:val="24"/>
        </w:rPr>
        <w:t xml:space="preserve"> </w:t>
      </w:r>
      <w:r w:rsidRPr="003441CE">
        <w:rPr>
          <w:rFonts w:ascii="Times New Roman" w:eastAsia="Times New Roman" w:hAnsi="Times New Roman" w:cs="Times New Roman"/>
          <w:sz w:val="24"/>
          <w:szCs w:val="24"/>
        </w:rPr>
        <w:t xml:space="preserve">Положительным фактором является выбор основополагающей примерной общеобразовательной программы «От рождения до школы» под ред. Н.Е. </w:t>
      </w:r>
      <w:proofErr w:type="spellStart"/>
      <w:r w:rsidRPr="003441CE">
        <w:rPr>
          <w:rFonts w:ascii="Times New Roman" w:eastAsia="Times New Roman" w:hAnsi="Times New Roman" w:cs="Times New Roman"/>
          <w:sz w:val="24"/>
          <w:szCs w:val="24"/>
        </w:rPr>
        <w:t>Вераксы</w:t>
      </w:r>
      <w:proofErr w:type="spellEnd"/>
      <w:r w:rsidRPr="003441CE">
        <w:rPr>
          <w:rFonts w:ascii="Times New Roman" w:eastAsia="Times New Roman" w:hAnsi="Times New Roman" w:cs="Times New Roman"/>
          <w:sz w:val="24"/>
          <w:szCs w:val="24"/>
        </w:rPr>
        <w:t xml:space="preserve">, разработанной на основе ФГОС ДО и предназначенной для формирования основных образовательных программ в ДОУ - </w:t>
      </w:r>
      <w:r>
        <w:rPr>
          <w:rFonts w:ascii="Times New Roman" w:eastAsia="Times New Roman" w:hAnsi="Times New Roman" w:cs="Times New Roman"/>
          <w:sz w:val="24"/>
          <w:szCs w:val="24"/>
        </w:rPr>
        <w:t>89 % дошкольных организаций, 11% (МАДОУ №43, МБДОУ №9) применяют примерную образовательную программу «Детство».</w:t>
      </w:r>
    </w:p>
    <w:p w:rsidR="00150CFE" w:rsidRPr="00982607" w:rsidRDefault="00150CFE" w:rsidP="00150CFE">
      <w:pPr>
        <w:spacing w:after="0" w:line="240" w:lineRule="auto"/>
        <w:ind w:firstLine="567"/>
        <w:jc w:val="both"/>
        <w:rPr>
          <w:rFonts w:ascii="Times New Roman" w:eastAsia="Calibri" w:hAnsi="Times New Roman" w:cs="Times New Roman"/>
          <w:iCs/>
          <w:sz w:val="24"/>
          <w:szCs w:val="24"/>
        </w:rPr>
      </w:pPr>
      <w:r w:rsidRPr="00A5018D">
        <w:rPr>
          <w:rFonts w:ascii="Times New Roman" w:eastAsia="Calibri" w:hAnsi="Times New Roman" w:cs="Times New Roman"/>
          <w:iCs/>
          <w:sz w:val="24"/>
          <w:szCs w:val="24"/>
        </w:rPr>
        <w:t>В практику работы с детьми дошкольного возраста стали внедряться современные программы.</w:t>
      </w:r>
      <w:r w:rsidRPr="00982607">
        <w:rPr>
          <w:rFonts w:ascii="Times New Roman" w:eastAsia="Calibri" w:hAnsi="Times New Roman" w:cs="Times New Roman"/>
          <w:iCs/>
          <w:sz w:val="24"/>
          <w:szCs w:val="24"/>
        </w:rPr>
        <w:t xml:space="preserve"> Адаптируются программы </w:t>
      </w:r>
      <w:r w:rsidRPr="00A5018D">
        <w:rPr>
          <w:rFonts w:ascii="Times New Roman" w:eastAsia="Calibri" w:hAnsi="Times New Roman" w:cs="Times New Roman"/>
          <w:iCs/>
          <w:sz w:val="24"/>
          <w:szCs w:val="24"/>
        </w:rPr>
        <w:t>«Первые шаги»</w:t>
      </w:r>
      <w:r w:rsidRPr="00982607">
        <w:rPr>
          <w:rFonts w:ascii="Times New Roman" w:eastAsia="Calibri" w:hAnsi="Times New Roman" w:cs="Times New Roman"/>
          <w:iCs/>
          <w:sz w:val="24"/>
          <w:szCs w:val="24"/>
        </w:rPr>
        <w:t xml:space="preserve"> МБДОУ №7, в 2020 г. проявили интерес к программе «Детский сад 2100» МБДОУ №1, «Вдохновение» МБДОУ № 17 (процесс ознакомления и частичной апробации).</w:t>
      </w:r>
    </w:p>
    <w:p w:rsidR="00150CFE" w:rsidRPr="00982607" w:rsidRDefault="00150CFE" w:rsidP="00150CFE">
      <w:pPr>
        <w:spacing w:after="0" w:line="240" w:lineRule="auto"/>
        <w:ind w:firstLine="567"/>
        <w:jc w:val="both"/>
        <w:rPr>
          <w:rFonts w:ascii="Times New Roman" w:eastAsia="Calibri" w:hAnsi="Times New Roman" w:cs="Times New Roman"/>
          <w:iCs/>
          <w:sz w:val="24"/>
          <w:szCs w:val="24"/>
        </w:rPr>
      </w:pPr>
      <w:r w:rsidRPr="00A5018D">
        <w:rPr>
          <w:rFonts w:ascii="Times New Roman" w:eastAsia="Calibri" w:hAnsi="Times New Roman" w:cs="Times New Roman"/>
          <w:iCs/>
          <w:sz w:val="24"/>
          <w:szCs w:val="24"/>
        </w:rPr>
        <w:t>Среди парциальных программ (охватывающих одну из образовательных областей и направленных на локальное развитие какой-либо способности или умения) наибольшей популярностью у ДОУ пользуются программы: «Основы безопасности детей дошкольного возраста», «Юный эколог», «Развитие речи детей», «Цветные ладошки», «Художественное</w:t>
      </w:r>
      <w:r w:rsidRPr="00982607">
        <w:rPr>
          <w:rFonts w:ascii="Times New Roman" w:eastAsia="Calibri" w:hAnsi="Times New Roman" w:cs="Times New Roman"/>
          <w:iCs/>
          <w:sz w:val="24"/>
          <w:szCs w:val="24"/>
        </w:rPr>
        <w:t xml:space="preserve"> творчество и конструирование». Набирает активность </w:t>
      </w:r>
      <w:r w:rsidRPr="00A5018D">
        <w:rPr>
          <w:rFonts w:ascii="Times New Roman" w:eastAsia="Calibri" w:hAnsi="Times New Roman" w:cs="Times New Roman"/>
          <w:iCs/>
          <w:sz w:val="24"/>
          <w:szCs w:val="24"/>
        </w:rPr>
        <w:t xml:space="preserve">программа «Азы финансовой культуры для дошкольников» (ДОУ № </w:t>
      </w:r>
      <w:r w:rsidRPr="00982607">
        <w:rPr>
          <w:rFonts w:ascii="Times New Roman" w:eastAsia="Calibri" w:hAnsi="Times New Roman" w:cs="Times New Roman"/>
          <w:iCs/>
          <w:sz w:val="24"/>
          <w:szCs w:val="24"/>
        </w:rPr>
        <w:t xml:space="preserve">40) </w:t>
      </w:r>
      <w:r w:rsidRPr="00A5018D">
        <w:rPr>
          <w:rFonts w:ascii="Times New Roman" w:eastAsia="Calibri" w:hAnsi="Times New Roman" w:cs="Times New Roman"/>
          <w:iCs/>
          <w:sz w:val="24"/>
          <w:szCs w:val="24"/>
        </w:rPr>
        <w:t xml:space="preserve">в новом году планируется её внедрение </w:t>
      </w:r>
      <w:r>
        <w:rPr>
          <w:rFonts w:ascii="Times New Roman" w:eastAsia="Calibri" w:hAnsi="Times New Roman" w:cs="Times New Roman"/>
          <w:iCs/>
          <w:sz w:val="24"/>
          <w:szCs w:val="24"/>
        </w:rPr>
        <w:t>в других ДОУ.</w:t>
      </w:r>
    </w:p>
    <w:p w:rsidR="00150CFE" w:rsidRPr="003441CE" w:rsidRDefault="00150CFE" w:rsidP="00150CFE">
      <w:pPr>
        <w:spacing w:after="0" w:line="240" w:lineRule="auto"/>
        <w:ind w:firstLine="709"/>
        <w:jc w:val="both"/>
        <w:rPr>
          <w:rFonts w:ascii="Times New Roman" w:eastAsia="Times New Roman" w:hAnsi="Times New Roman" w:cs="Times New Roman"/>
          <w:sz w:val="24"/>
          <w:szCs w:val="24"/>
        </w:rPr>
      </w:pPr>
      <w:r w:rsidRPr="00982607">
        <w:rPr>
          <w:rFonts w:ascii="Times New Roman" w:eastAsia="Times New Roman" w:hAnsi="Times New Roman" w:cs="Times New Roman"/>
          <w:sz w:val="24"/>
          <w:szCs w:val="24"/>
        </w:rPr>
        <w:t xml:space="preserve">Современные подходы к реализации образовательных программ требуют от педагогов ДОУ обеспечить индивидуализацию </w:t>
      </w:r>
      <w:r>
        <w:rPr>
          <w:rFonts w:ascii="Times New Roman" w:eastAsia="Times New Roman" w:hAnsi="Times New Roman" w:cs="Times New Roman"/>
          <w:sz w:val="24"/>
          <w:szCs w:val="24"/>
        </w:rPr>
        <w:t xml:space="preserve">образовательного </w:t>
      </w:r>
      <w:r w:rsidRPr="00982607">
        <w:rPr>
          <w:rFonts w:ascii="Times New Roman" w:eastAsia="Times New Roman" w:hAnsi="Times New Roman" w:cs="Times New Roman"/>
          <w:sz w:val="24"/>
          <w:szCs w:val="24"/>
        </w:rPr>
        <w:t xml:space="preserve">процесса </w:t>
      </w:r>
      <w:r>
        <w:rPr>
          <w:rFonts w:ascii="Times New Roman" w:eastAsia="Times New Roman" w:hAnsi="Times New Roman" w:cs="Times New Roman"/>
          <w:sz w:val="24"/>
          <w:szCs w:val="24"/>
        </w:rPr>
        <w:t>в</w:t>
      </w:r>
      <w:r w:rsidRPr="00982607">
        <w:rPr>
          <w:rFonts w:ascii="Times New Roman" w:eastAsia="Times New Roman" w:hAnsi="Times New Roman" w:cs="Times New Roman"/>
          <w:sz w:val="24"/>
          <w:szCs w:val="24"/>
        </w:rPr>
        <w:t xml:space="preserve"> соответствии с ФГОС дошкольного образования. Это требует введения новых профессиональных </w:t>
      </w:r>
      <w:r>
        <w:rPr>
          <w:rFonts w:ascii="Times New Roman" w:eastAsia="Times New Roman" w:hAnsi="Times New Roman" w:cs="Times New Roman"/>
          <w:sz w:val="24"/>
          <w:szCs w:val="24"/>
        </w:rPr>
        <w:t>позиций</w:t>
      </w:r>
      <w:r w:rsidRPr="00982607">
        <w:rPr>
          <w:rFonts w:ascii="Times New Roman" w:eastAsia="Times New Roman" w:hAnsi="Times New Roman" w:cs="Times New Roman"/>
          <w:sz w:val="24"/>
          <w:szCs w:val="24"/>
        </w:rPr>
        <w:t>, таких как воспитатель-</w:t>
      </w:r>
      <w:r w:rsidRPr="00982607">
        <w:rPr>
          <w:rFonts w:ascii="Times New Roman" w:eastAsia="Times New Roman" w:hAnsi="Times New Roman" w:cs="Times New Roman"/>
          <w:sz w:val="24"/>
          <w:szCs w:val="24"/>
        </w:rPr>
        <w:lastRenderedPageBreak/>
        <w:t xml:space="preserve">исследователь, воспитатель-психолог, воспитатель-технолог. Но </w:t>
      </w:r>
      <w:r>
        <w:rPr>
          <w:rFonts w:ascii="Times New Roman" w:eastAsia="Times New Roman" w:hAnsi="Times New Roman" w:cs="Times New Roman"/>
          <w:sz w:val="24"/>
          <w:szCs w:val="24"/>
        </w:rPr>
        <w:t>современный воспитатель вынужден</w:t>
      </w:r>
      <w:r w:rsidRPr="00982607">
        <w:rPr>
          <w:rFonts w:ascii="Times New Roman" w:eastAsia="Times New Roman" w:hAnsi="Times New Roman" w:cs="Times New Roman"/>
          <w:sz w:val="24"/>
          <w:szCs w:val="24"/>
        </w:rPr>
        <w:t xml:space="preserve"> работать с большим количеством детей в группе</w:t>
      </w:r>
      <w:r>
        <w:rPr>
          <w:rFonts w:ascii="Times New Roman" w:eastAsia="Times New Roman" w:hAnsi="Times New Roman" w:cs="Times New Roman"/>
          <w:sz w:val="24"/>
          <w:szCs w:val="24"/>
        </w:rPr>
        <w:t xml:space="preserve">, в основном занятия проходят фронтально, что снижает </w:t>
      </w:r>
      <w:r w:rsidRPr="009826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возможность осуществлять индивидуальную работу, качественно сопровождать детей с ОВЗ.</w:t>
      </w:r>
    </w:p>
    <w:p w:rsidR="00150CFE" w:rsidRPr="009D2171" w:rsidRDefault="00150CFE" w:rsidP="00150CFE">
      <w:pPr>
        <w:shd w:val="clear" w:color="auto" w:fill="FFFFFF"/>
        <w:spacing w:after="0" w:line="240" w:lineRule="auto"/>
        <w:ind w:firstLine="709"/>
        <w:jc w:val="both"/>
        <w:rPr>
          <w:rFonts w:ascii="Times New Roman" w:eastAsia="Times New Roman" w:hAnsi="Times New Roman" w:cs="Times New Roman"/>
          <w:bCs/>
          <w:sz w:val="24"/>
          <w:szCs w:val="24"/>
        </w:rPr>
      </w:pPr>
      <w:r w:rsidRPr="009D2171">
        <w:rPr>
          <w:rFonts w:ascii="Times New Roman" w:eastAsia="Times New Roman" w:hAnsi="Times New Roman" w:cs="Times New Roman"/>
          <w:bCs/>
          <w:sz w:val="24"/>
          <w:szCs w:val="24"/>
        </w:rPr>
        <w:t xml:space="preserve">Анкетирование показало эффективность образовательных технологий, применяемых в работе с дошкольниками и направленных на становление их личностных качеств и способностей, характеризующих готовность ребёнка к начальному этапу школьного обучения. </w:t>
      </w:r>
    </w:p>
    <w:p w:rsidR="00150CFE" w:rsidRPr="00E860D0" w:rsidRDefault="00150CFE" w:rsidP="00150CFE">
      <w:pPr>
        <w:shd w:val="clear" w:color="auto" w:fill="FFFFFF"/>
        <w:spacing w:after="0" w:line="240" w:lineRule="auto"/>
        <w:ind w:firstLine="709"/>
        <w:jc w:val="both"/>
        <w:rPr>
          <w:rFonts w:ascii="Times New Roman" w:eastAsia="Times New Roman" w:hAnsi="Times New Roman" w:cs="Times New Roman"/>
          <w:bCs/>
          <w:sz w:val="24"/>
          <w:szCs w:val="24"/>
        </w:rPr>
      </w:pPr>
      <w:r w:rsidRPr="00D22DD1">
        <w:rPr>
          <w:rFonts w:ascii="Times New Roman" w:eastAsia="Times New Roman" w:hAnsi="Times New Roman" w:cs="Times New Roman"/>
          <w:bCs/>
          <w:sz w:val="24"/>
          <w:szCs w:val="24"/>
        </w:rPr>
        <w:t xml:space="preserve">Педагогами ДОУ представлен достаточно большой спектр технологий и методов дошкольного образования: метод проектов, исследовательская деятельность, </w:t>
      </w:r>
      <w:proofErr w:type="spellStart"/>
      <w:r w:rsidRPr="00D22DD1">
        <w:rPr>
          <w:rFonts w:ascii="Times New Roman" w:eastAsia="Times New Roman" w:hAnsi="Times New Roman" w:cs="Times New Roman"/>
          <w:bCs/>
          <w:sz w:val="24"/>
          <w:szCs w:val="24"/>
        </w:rPr>
        <w:t>квесты</w:t>
      </w:r>
      <w:proofErr w:type="spellEnd"/>
      <w:r w:rsidRPr="00D22DD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з</w:t>
      </w:r>
      <w:r w:rsidRPr="00690A9B">
        <w:rPr>
          <w:rFonts w:ascii="Times New Roman" w:eastAsia="Times New Roman" w:hAnsi="Times New Roman" w:cs="Times New Roman"/>
          <w:bCs/>
          <w:sz w:val="24"/>
          <w:szCs w:val="24"/>
        </w:rPr>
        <w:t>доровьесберегающие</w:t>
      </w:r>
      <w:proofErr w:type="spellEnd"/>
      <w:r w:rsidRPr="00690A9B">
        <w:rPr>
          <w:rFonts w:ascii="Times New Roman" w:eastAsia="Times New Roman" w:hAnsi="Times New Roman" w:cs="Times New Roman"/>
          <w:bCs/>
          <w:sz w:val="24"/>
          <w:szCs w:val="24"/>
        </w:rPr>
        <w:t xml:space="preserve"> технологии</w:t>
      </w:r>
      <w:r>
        <w:rPr>
          <w:rFonts w:ascii="Times New Roman" w:eastAsia="Times New Roman" w:hAnsi="Times New Roman" w:cs="Times New Roman"/>
          <w:bCs/>
          <w:sz w:val="24"/>
          <w:szCs w:val="24"/>
        </w:rPr>
        <w:t>,</w:t>
      </w:r>
      <w:r w:rsidRPr="00E860D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информационно-</w:t>
      </w:r>
      <w:r w:rsidRPr="00690A9B">
        <w:rPr>
          <w:rFonts w:ascii="Times New Roman" w:eastAsia="Times New Roman" w:hAnsi="Times New Roman" w:cs="Times New Roman"/>
          <w:bCs/>
          <w:sz w:val="24"/>
          <w:szCs w:val="24"/>
        </w:rPr>
        <w:t>коммуникационные технологии</w:t>
      </w:r>
      <w:r>
        <w:rPr>
          <w:rFonts w:ascii="Times New Roman" w:eastAsia="Times New Roman" w:hAnsi="Times New Roman" w:cs="Times New Roman"/>
          <w:bCs/>
          <w:sz w:val="24"/>
          <w:szCs w:val="24"/>
        </w:rPr>
        <w:t>, т</w:t>
      </w:r>
      <w:r w:rsidRPr="00690A9B">
        <w:rPr>
          <w:rFonts w:ascii="Times New Roman" w:eastAsia="Times New Roman" w:hAnsi="Times New Roman" w:cs="Times New Roman"/>
          <w:bCs/>
          <w:sz w:val="24"/>
          <w:szCs w:val="24"/>
        </w:rPr>
        <w:t xml:space="preserve">ехнология </w:t>
      </w:r>
      <w:r>
        <w:rPr>
          <w:rFonts w:ascii="Times New Roman" w:eastAsia="Times New Roman" w:hAnsi="Times New Roman" w:cs="Times New Roman"/>
          <w:bCs/>
          <w:sz w:val="24"/>
          <w:szCs w:val="24"/>
        </w:rPr>
        <w:t>исследовательской деятельности; и</w:t>
      </w:r>
      <w:r w:rsidRPr="00690A9B">
        <w:rPr>
          <w:rFonts w:ascii="Times New Roman" w:eastAsia="Times New Roman" w:hAnsi="Times New Roman" w:cs="Times New Roman"/>
          <w:bCs/>
          <w:sz w:val="24"/>
          <w:szCs w:val="24"/>
        </w:rPr>
        <w:t>гровые технологии</w:t>
      </w:r>
      <w:r>
        <w:rPr>
          <w:rFonts w:ascii="Times New Roman" w:eastAsia="Times New Roman" w:hAnsi="Times New Roman" w:cs="Times New Roman"/>
          <w:bCs/>
          <w:sz w:val="24"/>
          <w:szCs w:val="24"/>
        </w:rPr>
        <w:t>,</w:t>
      </w:r>
      <w:r w:rsidRPr="00E860D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т</w:t>
      </w:r>
      <w:r w:rsidRPr="00690A9B">
        <w:rPr>
          <w:rFonts w:ascii="Times New Roman" w:eastAsia="Times New Roman" w:hAnsi="Times New Roman" w:cs="Times New Roman"/>
          <w:bCs/>
          <w:sz w:val="24"/>
          <w:szCs w:val="24"/>
        </w:rPr>
        <w:t>ехнология проблемного обучения</w:t>
      </w:r>
      <w:r>
        <w:rPr>
          <w:rFonts w:ascii="Times New Roman" w:eastAsia="Times New Roman" w:hAnsi="Times New Roman" w:cs="Times New Roman"/>
          <w:bCs/>
          <w:sz w:val="24"/>
          <w:szCs w:val="24"/>
        </w:rPr>
        <w:t>; технология л</w:t>
      </w:r>
      <w:r w:rsidRPr="00690A9B">
        <w:rPr>
          <w:rFonts w:ascii="Times New Roman" w:eastAsia="Times New Roman" w:hAnsi="Times New Roman" w:cs="Times New Roman"/>
          <w:bCs/>
          <w:sz w:val="24"/>
          <w:szCs w:val="24"/>
        </w:rPr>
        <w:t>ично</w:t>
      </w:r>
      <w:r>
        <w:rPr>
          <w:rFonts w:ascii="Times New Roman" w:eastAsia="Times New Roman" w:hAnsi="Times New Roman" w:cs="Times New Roman"/>
          <w:bCs/>
          <w:sz w:val="24"/>
          <w:szCs w:val="24"/>
        </w:rPr>
        <w:t>стно ориентированного обучения;</w:t>
      </w:r>
      <w:r w:rsidRPr="00E860D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ТРИЗ-технология;</w:t>
      </w:r>
      <w:r w:rsidRPr="00E860D0">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социо</w:t>
      </w:r>
      <w:proofErr w:type="spellEnd"/>
      <w:r>
        <w:rPr>
          <w:rFonts w:ascii="Times New Roman" w:eastAsia="Times New Roman" w:hAnsi="Times New Roman" w:cs="Times New Roman"/>
          <w:bCs/>
          <w:sz w:val="24"/>
          <w:szCs w:val="24"/>
        </w:rPr>
        <w:t>-игровая технология; технологии «</w:t>
      </w:r>
      <w:r w:rsidRPr="00E860D0">
        <w:rPr>
          <w:rFonts w:ascii="Times New Roman" w:eastAsia="Times New Roman" w:hAnsi="Times New Roman" w:cs="Times New Roman"/>
          <w:bCs/>
          <w:sz w:val="24"/>
          <w:szCs w:val="24"/>
        </w:rPr>
        <w:t>Клубный час</w:t>
      </w:r>
      <w:r>
        <w:rPr>
          <w:rFonts w:ascii="Times New Roman" w:eastAsia="Times New Roman" w:hAnsi="Times New Roman" w:cs="Times New Roman"/>
          <w:bCs/>
          <w:sz w:val="24"/>
          <w:szCs w:val="24"/>
        </w:rPr>
        <w:t>», «Гостевой метод», «Метод 3-х вопросов», направленные на формирование детской инициативы и самостоятельности; м</w:t>
      </w:r>
      <w:r w:rsidRPr="00E860D0">
        <w:rPr>
          <w:rFonts w:ascii="Times New Roman" w:eastAsia="Times New Roman" w:hAnsi="Times New Roman" w:cs="Times New Roman"/>
          <w:bCs/>
          <w:sz w:val="24"/>
          <w:szCs w:val="24"/>
        </w:rPr>
        <w:t>узейная педагогика</w:t>
      </w:r>
      <w:r>
        <w:rPr>
          <w:rFonts w:ascii="Times New Roman" w:eastAsia="Times New Roman" w:hAnsi="Times New Roman" w:cs="Times New Roman"/>
          <w:bCs/>
          <w:sz w:val="24"/>
          <w:szCs w:val="24"/>
        </w:rPr>
        <w:t xml:space="preserve"> вобрала в себя, сохранение традиций, духовно-нравственное и патриотическое направления.</w:t>
      </w:r>
    </w:p>
    <w:p w:rsidR="00150CFE" w:rsidRPr="00D22DD1" w:rsidRDefault="00150CFE" w:rsidP="00150CFE">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iCs/>
          <w:sz w:val="24"/>
          <w:szCs w:val="24"/>
        </w:rPr>
      </w:pPr>
      <w:r w:rsidRPr="00D22DD1">
        <w:rPr>
          <w:rFonts w:ascii="Times New Roman" w:eastAsia="Times New Roman" w:hAnsi="Times New Roman" w:cs="Times New Roman"/>
          <w:iCs/>
          <w:color w:val="222222"/>
          <w:sz w:val="24"/>
          <w:szCs w:val="24"/>
        </w:rPr>
        <w:t xml:space="preserve">Педагоги ДОУ используют формы и </w:t>
      </w:r>
      <w:r w:rsidRPr="00A5018D">
        <w:rPr>
          <w:rFonts w:ascii="Times New Roman" w:eastAsia="Times New Roman" w:hAnsi="Times New Roman" w:cs="Times New Roman"/>
          <w:iCs/>
          <w:color w:val="222222"/>
          <w:sz w:val="24"/>
          <w:szCs w:val="24"/>
        </w:rPr>
        <w:t>способы опосредованного оценивания</w:t>
      </w:r>
      <w:r w:rsidRPr="00A5018D">
        <w:rPr>
          <w:rFonts w:ascii="Times New Roman" w:eastAsia="Times New Roman" w:hAnsi="Times New Roman" w:cs="Times New Roman"/>
          <w:b/>
          <w:iCs/>
          <w:color w:val="222222"/>
          <w:sz w:val="24"/>
          <w:szCs w:val="24"/>
        </w:rPr>
        <w:t xml:space="preserve"> </w:t>
      </w:r>
      <w:r w:rsidRPr="00A5018D">
        <w:rPr>
          <w:rFonts w:ascii="Times New Roman" w:eastAsia="Times New Roman" w:hAnsi="Times New Roman" w:cs="Times New Roman"/>
          <w:bCs/>
          <w:iCs/>
          <w:color w:val="222222"/>
          <w:sz w:val="24"/>
          <w:szCs w:val="24"/>
        </w:rPr>
        <w:t xml:space="preserve">ключевых социально-нормативных возрастных характеристик готовности ребёнка к </w:t>
      </w:r>
      <w:r w:rsidRPr="00D22DD1">
        <w:rPr>
          <w:rFonts w:ascii="Times New Roman" w:eastAsia="Times New Roman" w:hAnsi="Times New Roman" w:cs="Times New Roman"/>
          <w:bCs/>
          <w:iCs/>
          <w:color w:val="222222"/>
          <w:sz w:val="24"/>
          <w:szCs w:val="24"/>
        </w:rPr>
        <w:t>школьному обучению:</w:t>
      </w:r>
      <w:r w:rsidRPr="00A5018D">
        <w:rPr>
          <w:rFonts w:ascii="Times New Roman" w:eastAsia="Times New Roman" w:hAnsi="Times New Roman" w:cs="Times New Roman"/>
          <w:iCs/>
          <w:sz w:val="24"/>
          <w:szCs w:val="24"/>
        </w:rPr>
        <w:t xml:space="preserve"> педагогическое наблюдение, психолого-педагогическую диагностику</w:t>
      </w:r>
      <w:r w:rsidRPr="00D22DD1">
        <w:rPr>
          <w:rFonts w:ascii="Times New Roman" w:eastAsia="Times New Roman" w:hAnsi="Times New Roman" w:cs="Times New Roman"/>
          <w:iCs/>
          <w:sz w:val="24"/>
          <w:szCs w:val="24"/>
        </w:rPr>
        <w:t xml:space="preserve"> (педагоги-психологи, учителя-логопеды, учителя-дефектологи), </w:t>
      </w:r>
      <w:r w:rsidRPr="00A5018D">
        <w:rPr>
          <w:rFonts w:ascii="Times New Roman" w:eastAsia="Times New Roman" w:hAnsi="Times New Roman" w:cs="Times New Roman"/>
          <w:iCs/>
          <w:sz w:val="24"/>
          <w:szCs w:val="24"/>
        </w:rPr>
        <w:t>мониторинг, карты индивидуального развития, анализ портфолио</w:t>
      </w:r>
      <w:r w:rsidRPr="00D22DD1">
        <w:rPr>
          <w:rFonts w:ascii="Times New Roman" w:eastAsia="Calibri" w:hAnsi="Times New Roman" w:cs="Times New Roman"/>
          <w:iCs/>
          <w:sz w:val="24"/>
          <w:szCs w:val="24"/>
        </w:rPr>
        <w:t>, где фиксируются достижения детей</w:t>
      </w:r>
      <w:r w:rsidRPr="00A5018D">
        <w:rPr>
          <w:rFonts w:ascii="Times New Roman" w:eastAsia="Times New Roman" w:hAnsi="Times New Roman" w:cs="Times New Roman"/>
          <w:iCs/>
          <w:sz w:val="24"/>
          <w:szCs w:val="24"/>
        </w:rPr>
        <w:t xml:space="preserve">, </w:t>
      </w:r>
      <w:r w:rsidRPr="00D22DD1">
        <w:rPr>
          <w:rFonts w:ascii="Times New Roman" w:eastAsia="Times New Roman" w:hAnsi="Times New Roman" w:cs="Times New Roman"/>
          <w:iCs/>
          <w:sz w:val="24"/>
          <w:szCs w:val="24"/>
        </w:rPr>
        <w:t>беседы</w:t>
      </w:r>
      <w:r w:rsidRPr="00A5018D">
        <w:rPr>
          <w:rFonts w:ascii="Times New Roman" w:eastAsia="Times New Roman" w:hAnsi="Times New Roman" w:cs="Times New Roman"/>
          <w:iCs/>
          <w:sz w:val="24"/>
          <w:szCs w:val="24"/>
        </w:rPr>
        <w:t>, анкетирование родителей</w:t>
      </w:r>
      <w:r w:rsidRPr="00A5018D">
        <w:rPr>
          <w:rFonts w:ascii="Times New Roman" w:eastAsia="Times New Roman" w:hAnsi="Times New Roman" w:cs="Times New Roman"/>
          <w:iCs/>
          <w:color w:val="222222"/>
          <w:sz w:val="24"/>
          <w:szCs w:val="24"/>
        </w:rPr>
        <w:t>. Также применяется а</w:t>
      </w:r>
      <w:r w:rsidRPr="00A5018D">
        <w:rPr>
          <w:rFonts w:ascii="Times New Roman" w:eastAsia="Times New Roman" w:hAnsi="Times New Roman" w:cs="Times New Roman"/>
          <w:iCs/>
          <w:sz w:val="24"/>
          <w:szCs w:val="24"/>
        </w:rPr>
        <w:t>нализ продуктивной деятельности ребенка и анализ проблемных ситуаций.</w:t>
      </w:r>
      <w:r w:rsidRPr="00A5018D">
        <w:rPr>
          <w:rFonts w:ascii="Times New Roman" w:eastAsia="Calibri" w:hAnsi="Times New Roman" w:cs="Times New Roman"/>
          <w:iCs/>
          <w:sz w:val="24"/>
          <w:szCs w:val="24"/>
        </w:rPr>
        <w:t xml:space="preserve"> </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bCs/>
          <w:sz w:val="24"/>
          <w:szCs w:val="24"/>
        </w:rPr>
      </w:pPr>
      <w:r w:rsidRPr="00F81853">
        <w:rPr>
          <w:rFonts w:ascii="Times New Roman" w:eastAsia="Times New Roman" w:hAnsi="Times New Roman" w:cs="Times New Roman"/>
          <w:bCs/>
          <w:sz w:val="24"/>
          <w:szCs w:val="24"/>
        </w:rPr>
        <w:t>Резул</w:t>
      </w:r>
      <w:r w:rsidRPr="003441CE">
        <w:rPr>
          <w:rFonts w:ascii="Times New Roman" w:eastAsia="Times New Roman" w:hAnsi="Times New Roman" w:cs="Times New Roman"/>
          <w:bCs/>
          <w:sz w:val="24"/>
          <w:szCs w:val="24"/>
        </w:rPr>
        <w:t>ьтаты педагогического наблюдения в течение 201</w:t>
      </w:r>
      <w:r>
        <w:rPr>
          <w:rFonts w:ascii="Times New Roman" w:eastAsia="Times New Roman" w:hAnsi="Times New Roman" w:cs="Times New Roman"/>
          <w:bCs/>
          <w:sz w:val="24"/>
          <w:szCs w:val="24"/>
        </w:rPr>
        <w:t>8</w:t>
      </w:r>
      <w:r w:rsidRPr="003441CE">
        <w:rPr>
          <w:rFonts w:ascii="Times New Roman" w:eastAsia="Times New Roman" w:hAnsi="Times New Roman" w:cs="Times New Roman"/>
          <w:bCs/>
          <w:sz w:val="24"/>
          <w:szCs w:val="24"/>
        </w:rPr>
        <w:t xml:space="preserve"> и 201</w:t>
      </w:r>
      <w:r>
        <w:rPr>
          <w:rFonts w:ascii="Times New Roman" w:eastAsia="Times New Roman" w:hAnsi="Times New Roman" w:cs="Times New Roman"/>
          <w:bCs/>
          <w:sz w:val="24"/>
          <w:szCs w:val="24"/>
        </w:rPr>
        <w:t>9</w:t>
      </w:r>
      <w:r w:rsidRPr="003441CE">
        <w:rPr>
          <w:rFonts w:ascii="Times New Roman" w:eastAsia="Times New Roman" w:hAnsi="Times New Roman" w:cs="Times New Roman"/>
          <w:bCs/>
          <w:sz w:val="24"/>
          <w:szCs w:val="24"/>
        </w:rPr>
        <w:t xml:space="preserve"> гг. демонстрируют стабильный результат, средний показатель усвоения программного материала старшими дошкольниками на момент завершения ими дошкольного образования составил 8</w:t>
      </w:r>
      <w:r>
        <w:rPr>
          <w:rFonts w:ascii="Times New Roman" w:eastAsia="Times New Roman" w:hAnsi="Times New Roman" w:cs="Times New Roman"/>
          <w:bCs/>
          <w:sz w:val="24"/>
          <w:szCs w:val="24"/>
        </w:rPr>
        <w:t>0</w:t>
      </w:r>
      <w:r w:rsidRPr="003441CE">
        <w:rPr>
          <w:rFonts w:ascii="Times New Roman" w:eastAsia="Times New Roman" w:hAnsi="Times New Roman" w:cs="Times New Roman"/>
          <w:bCs/>
          <w:sz w:val="24"/>
          <w:szCs w:val="24"/>
        </w:rPr>
        <w:t xml:space="preserve">% (отчеты ДОУ по </w:t>
      </w:r>
      <w:proofErr w:type="spellStart"/>
      <w:r w:rsidRPr="003441CE">
        <w:rPr>
          <w:rFonts w:ascii="Times New Roman" w:eastAsia="Times New Roman" w:hAnsi="Times New Roman" w:cs="Times New Roman"/>
          <w:bCs/>
          <w:sz w:val="24"/>
          <w:szCs w:val="24"/>
        </w:rPr>
        <w:t>самообследованию</w:t>
      </w:r>
      <w:proofErr w:type="spellEnd"/>
      <w:r w:rsidRPr="003441CE">
        <w:rPr>
          <w:rFonts w:ascii="Times New Roman" w:eastAsia="Times New Roman" w:hAnsi="Times New Roman" w:cs="Times New Roman"/>
          <w:bCs/>
          <w:sz w:val="24"/>
          <w:szCs w:val="24"/>
        </w:rPr>
        <w:t xml:space="preserve">). Освоение программного содержания происходит по образовательным областям, обозначенным в ФГОС </w:t>
      </w:r>
      <w:proofErr w:type="gramStart"/>
      <w:r w:rsidRPr="003441CE">
        <w:rPr>
          <w:rFonts w:ascii="Times New Roman" w:eastAsia="Times New Roman" w:hAnsi="Times New Roman" w:cs="Times New Roman"/>
          <w:bCs/>
          <w:sz w:val="24"/>
          <w:szCs w:val="24"/>
        </w:rPr>
        <w:t>ДО</w:t>
      </w:r>
      <w:proofErr w:type="gramEnd"/>
      <w:r w:rsidRPr="003441CE">
        <w:rPr>
          <w:rFonts w:ascii="Times New Roman" w:eastAsia="Times New Roman" w:hAnsi="Times New Roman" w:cs="Times New Roman"/>
          <w:bCs/>
          <w:sz w:val="24"/>
          <w:szCs w:val="24"/>
        </w:rPr>
        <w:t xml:space="preserve">: речевое развитие, познавательное развитие, физическое развитие, социально-коммуникативное развитие, художественно-эстетическое развитие. </w:t>
      </w:r>
    </w:p>
    <w:p w:rsidR="00150CFE" w:rsidRPr="00CB5CAD" w:rsidRDefault="00150CFE" w:rsidP="00150CFE">
      <w:pPr>
        <w:pStyle w:val="a5"/>
        <w:shd w:val="clear" w:color="auto" w:fill="FFFFFF"/>
        <w:spacing w:after="0" w:line="240" w:lineRule="auto"/>
        <w:ind w:left="0" w:firstLine="709"/>
        <w:jc w:val="both"/>
        <w:rPr>
          <w:rFonts w:ascii="Times New Roman" w:eastAsia="Times New Roman" w:hAnsi="Times New Roman" w:cs="Times New Roman"/>
          <w:sz w:val="24"/>
          <w:szCs w:val="24"/>
          <w:lang w:bidi="ru-RU"/>
        </w:rPr>
      </w:pPr>
      <w:r w:rsidRPr="00CB5CAD">
        <w:rPr>
          <w:rFonts w:ascii="Times New Roman" w:eastAsia="Times New Roman" w:hAnsi="Times New Roman" w:cs="Times New Roman"/>
          <w:b/>
          <w:i/>
          <w:sz w:val="24"/>
          <w:szCs w:val="24"/>
        </w:rPr>
        <w:t>Качество образовательной деятельности – </w:t>
      </w:r>
      <w:hyperlink r:id="rId7" w:history="1">
        <w:r w:rsidRPr="00CB5CAD">
          <w:rPr>
            <w:rFonts w:ascii="Times New Roman" w:eastAsia="Times New Roman" w:hAnsi="Times New Roman" w:cs="Times New Roman"/>
            <w:b/>
            <w:i/>
            <w:sz w:val="24"/>
            <w:szCs w:val="24"/>
          </w:rPr>
          <w:t>самостоятельной и совместной деятельности детей и взрослых</w:t>
        </w:r>
      </w:hyperlink>
      <w:r w:rsidRPr="00CB5CAD">
        <w:rPr>
          <w:rFonts w:ascii="Times New Roman" w:eastAsia="Times New Roman" w:hAnsi="Times New Roman" w:cs="Times New Roman"/>
          <w:b/>
          <w:sz w:val="24"/>
          <w:szCs w:val="24"/>
        </w:rPr>
        <w:t>.</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bCs/>
          <w:sz w:val="24"/>
          <w:szCs w:val="24"/>
        </w:rPr>
      </w:pPr>
      <w:r w:rsidRPr="00CB5CAD">
        <w:rPr>
          <w:rFonts w:ascii="Times New Roman" w:eastAsia="Times New Roman" w:hAnsi="Times New Roman" w:cs="Times New Roman"/>
          <w:sz w:val="24"/>
          <w:szCs w:val="24"/>
          <w:lang w:bidi="ru-RU"/>
        </w:rPr>
        <w:t xml:space="preserve"> </w:t>
      </w:r>
      <w:r w:rsidRPr="003441CE">
        <w:rPr>
          <w:rFonts w:ascii="Times New Roman" w:eastAsia="Times New Roman" w:hAnsi="Times New Roman" w:cs="Times New Roman"/>
          <w:sz w:val="24"/>
          <w:szCs w:val="24"/>
          <w:lang w:bidi="ru-RU"/>
        </w:rPr>
        <w:t xml:space="preserve">Надо отметить, что на протяжении 2017, 2018 гг. наметилась тенденция внедрения в систему ДО города (Красноярского края и других регионов РФ) шкал </w:t>
      </w:r>
      <w:r w:rsidRPr="003441CE">
        <w:rPr>
          <w:rFonts w:ascii="Times New Roman" w:eastAsia="Times New Roman" w:hAnsi="Times New Roman" w:cs="Times New Roman"/>
          <w:sz w:val="24"/>
          <w:szCs w:val="24"/>
          <w:lang w:val="en-US" w:bidi="ru-RU"/>
        </w:rPr>
        <w:t>ECERS</w:t>
      </w:r>
      <w:r w:rsidRPr="003441CE">
        <w:rPr>
          <w:rFonts w:ascii="Times New Roman" w:eastAsia="Times New Roman" w:hAnsi="Times New Roman" w:cs="Times New Roman"/>
          <w:sz w:val="24"/>
          <w:szCs w:val="24"/>
          <w:lang w:bidi="ru-RU"/>
        </w:rPr>
        <w:t>-</w:t>
      </w:r>
      <w:r w:rsidRPr="003441CE">
        <w:rPr>
          <w:rFonts w:ascii="Times New Roman" w:eastAsia="Times New Roman" w:hAnsi="Times New Roman" w:cs="Times New Roman"/>
          <w:sz w:val="24"/>
          <w:szCs w:val="24"/>
          <w:lang w:val="en-US" w:bidi="ru-RU"/>
        </w:rPr>
        <w:t>R</w:t>
      </w:r>
      <w:r w:rsidRPr="003441CE">
        <w:rPr>
          <w:rFonts w:ascii="Times New Roman" w:eastAsia="Times New Roman" w:hAnsi="Times New Roman" w:cs="Times New Roman"/>
          <w:sz w:val="24"/>
          <w:szCs w:val="24"/>
          <w:lang w:bidi="ru-RU"/>
        </w:rPr>
        <w:t>,</w:t>
      </w:r>
      <w:r>
        <w:rPr>
          <w:rFonts w:ascii="Times New Roman" w:eastAsia="Times New Roman" w:hAnsi="Times New Roman" w:cs="Times New Roman"/>
          <w:sz w:val="24"/>
          <w:szCs w:val="24"/>
          <w:lang w:bidi="ru-RU"/>
        </w:rPr>
        <w:t xml:space="preserve"> </w:t>
      </w:r>
      <w:r w:rsidRPr="003441CE">
        <w:rPr>
          <w:rFonts w:ascii="Times New Roman" w:eastAsia="Times New Roman" w:hAnsi="Times New Roman" w:cs="Times New Roman"/>
          <w:sz w:val="24"/>
          <w:szCs w:val="24"/>
          <w:lang w:bidi="ru-RU"/>
        </w:rPr>
        <w:t xml:space="preserve">для комплексной оценки качества образовательных организаций, реализующих образовательные программы дошкольного образования. </w:t>
      </w:r>
    </w:p>
    <w:p w:rsidR="00150CFE" w:rsidRPr="003441CE" w:rsidRDefault="00150CFE" w:rsidP="00150CFE">
      <w:pPr>
        <w:widowControl w:val="0"/>
        <w:spacing w:after="0" w:line="274" w:lineRule="exact"/>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Педагоги прошли </w:t>
      </w:r>
      <w:proofErr w:type="gramStart"/>
      <w:r>
        <w:rPr>
          <w:rFonts w:ascii="Times New Roman" w:eastAsia="Times New Roman" w:hAnsi="Times New Roman" w:cs="Times New Roman"/>
          <w:sz w:val="24"/>
          <w:szCs w:val="24"/>
          <w:lang w:bidi="ru-RU"/>
        </w:rPr>
        <w:t>обучение по внедрению</w:t>
      </w:r>
      <w:proofErr w:type="gramEnd"/>
      <w:r>
        <w:rPr>
          <w:rFonts w:ascii="Times New Roman" w:eastAsia="Times New Roman" w:hAnsi="Times New Roman" w:cs="Times New Roman"/>
          <w:sz w:val="24"/>
          <w:szCs w:val="24"/>
          <w:lang w:bidi="ru-RU"/>
        </w:rPr>
        <w:t xml:space="preserve"> в систему ДО</w:t>
      </w:r>
      <w:r w:rsidRPr="00D22DD1">
        <w:t xml:space="preserve"> </w:t>
      </w:r>
      <w:r w:rsidRPr="00D22DD1">
        <w:rPr>
          <w:rFonts w:ascii="Times New Roman" w:eastAsia="Times New Roman" w:hAnsi="Times New Roman" w:cs="Times New Roman"/>
          <w:sz w:val="24"/>
          <w:szCs w:val="24"/>
          <w:lang w:bidi="ru-RU"/>
        </w:rPr>
        <w:t>шкал ECERS-R</w:t>
      </w:r>
      <w:r>
        <w:rPr>
          <w:rFonts w:ascii="Times New Roman" w:eastAsia="Times New Roman" w:hAnsi="Times New Roman" w:cs="Times New Roman"/>
          <w:sz w:val="24"/>
          <w:szCs w:val="24"/>
          <w:lang w:bidi="ru-RU"/>
        </w:rPr>
        <w:t>.</w:t>
      </w:r>
    </w:p>
    <w:p w:rsidR="00150CFE" w:rsidRPr="003441CE" w:rsidRDefault="00150CFE" w:rsidP="00150CFE">
      <w:pPr>
        <w:widowControl w:val="0"/>
        <w:spacing w:after="0" w:line="274" w:lineRule="exac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ru-RU"/>
        </w:rPr>
        <w:t>Начиная с 2017 г. -</w:t>
      </w:r>
      <w:r w:rsidRPr="003441CE">
        <w:rPr>
          <w:rFonts w:ascii="Times New Roman" w:eastAsia="Times New Roman" w:hAnsi="Times New Roman" w:cs="Times New Roman"/>
          <w:sz w:val="24"/>
          <w:szCs w:val="24"/>
          <w:lang w:bidi="ru-RU"/>
        </w:rPr>
        <w:t xml:space="preserve"> 34 педагога ДОУ прошли обучение в рамках семинара при ИПК г. Красноярска </w:t>
      </w:r>
      <w:r w:rsidRPr="003441CE">
        <w:rPr>
          <w:rFonts w:ascii="Times New Roman" w:eastAsia="Times New Roman" w:hAnsi="Times New Roman" w:cs="Times New Roman"/>
          <w:sz w:val="24"/>
          <w:szCs w:val="24"/>
        </w:rPr>
        <w:t xml:space="preserve">в г. </w:t>
      </w:r>
      <w:proofErr w:type="spellStart"/>
      <w:r w:rsidRPr="003441CE">
        <w:rPr>
          <w:rFonts w:ascii="Times New Roman" w:eastAsia="Times New Roman" w:hAnsi="Times New Roman" w:cs="Times New Roman"/>
          <w:sz w:val="24"/>
          <w:szCs w:val="24"/>
        </w:rPr>
        <w:t>Лесосибирске</w:t>
      </w:r>
      <w:proofErr w:type="spellEnd"/>
      <w:r w:rsidRPr="003441CE">
        <w:rPr>
          <w:rFonts w:ascii="Times New Roman" w:eastAsia="Times New Roman" w:hAnsi="Times New Roman" w:cs="Times New Roman"/>
          <w:sz w:val="24"/>
          <w:szCs w:val="24"/>
        </w:rPr>
        <w:t xml:space="preserve"> по теме: "Проектирование системы оценки качества образовательной деятельности в дошкольной образовательной организации" (16 ч.); </w:t>
      </w:r>
    </w:p>
    <w:p w:rsidR="00150CFE" w:rsidRPr="003441CE" w:rsidRDefault="00150CFE" w:rsidP="00150CFE">
      <w:pPr>
        <w:widowControl w:val="0"/>
        <w:spacing w:after="0" w:line="274" w:lineRule="exact"/>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28 педагогов ДОУ прошли обучение в рамках семинара по теме  «Оценивание качества дошкольного образования в дошкольной образовательной организации с применением шкал «</w:t>
      </w:r>
      <w:r w:rsidRPr="003441CE">
        <w:rPr>
          <w:rFonts w:ascii="Times New Roman" w:eastAsia="Times New Roman" w:hAnsi="Times New Roman" w:cs="Times New Roman"/>
          <w:sz w:val="24"/>
          <w:szCs w:val="24"/>
          <w:lang w:val="en-US"/>
        </w:rPr>
        <w:t>ECERS</w:t>
      </w:r>
      <w:r w:rsidRPr="003441CE">
        <w:rPr>
          <w:rFonts w:ascii="Times New Roman" w:eastAsia="Times New Roman" w:hAnsi="Times New Roman" w:cs="Times New Roman"/>
          <w:sz w:val="24"/>
          <w:szCs w:val="24"/>
        </w:rPr>
        <w:t>–</w:t>
      </w:r>
      <w:r w:rsidRPr="003441CE">
        <w:rPr>
          <w:rFonts w:ascii="Times New Roman" w:eastAsia="Times New Roman" w:hAnsi="Times New Roman" w:cs="Times New Roman"/>
          <w:sz w:val="24"/>
          <w:szCs w:val="24"/>
          <w:lang w:val="en-US"/>
        </w:rPr>
        <w:t>R</w:t>
      </w:r>
      <w:r w:rsidRPr="003441CE">
        <w:rPr>
          <w:rFonts w:ascii="Times New Roman" w:eastAsia="Times New Roman" w:hAnsi="Times New Roman" w:cs="Times New Roman"/>
          <w:sz w:val="24"/>
          <w:szCs w:val="24"/>
        </w:rPr>
        <w:t>» (16 часов);</w:t>
      </w:r>
    </w:p>
    <w:p w:rsidR="00150CFE" w:rsidRPr="003441CE" w:rsidRDefault="00150CFE" w:rsidP="00150CFE">
      <w:pPr>
        <w:widowControl w:val="0"/>
        <w:spacing w:after="0" w:line="274" w:lineRule="exact"/>
        <w:ind w:firstLine="709"/>
        <w:jc w:val="both"/>
        <w:rPr>
          <w:rFonts w:ascii="Times New Roman" w:eastAsia="Times New Roman" w:hAnsi="Times New Roman" w:cs="Times New Roman"/>
          <w:sz w:val="24"/>
          <w:szCs w:val="24"/>
          <w:lang w:bidi="ru-RU"/>
        </w:rPr>
      </w:pPr>
      <w:r w:rsidRPr="003441CE">
        <w:rPr>
          <w:rFonts w:ascii="Times New Roman" w:eastAsia="Times New Roman" w:hAnsi="Times New Roman" w:cs="Times New Roman"/>
          <w:sz w:val="24"/>
          <w:szCs w:val="24"/>
        </w:rPr>
        <w:t xml:space="preserve"> 2018 г. – в г.</w:t>
      </w:r>
      <w:r>
        <w:rPr>
          <w:rFonts w:ascii="Times New Roman" w:eastAsia="Times New Roman" w:hAnsi="Times New Roman" w:cs="Times New Roman"/>
          <w:sz w:val="24"/>
          <w:szCs w:val="24"/>
        </w:rPr>
        <w:t xml:space="preserve"> </w:t>
      </w:r>
      <w:proofErr w:type="spellStart"/>
      <w:r w:rsidRPr="003441CE">
        <w:rPr>
          <w:rFonts w:ascii="Times New Roman" w:eastAsia="Times New Roman" w:hAnsi="Times New Roman" w:cs="Times New Roman"/>
          <w:sz w:val="24"/>
          <w:szCs w:val="24"/>
        </w:rPr>
        <w:t>Лесосибирске</w:t>
      </w:r>
      <w:proofErr w:type="spellEnd"/>
      <w:r w:rsidRPr="003441CE">
        <w:rPr>
          <w:rFonts w:ascii="Times New Roman" w:eastAsia="Times New Roman" w:hAnsi="Times New Roman" w:cs="Times New Roman"/>
          <w:sz w:val="24"/>
          <w:szCs w:val="24"/>
        </w:rPr>
        <w:t xml:space="preserve"> организована городская методическая площадка</w:t>
      </w:r>
      <w:r>
        <w:rPr>
          <w:rFonts w:ascii="Times New Roman" w:eastAsia="Times New Roman" w:hAnsi="Times New Roman" w:cs="Times New Roman"/>
          <w:sz w:val="24"/>
          <w:szCs w:val="24"/>
        </w:rPr>
        <w:t xml:space="preserve"> </w:t>
      </w:r>
      <w:r w:rsidRPr="003441CE">
        <w:rPr>
          <w:rFonts w:ascii="Times New Roman" w:eastAsia="Times New Roman" w:hAnsi="Times New Roman" w:cs="Times New Roman"/>
          <w:sz w:val="24"/>
          <w:szCs w:val="24"/>
        </w:rPr>
        <w:t>«Проектирование единой системы оценки качества дошкольного образования по</w:t>
      </w:r>
      <w:r w:rsidRPr="003441CE">
        <w:rPr>
          <w:rFonts w:ascii="Times New Roman" w:eastAsia="Times New Roman" w:hAnsi="Times New Roman" w:cs="Times New Roman"/>
          <w:sz w:val="24"/>
          <w:szCs w:val="24"/>
          <w:lang w:bidi="ru-RU"/>
        </w:rPr>
        <w:t xml:space="preserve"> шкалам</w:t>
      </w:r>
      <w:proofErr w:type="gramStart"/>
      <w:r w:rsidRPr="003441CE">
        <w:rPr>
          <w:rFonts w:ascii="Times New Roman" w:eastAsia="Times New Roman" w:hAnsi="Times New Roman" w:cs="Times New Roman"/>
          <w:sz w:val="24"/>
          <w:szCs w:val="24"/>
          <w:lang w:val="en-US" w:bidi="ru-RU"/>
        </w:rPr>
        <w:t>ECERS</w:t>
      </w:r>
      <w:proofErr w:type="gramEnd"/>
      <w:r w:rsidRPr="003441CE">
        <w:rPr>
          <w:rFonts w:ascii="Times New Roman" w:eastAsia="Times New Roman" w:hAnsi="Times New Roman" w:cs="Times New Roman"/>
          <w:sz w:val="24"/>
          <w:szCs w:val="24"/>
          <w:lang w:bidi="ru-RU"/>
        </w:rPr>
        <w:t>-</w:t>
      </w:r>
      <w:r w:rsidRPr="003441CE">
        <w:rPr>
          <w:rFonts w:ascii="Times New Roman" w:eastAsia="Times New Roman" w:hAnsi="Times New Roman" w:cs="Times New Roman"/>
          <w:sz w:val="24"/>
          <w:szCs w:val="24"/>
          <w:lang w:val="en-US" w:bidi="ru-RU"/>
        </w:rPr>
        <w:t>R</w:t>
      </w:r>
      <w:r w:rsidRPr="003441CE">
        <w:rPr>
          <w:rFonts w:ascii="Times New Roman" w:eastAsia="Times New Roman" w:hAnsi="Times New Roman" w:cs="Times New Roman"/>
          <w:sz w:val="24"/>
          <w:szCs w:val="24"/>
          <w:lang w:bidi="ru-RU"/>
        </w:rPr>
        <w:t xml:space="preserve">», руководитель - старший воспитатель ДОУ № Захарова Е.В. </w:t>
      </w:r>
    </w:p>
    <w:p w:rsidR="00150CFE" w:rsidRPr="003441CE" w:rsidRDefault="00150CFE" w:rsidP="00150CFE">
      <w:pPr>
        <w:suppressAutoHyphens/>
        <w:spacing w:after="0" w:line="240" w:lineRule="auto"/>
        <w:ind w:left="-284" w:firstLine="709"/>
        <w:contextualSpacing/>
        <w:jc w:val="both"/>
        <w:rPr>
          <w:rFonts w:ascii="Times New Roman" w:hAnsi="Times New Roman" w:cs="Times New Roman"/>
          <w:sz w:val="24"/>
          <w:szCs w:val="24"/>
        </w:rPr>
      </w:pPr>
      <w:r w:rsidRPr="00CB5CAD">
        <w:rPr>
          <w:rFonts w:ascii="Times New Roman" w:hAnsi="Times New Roman" w:cs="Times New Roman"/>
          <w:i/>
          <w:sz w:val="24"/>
          <w:szCs w:val="24"/>
        </w:rPr>
        <w:t>По результатам исследования вычленены положительные тенденции</w:t>
      </w:r>
      <w:r w:rsidRPr="00CB5CAD">
        <w:rPr>
          <w:rFonts w:ascii="Times New Roman" w:hAnsi="Times New Roman" w:cs="Times New Roman"/>
          <w:b/>
          <w:sz w:val="24"/>
          <w:szCs w:val="24"/>
        </w:rPr>
        <w:t>:</w:t>
      </w:r>
      <w:r w:rsidRPr="003441CE">
        <w:rPr>
          <w:rFonts w:ascii="Times New Roman" w:hAnsi="Times New Roman" w:cs="Times New Roman"/>
          <w:sz w:val="24"/>
          <w:szCs w:val="24"/>
        </w:rPr>
        <w:t xml:space="preserve"> имеют место  некоторые позитивные взаимодействия между педагогами и детьми, детьми друг с другом; обеспечивается присмотр для обеспечения безопасности и поддержания  дисциплины; среда приобретает характеристики «открытости», создаются  разнообразные центры активностей;</w:t>
      </w:r>
      <w:r>
        <w:rPr>
          <w:rFonts w:ascii="Times New Roman" w:hAnsi="Times New Roman" w:cs="Times New Roman"/>
          <w:sz w:val="24"/>
          <w:szCs w:val="24"/>
        </w:rPr>
        <w:t xml:space="preserve"> организованы</w:t>
      </w:r>
      <w:r w:rsidRPr="003441CE">
        <w:rPr>
          <w:rFonts w:ascii="Times New Roman" w:hAnsi="Times New Roman" w:cs="Times New Roman"/>
          <w:sz w:val="24"/>
          <w:szCs w:val="24"/>
        </w:rPr>
        <w:t xml:space="preserve"> места уединения, отдыха и комфорта;</w:t>
      </w:r>
      <w:r>
        <w:rPr>
          <w:rFonts w:ascii="Times New Roman" w:hAnsi="Times New Roman" w:cs="Times New Roman"/>
          <w:sz w:val="24"/>
          <w:szCs w:val="24"/>
        </w:rPr>
        <w:t xml:space="preserve"> наблюдается тенденция ликвидации </w:t>
      </w:r>
      <w:r w:rsidRPr="003441CE">
        <w:rPr>
          <w:rFonts w:ascii="Times New Roman" w:hAnsi="Times New Roman" w:cs="Times New Roman"/>
          <w:sz w:val="24"/>
          <w:szCs w:val="24"/>
        </w:rPr>
        <w:t xml:space="preserve"> закрытых высоких  стеллажей. </w:t>
      </w:r>
    </w:p>
    <w:p w:rsidR="00150CFE" w:rsidRPr="003441CE" w:rsidRDefault="00150CFE" w:rsidP="00150CFE">
      <w:pPr>
        <w:suppressAutoHyphens/>
        <w:spacing w:after="0" w:line="240" w:lineRule="auto"/>
        <w:ind w:left="-284" w:firstLine="709"/>
        <w:contextualSpacing/>
        <w:jc w:val="both"/>
        <w:rPr>
          <w:rFonts w:ascii="Times New Roman" w:eastAsia="Times New Roman" w:hAnsi="Times New Roman" w:cs="Times New Roman"/>
          <w:sz w:val="24"/>
          <w:szCs w:val="24"/>
        </w:rPr>
      </w:pPr>
      <w:r w:rsidRPr="00CB5CAD">
        <w:rPr>
          <w:rFonts w:ascii="Times New Roman" w:hAnsi="Times New Roman" w:cs="Times New Roman"/>
          <w:i/>
          <w:sz w:val="24"/>
          <w:szCs w:val="24"/>
        </w:rPr>
        <w:t>Тенденции, требующие доработки</w:t>
      </w:r>
      <w:r w:rsidRPr="00CB5CAD">
        <w:rPr>
          <w:rFonts w:ascii="Times New Roman" w:hAnsi="Times New Roman" w:cs="Times New Roman"/>
          <w:b/>
          <w:sz w:val="24"/>
          <w:szCs w:val="24"/>
        </w:rPr>
        <w:t>:</w:t>
      </w:r>
      <w:r>
        <w:rPr>
          <w:rFonts w:ascii="Times New Roman" w:hAnsi="Times New Roman" w:cs="Times New Roman"/>
          <w:sz w:val="24"/>
          <w:szCs w:val="24"/>
        </w:rPr>
        <w:t xml:space="preserve"> </w:t>
      </w:r>
      <w:r w:rsidRPr="003441CE">
        <w:rPr>
          <w:rFonts w:ascii="Times New Roman" w:hAnsi="Times New Roman" w:cs="Times New Roman"/>
          <w:sz w:val="24"/>
          <w:szCs w:val="24"/>
        </w:rPr>
        <w:t>коммуникации с детьми чаще используются для контроля над поведением детей, крайне редки случаи развивающего взаимодействия; дети не являются хозяевами группового пространства, не везде имеются в наличии «продукты  детской деятельности» в дизайне группы, размещение выставок с  детскими работами не везде соответствуют росту ребенка, рассчитаны на взрослую аудиторию</w:t>
      </w:r>
      <w:r w:rsidRPr="003441CE">
        <w:rPr>
          <w:rFonts w:ascii="Times New Roman" w:eastAsia="Times New Roman" w:hAnsi="Times New Roman" w:cs="Times New Roman"/>
          <w:sz w:val="24"/>
          <w:szCs w:val="24"/>
        </w:rPr>
        <w:t>.</w:t>
      </w:r>
    </w:p>
    <w:p w:rsidR="00150CFE" w:rsidRDefault="00150CFE" w:rsidP="00150CFE">
      <w:pPr>
        <w:suppressAutoHyphens/>
        <w:spacing w:after="0" w:line="240" w:lineRule="auto"/>
        <w:ind w:left="-284" w:firstLine="709"/>
        <w:contextualSpacing/>
        <w:jc w:val="both"/>
        <w:rPr>
          <w:rFonts w:ascii="Times New Roman" w:eastAsia="Times New Roman" w:hAnsi="Times New Roman" w:cs="Times New Roman"/>
          <w:sz w:val="24"/>
          <w:szCs w:val="24"/>
        </w:rPr>
      </w:pPr>
      <w:r w:rsidRPr="00CB5CAD">
        <w:rPr>
          <w:rFonts w:ascii="Times New Roman" w:hAnsi="Times New Roman" w:cs="Times New Roman"/>
          <w:sz w:val="24"/>
          <w:szCs w:val="24"/>
        </w:rPr>
        <w:t>В 2019</w:t>
      </w:r>
      <w:r w:rsidRPr="00CB5CAD">
        <w:rPr>
          <w:rFonts w:ascii="Times New Roman" w:eastAsia="Times New Roman" w:hAnsi="Times New Roman" w:cs="Times New Roman"/>
          <w:sz w:val="24"/>
          <w:szCs w:val="24"/>
        </w:rPr>
        <w:t>-2020</w:t>
      </w:r>
      <w:r w:rsidRPr="003441CE">
        <w:rPr>
          <w:rFonts w:ascii="Times New Roman" w:eastAsia="Times New Roman" w:hAnsi="Times New Roman" w:cs="Times New Roman"/>
          <w:sz w:val="24"/>
          <w:szCs w:val="24"/>
        </w:rPr>
        <w:t xml:space="preserve"> учебном году </w:t>
      </w:r>
      <w:r>
        <w:rPr>
          <w:rFonts w:ascii="Times New Roman" w:eastAsia="Times New Roman" w:hAnsi="Times New Roman" w:cs="Times New Roman"/>
          <w:sz w:val="24"/>
          <w:szCs w:val="24"/>
        </w:rPr>
        <w:t xml:space="preserve">ситуация несколько изменилась в связи с разработкой нового </w:t>
      </w:r>
      <w:r w:rsidRPr="001D5E25">
        <w:rPr>
          <w:rFonts w:ascii="Times New Roman" w:eastAsia="Times New Roman" w:hAnsi="Times New Roman" w:cs="Times New Roman"/>
          <w:sz w:val="24"/>
          <w:szCs w:val="24"/>
        </w:rPr>
        <w:t>Мониторинг</w:t>
      </w:r>
      <w:r>
        <w:rPr>
          <w:rFonts w:ascii="Times New Roman" w:eastAsia="Times New Roman" w:hAnsi="Times New Roman" w:cs="Times New Roman"/>
          <w:sz w:val="24"/>
          <w:szCs w:val="24"/>
        </w:rPr>
        <w:t>а</w:t>
      </w:r>
      <w:r w:rsidRPr="001D5E25">
        <w:rPr>
          <w:rFonts w:ascii="Times New Roman" w:eastAsia="Times New Roman" w:hAnsi="Times New Roman" w:cs="Times New Roman"/>
          <w:sz w:val="24"/>
          <w:szCs w:val="24"/>
        </w:rPr>
        <w:t xml:space="preserve"> качества дошкольного о</w:t>
      </w:r>
      <w:r>
        <w:rPr>
          <w:rFonts w:ascii="Times New Roman" w:eastAsia="Times New Roman" w:hAnsi="Times New Roman" w:cs="Times New Roman"/>
          <w:sz w:val="24"/>
          <w:szCs w:val="24"/>
        </w:rPr>
        <w:t xml:space="preserve">бразования (МКДО) Российской Федерации. С 2019 г.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lastRenderedPageBreak/>
        <w:t>российских</w:t>
      </w:r>
      <w:proofErr w:type="gramEnd"/>
      <w:r>
        <w:rPr>
          <w:rFonts w:ascii="Times New Roman" w:eastAsia="Times New Roman" w:hAnsi="Times New Roman" w:cs="Times New Roman"/>
          <w:sz w:val="24"/>
          <w:szCs w:val="24"/>
        </w:rPr>
        <w:t xml:space="preserve"> ДОУ началась апробация и</w:t>
      </w:r>
      <w:r w:rsidRPr="001D5E25">
        <w:rPr>
          <w:rFonts w:ascii="Times New Roman" w:eastAsia="Times New Roman" w:hAnsi="Times New Roman" w:cs="Times New Roman"/>
          <w:sz w:val="24"/>
          <w:szCs w:val="24"/>
        </w:rPr>
        <w:t xml:space="preserve">нструментария МКДО в рамках мероприятий по мониторингу качества дошкольного образования </w:t>
      </w:r>
      <w:proofErr w:type="spellStart"/>
      <w:r w:rsidRPr="001D5E25">
        <w:rPr>
          <w:rFonts w:ascii="Times New Roman" w:eastAsia="Times New Roman" w:hAnsi="Times New Roman" w:cs="Times New Roman"/>
          <w:sz w:val="24"/>
          <w:szCs w:val="24"/>
        </w:rPr>
        <w:t>Рособрнадзора</w:t>
      </w:r>
      <w:proofErr w:type="spellEnd"/>
      <w:r w:rsidRPr="001D5E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Данный мониторинг </w:t>
      </w:r>
      <w:r w:rsidRPr="001D5E25">
        <w:rPr>
          <w:rFonts w:ascii="Times New Roman" w:eastAsia="Times New Roman" w:hAnsi="Times New Roman" w:cs="Times New Roman"/>
          <w:sz w:val="24"/>
          <w:szCs w:val="24"/>
        </w:rPr>
        <w:t>позволяет создать необходимые условия для формирования единого образовательного пространства Российской Федерации. Анализ отечественных и зарубежных систем оценки и МКДО.</w:t>
      </w:r>
      <w:r>
        <w:rPr>
          <w:rFonts w:ascii="Times New Roman" w:eastAsia="Times New Roman" w:hAnsi="Times New Roman" w:cs="Times New Roman"/>
          <w:sz w:val="24"/>
          <w:szCs w:val="24"/>
        </w:rPr>
        <w:t xml:space="preserve"> </w:t>
      </w:r>
      <w:r w:rsidRPr="001D5E25">
        <w:rPr>
          <w:rFonts w:ascii="Times New Roman" w:eastAsia="Times New Roman" w:hAnsi="Times New Roman" w:cs="Times New Roman"/>
          <w:sz w:val="24"/>
          <w:szCs w:val="24"/>
        </w:rPr>
        <w:t>ECERS-R</w:t>
      </w:r>
      <w:r>
        <w:rPr>
          <w:rFonts w:ascii="Times New Roman" w:eastAsia="Times New Roman" w:hAnsi="Times New Roman" w:cs="Times New Roman"/>
          <w:sz w:val="24"/>
          <w:szCs w:val="24"/>
        </w:rPr>
        <w:t xml:space="preserve"> относится к международному уровню, что не дает объективной оценки качества в ДОУ РФ. В настоящее время осуществляется детальное изучение МКДО. </w:t>
      </w:r>
    </w:p>
    <w:p w:rsidR="00150CFE" w:rsidRDefault="00150CFE" w:rsidP="00150CFE">
      <w:pPr>
        <w:suppressAutoHyphens/>
        <w:spacing w:after="0" w:line="240" w:lineRule="auto"/>
        <w:ind w:left="-284" w:firstLine="709"/>
        <w:contextualSpacing/>
        <w:jc w:val="both"/>
        <w:rPr>
          <w:rFonts w:ascii="Times New Roman" w:eastAsia="Times New Roman" w:hAnsi="Times New Roman" w:cs="Times New Roman"/>
          <w:sz w:val="24"/>
          <w:szCs w:val="24"/>
        </w:rPr>
      </w:pPr>
      <w:proofErr w:type="gramStart"/>
      <w:r w:rsidRPr="003C32DD">
        <w:rPr>
          <w:rFonts w:ascii="Times New Roman" w:hAnsi="Times New Roman" w:cs="Times New Roman"/>
          <w:sz w:val="24"/>
          <w:szCs w:val="24"/>
        </w:rPr>
        <w:t>Данный</w:t>
      </w:r>
      <w:proofErr w:type="gramEnd"/>
      <w:r w:rsidRPr="003C32DD">
        <w:rPr>
          <w:rFonts w:ascii="Times New Roman" w:hAnsi="Times New Roman" w:cs="Times New Roman"/>
          <w:sz w:val="24"/>
          <w:szCs w:val="24"/>
        </w:rPr>
        <w:t xml:space="preserve"> </w:t>
      </w:r>
      <w:proofErr w:type="spellStart"/>
      <w:r w:rsidRPr="003C32DD">
        <w:rPr>
          <w:rFonts w:ascii="Times New Roman" w:hAnsi="Times New Roman" w:cs="Times New Roman"/>
          <w:sz w:val="24"/>
          <w:szCs w:val="24"/>
        </w:rPr>
        <w:t>Монитринг</w:t>
      </w:r>
      <w:proofErr w:type="spellEnd"/>
      <w:r w:rsidRPr="003C32DD">
        <w:rPr>
          <w:rFonts w:ascii="Times New Roman" w:hAnsi="Times New Roman" w:cs="Times New Roman"/>
          <w:sz w:val="24"/>
          <w:szCs w:val="24"/>
        </w:rPr>
        <w:t xml:space="preserve"> представлен на Всероссийской конференции дошкольного образования в 2019 г</w:t>
      </w:r>
      <w:r w:rsidRPr="003C32DD">
        <w:rPr>
          <w:rFonts w:ascii="Times New Roman" w:eastAsia="Times New Roman" w:hAnsi="Times New Roman" w:cs="Times New Roman"/>
          <w:sz w:val="24"/>
          <w:szCs w:val="24"/>
        </w:rPr>
        <w:t>. и окружном совещании в г. Енисейске в 2020 г. сотрудниками КИПК и представителем министерства образования Красноярского края.</w:t>
      </w:r>
    </w:p>
    <w:p w:rsidR="00150CFE" w:rsidRPr="00CB5CAD" w:rsidRDefault="00150CFE" w:rsidP="00150CFE">
      <w:pPr>
        <w:pStyle w:val="a5"/>
        <w:suppressAutoHyphens/>
        <w:spacing w:after="0" w:line="240" w:lineRule="auto"/>
        <w:ind w:left="0" w:firstLine="709"/>
        <w:jc w:val="both"/>
        <w:rPr>
          <w:rFonts w:ascii="Times New Roman" w:hAnsi="Times New Roman" w:cs="Times New Roman"/>
          <w:b/>
          <w:i/>
          <w:sz w:val="24"/>
          <w:szCs w:val="24"/>
        </w:rPr>
      </w:pPr>
      <w:r w:rsidRPr="00CB5CAD">
        <w:rPr>
          <w:rFonts w:ascii="Times New Roman" w:eastAsia="Times New Roman" w:hAnsi="Times New Roman" w:cs="Times New Roman"/>
          <w:b/>
          <w:i/>
          <w:sz w:val="24"/>
          <w:szCs w:val="24"/>
        </w:rPr>
        <w:t xml:space="preserve">Качество взаимодействия педагогов с родителями и детьми в процессе воспитания и </w:t>
      </w:r>
      <w:r>
        <w:rPr>
          <w:rFonts w:ascii="Times New Roman" w:eastAsia="Times New Roman" w:hAnsi="Times New Roman" w:cs="Times New Roman"/>
          <w:b/>
          <w:i/>
          <w:sz w:val="24"/>
          <w:szCs w:val="24"/>
        </w:rPr>
        <w:t>обучения.</w:t>
      </w:r>
    </w:p>
    <w:p w:rsidR="00150CFE" w:rsidRPr="003441CE" w:rsidRDefault="00150CFE" w:rsidP="00150CFE">
      <w:pPr>
        <w:suppressAutoHyphens/>
        <w:spacing w:after="0" w:line="240" w:lineRule="auto"/>
        <w:ind w:left="-284" w:firstLine="709"/>
        <w:jc w:val="both"/>
        <w:rPr>
          <w:rFonts w:ascii="Times New Roman" w:hAnsi="Times New Roman" w:cs="Times New Roman"/>
          <w:sz w:val="24"/>
          <w:szCs w:val="24"/>
        </w:rPr>
      </w:pPr>
      <w:r w:rsidRPr="003441CE">
        <w:rPr>
          <w:rFonts w:ascii="Times New Roman" w:hAnsi="Times New Roman" w:cs="Times New Roman"/>
          <w:sz w:val="24"/>
          <w:szCs w:val="24"/>
        </w:rPr>
        <w:t>Степень удовлетворенности родителей качеством образования в дошкольных организациях на основании анкетирования за 201</w:t>
      </w:r>
      <w:r>
        <w:rPr>
          <w:rFonts w:ascii="Times New Roman" w:hAnsi="Times New Roman" w:cs="Times New Roman"/>
          <w:sz w:val="24"/>
          <w:szCs w:val="24"/>
        </w:rPr>
        <w:t>9</w:t>
      </w:r>
      <w:r w:rsidRPr="003441CE">
        <w:rPr>
          <w:rFonts w:ascii="Times New Roman" w:hAnsi="Times New Roman" w:cs="Times New Roman"/>
          <w:sz w:val="24"/>
          <w:szCs w:val="24"/>
        </w:rPr>
        <w:t xml:space="preserve"> г. в среднем составила 89%. Данный показатель демонстрирует независимую оценку качества.</w:t>
      </w:r>
    </w:p>
    <w:p w:rsidR="00150CFE" w:rsidRPr="003441CE" w:rsidRDefault="00150CFE" w:rsidP="00150CFE">
      <w:pPr>
        <w:suppressAutoHyphens/>
        <w:spacing w:after="0" w:line="240" w:lineRule="auto"/>
        <w:ind w:left="-284" w:firstLine="709"/>
        <w:jc w:val="both"/>
        <w:rPr>
          <w:rFonts w:ascii="Times New Roman" w:hAnsi="Times New Roman" w:cs="Times New Roman"/>
          <w:sz w:val="24"/>
          <w:szCs w:val="24"/>
        </w:rPr>
      </w:pPr>
      <w:r w:rsidRPr="003441CE">
        <w:rPr>
          <w:rFonts w:ascii="Times New Roman" w:eastAsia="Times New Roman" w:hAnsi="Times New Roman" w:cs="Times New Roman"/>
          <w:sz w:val="24"/>
          <w:szCs w:val="24"/>
        </w:rPr>
        <w:t>Анализ материально-технических условий;</w:t>
      </w:r>
      <w:r>
        <w:rPr>
          <w:rFonts w:ascii="Times New Roman" w:eastAsia="Times New Roman" w:hAnsi="Times New Roman" w:cs="Times New Roman"/>
          <w:sz w:val="24"/>
          <w:szCs w:val="24"/>
        </w:rPr>
        <w:t xml:space="preserve"> </w:t>
      </w:r>
      <w:r w:rsidRPr="003441CE">
        <w:rPr>
          <w:rFonts w:ascii="Times New Roman" w:eastAsia="Times New Roman" w:hAnsi="Times New Roman" w:cs="Times New Roman"/>
          <w:sz w:val="24"/>
          <w:szCs w:val="24"/>
        </w:rPr>
        <w:t xml:space="preserve">развивающей предметно-пространственной среды; кадровых условий  представлен в </w:t>
      </w:r>
      <w:r w:rsidRPr="003441CE">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w:t>
      </w:r>
      <w:r w:rsidRPr="003441CE">
        <w:rPr>
          <w:rFonts w:ascii="Times New Roman" w:eastAsia="Times New Roman" w:hAnsi="Times New Roman" w:cs="Times New Roman"/>
          <w:sz w:val="24"/>
          <w:szCs w:val="24"/>
        </w:rPr>
        <w:t>части аналитической информации.</w:t>
      </w:r>
    </w:p>
    <w:p w:rsidR="00150CFE" w:rsidRPr="003441CE" w:rsidRDefault="00150CFE" w:rsidP="00150CFE">
      <w:pPr>
        <w:suppressAutoHyphens/>
        <w:spacing w:after="0" w:line="240" w:lineRule="auto"/>
        <w:ind w:left="-284" w:firstLine="709"/>
        <w:jc w:val="both"/>
        <w:rPr>
          <w:rFonts w:ascii="Times New Roman" w:hAnsi="Times New Roman" w:cs="Times New Roman"/>
          <w:sz w:val="24"/>
          <w:szCs w:val="24"/>
        </w:rPr>
      </w:pPr>
      <w:proofErr w:type="gramStart"/>
      <w:r w:rsidRPr="003441CE">
        <w:rPr>
          <w:rFonts w:ascii="Times New Roman" w:eastAsia="Times New Roman" w:hAnsi="Times New Roman" w:cs="Times New Roman"/>
          <w:bCs/>
          <w:sz w:val="24"/>
          <w:szCs w:val="24"/>
        </w:rPr>
        <w:t>Инструментами</w:t>
      </w:r>
      <w:r>
        <w:rPr>
          <w:rFonts w:ascii="Times New Roman" w:eastAsia="Times New Roman" w:hAnsi="Times New Roman" w:cs="Times New Roman"/>
          <w:bCs/>
          <w:sz w:val="24"/>
          <w:szCs w:val="24"/>
        </w:rPr>
        <w:t xml:space="preserve"> </w:t>
      </w:r>
      <w:r w:rsidRPr="003441CE">
        <w:rPr>
          <w:rFonts w:ascii="Times New Roman" w:eastAsia="Times New Roman" w:hAnsi="Times New Roman" w:cs="Times New Roman"/>
          <w:bCs/>
          <w:sz w:val="24"/>
          <w:szCs w:val="24"/>
        </w:rPr>
        <w:t xml:space="preserve">внутренней оценки качества дошкольного образования является </w:t>
      </w:r>
      <w:r w:rsidRPr="003441CE">
        <w:rPr>
          <w:rFonts w:ascii="Times New Roman" w:eastAsia="Times New Roman" w:hAnsi="Times New Roman" w:cs="Times New Roman"/>
          <w:sz w:val="24"/>
          <w:szCs w:val="24"/>
        </w:rPr>
        <w:t>контроль,</w:t>
      </w:r>
      <w:r>
        <w:rPr>
          <w:rFonts w:ascii="Times New Roman" w:eastAsia="Times New Roman" w:hAnsi="Times New Roman" w:cs="Times New Roman"/>
          <w:sz w:val="24"/>
          <w:szCs w:val="24"/>
        </w:rPr>
        <w:t xml:space="preserve"> </w:t>
      </w:r>
      <w:proofErr w:type="spellStart"/>
      <w:r w:rsidRPr="003441CE">
        <w:rPr>
          <w:rFonts w:ascii="Times New Roman" w:eastAsia="Times New Roman" w:hAnsi="Times New Roman" w:cs="Times New Roman"/>
          <w:sz w:val="24"/>
          <w:szCs w:val="24"/>
        </w:rPr>
        <w:t>самообследование</w:t>
      </w:r>
      <w:proofErr w:type="spellEnd"/>
      <w:r w:rsidRPr="003441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441CE">
        <w:rPr>
          <w:rFonts w:ascii="Times New Roman" w:eastAsia="Times New Roman" w:hAnsi="Times New Roman" w:cs="Times New Roman"/>
          <w:sz w:val="24"/>
          <w:szCs w:val="24"/>
        </w:rPr>
        <w:t>диагностика,</w:t>
      </w:r>
      <w:r>
        <w:rPr>
          <w:rFonts w:ascii="Times New Roman" w:eastAsia="Times New Roman" w:hAnsi="Times New Roman" w:cs="Times New Roman"/>
          <w:sz w:val="24"/>
          <w:szCs w:val="24"/>
        </w:rPr>
        <w:t xml:space="preserve"> </w:t>
      </w:r>
      <w:r w:rsidRPr="003441CE">
        <w:rPr>
          <w:rFonts w:ascii="Times New Roman" w:eastAsia="Times New Roman" w:hAnsi="Times New Roman" w:cs="Times New Roman"/>
          <w:sz w:val="24"/>
          <w:szCs w:val="24"/>
        </w:rPr>
        <w:t xml:space="preserve">анализ изменений полученных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 </w:t>
      </w:r>
      <w:r w:rsidRPr="003441CE">
        <w:rPr>
          <w:rFonts w:ascii="Times New Roman" w:hAnsi="Times New Roman" w:cs="Times New Roman"/>
          <w:sz w:val="24"/>
          <w:szCs w:val="24"/>
          <w:lang w:bidi="ru-RU"/>
        </w:rPr>
        <w:t>независимая оценка качества.</w:t>
      </w:r>
      <w:r>
        <w:rPr>
          <w:rFonts w:ascii="Times New Roman" w:hAnsi="Times New Roman" w:cs="Times New Roman"/>
          <w:sz w:val="24"/>
          <w:szCs w:val="24"/>
          <w:lang w:bidi="ru-RU"/>
        </w:rPr>
        <w:t xml:space="preserve"> </w:t>
      </w:r>
      <w:proofErr w:type="gramEnd"/>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b/>
          <w:sz w:val="24"/>
          <w:szCs w:val="24"/>
        </w:rPr>
      </w:pPr>
    </w:p>
    <w:p w:rsidR="00150CFE" w:rsidRPr="003441CE" w:rsidRDefault="00150CFE" w:rsidP="00150CFE">
      <w:pPr>
        <w:shd w:val="clear" w:color="auto" w:fill="FFFFFF"/>
        <w:spacing w:after="0" w:line="240" w:lineRule="auto"/>
        <w:ind w:firstLine="709"/>
        <w:jc w:val="center"/>
        <w:rPr>
          <w:rFonts w:ascii="Times New Roman" w:eastAsia="Times New Roman" w:hAnsi="Times New Roman" w:cs="Times New Roman"/>
          <w:sz w:val="24"/>
          <w:szCs w:val="24"/>
        </w:rPr>
      </w:pPr>
      <w:r w:rsidRPr="00425FD5">
        <w:rPr>
          <w:rFonts w:ascii="Times New Roman" w:eastAsia="Times New Roman" w:hAnsi="Times New Roman" w:cs="Times New Roman"/>
          <w:b/>
          <w:sz w:val="24"/>
          <w:szCs w:val="24"/>
        </w:rPr>
        <w:t>Ме</w:t>
      </w:r>
      <w:r w:rsidRPr="003441CE">
        <w:rPr>
          <w:rFonts w:ascii="Times New Roman" w:eastAsia="Times New Roman" w:hAnsi="Times New Roman" w:cs="Times New Roman"/>
          <w:b/>
          <w:sz w:val="24"/>
          <w:szCs w:val="24"/>
        </w:rPr>
        <w:t>тодическое сопровождение инновационной деятельности дошкольных образовательных учреждений</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sidRPr="00FB1009">
        <w:rPr>
          <w:rFonts w:ascii="Times New Roman" w:hAnsi="Times New Roman" w:cs="Times New Roman"/>
          <w:sz w:val="24"/>
          <w:szCs w:val="24"/>
        </w:rPr>
        <w:t>На основании Постановления № 4-п от 14.01.2015</w:t>
      </w:r>
      <w:proofErr w:type="gramStart"/>
      <w:r w:rsidRPr="00FB1009">
        <w:rPr>
          <w:rFonts w:ascii="Times New Roman" w:hAnsi="Times New Roman" w:cs="Times New Roman"/>
          <w:sz w:val="24"/>
          <w:szCs w:val="24"/>
        </w:rPr>
        <w:t xml:space="preserve"> О</w:t>
      </w:r>
      <w:proofErr w:type="gramEnd"/>
      <w:r w:rsidRPr="00FB1009">
        <w:rPr>
          <w:rFonts w:ascii="Times New Roman" w:hAnsi="Times New Roman" w:cs="Times New Roman"/>
          <w:sz w:val="24"/>
          <w:szCs w:val="24"/>
        </w:rPr>
        <w:t>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региональными инновационными площадками, прекращения их деятельности.</w:t>
      </w:r>
    </w:p>
    <w:p w:rsidR="00150CFE" w:rsidRPr="003441CE" w:rsidRDefault="00150CFE" w:rsidP="00150CFE">
      <w:pPr>
        <w:shd w:val="clear" w:color="auto" w:fill="FFFFFF"/>
        <w:spacing w:after="0" w:line="240" w:lineRule="auto"/>
        <w:ind w:firstLine="709"/>
        <w:jc w:val="both"/>
        <w:rPr>
          <w:rFonts w:ascii="Times New Roman" w:hAnsi="Times New Roman" w:cs="Times New Roman"/>
          <w:sz w:val="24"/>
          <w:szCs w:val="24"/>
        </w:rPr>
      </w:pPr>
      <w:r w:rsidRPr="00FB1009">
        <w:rPr>
          <w:rFonts w:ascii="Times New Roman" w:hAnsi="Times New Roman" w:cs="Times New Roman"/>
          <w:sz w:val="24"/>
          <w:szCs w:val="24"/>
        </w:rPr>
        <w:t xml:space="preserve">В 2019 году завершила свою деятельность </w:t>
      </w:r>
      <w:r w:rsidRPr="00FB1009">
        <w:rPr>
          <w:rFonts w:ascii="Times New Roman" w:eastAsia="Calibri" w:hAnsi="Times New Roman" w:cs="Times New Roman"/>
          <w:sz w:val="24"/>
          <w:szCs w:val="24"/>
        </w:rPr>
        <w:t>краевая  пилотная площадка МБДОУ №17 по теме «Разработка модуля в образовательной программе дошкольного образования, орие</w:t>
      </w:r>
      <w:r w:rsidRPr="003441CE">
        <w:rPr>
          <w:rFonts w:ascii="Times New Roman" w:eastAsia="Calibri" w:hAnsi="Times New Roman" w:cs="Times New Roman"/>
          <w:sz w:val="24"/>
          <w:szCs w:val="24"/>
        </w:rPr>
        <w:t>нтированной на развитие познавательно-исследовательской деятельности детей» в рамках краевого приоритетного проекта</w:t>
      </w:r>
      <w:r>
        <w:rPr>
          <w:rFonts w:ascii="Times New Roman" w:eastAsia="Calibri" w:hAnsi="Times New Roman" w:cs="Times New Roman"/>
          <w:sz w:val="24"/>
          <w:szCs w:val="24"/>
        </w:rPr>
        <w:t xml:space="preserve"> </w:t>
      </w:r>
      <w:r w:rsidRPr="003441CE">
        <w:rPr>
          <w:rFonts w:ascii="Times New Roman" w:hAnsi="Times New Roman" w:cs="Times New Roman"/>
          <w:sz w:val="24"/>
          <w:szCs w:val="24"/>
        </w:rPr>
        <w:t xml:space="preserve">«Кадровое обеспечение технологического лидерства» («Кадры для передовых технологий»). </w:t>
      </w:r>
      <w:r>
        <w:rPr>
          <w:rFonts w:ascii="Times New Roman" w:hAnsi="Times New Roman" w:cs="Times New Roman"/>
          <w:sz w:val="24"/>
          <w:szCs w:val="24"/>
        </w:rPr>
        <w:t>Статус был получен в</w:t>
      </w:r>
      <w:r>
        <w:rPr>
          <w:rFonts w:ascii="Times New Roman" w:eastAsia="Calibri" w:hAnsi="Times New Roman" w:cs="Times New Roman"/>
          <w:sz w:val="24"/>
          <w:szCs w:val="24"/>
        </w:rPr>
        <w:t xml:space="preserve"> марте 2018 года.</w:t>
      </w:r>
      <w:r w:rsidRPr="003441CE">
        <w:rPr>
          <w:rFonts w:ascii="Times New Roman" w:eastAsia="Calibri" w:hAnsi="Times New Roman" w:cs="Times New Roman"/>
          <w:b/>
          <w:sz w:val="24"/>
          <w:szCs w:val="24"/>
        </w:rPr>
        <w:t xml:space="preserve"> </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 не менее, р</w:t>
      </w:r>
      <w:r w:rsidRPr="003441CE">
        <w:rPr>
          <w:rFonts w:ascii="Times New Roman" w:hAnsi="Times New Roman" w:cs="Times New Roman"/>
          <w:sz w:val="24"/>
          <w:szCs w:val="24"/>
        </w:rPr>
        <w:t>азработанная образовательная программа  коллективом ДОУ «</w:t>
      </w:r>
      <w:r w:rsidRPr="003441CE">
        <w:rPr>
          <w:rFonts w:ascii="Times New Roman" w:eastAsia="Times New Roman" w:hAnsi="Times New Roman" w:cs="Times New Roman"/>
          <w:bCs/>
          <w:sz w:val="24"/>
          <w:szCs w:val="24"/>
        </w:rPr>
        <w:t>Развитие познавательно-исследовательской деятельности детей 4-7 лет на основе литературных произведений «Растишка с книжкой»</w:t>
      </w:r>
      <w:r>
        <w:rPr>
          <w:rFonts w:ascii="Times New Roman" w:eastAsia="Times New Roman" w:hAnsi="Times New Roman" w:cs="Times New Roman"/>
          <w:bCs/>
          <w:sz w:val="24"/>
          <w:szCs w:val="24"/>
        </w:rPr>
        <w:t xml:space="preserve"> </w:t>
      </w:r>
      <w:r w:rsidRPr="003441CE">
        <w:rPr>
          <w:rFonts w:ascii="Times New Roman" w:hAnsi="Times New Roman" w:cs="Times New Roman"/>
          <w:sz w:val="24"/>
          <w:szCs w:val="24"/>
        </w:rPr>
        <w:t>признана актуальной и приоритетной. 16 детских садов включились в реализацию данной Программы на основе модулей, разработанных, согласно образовательным предпочтениям дошкольных организаций.</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начало 2020 года количество садов, реализующих Программу, уменьшилось, не все завяленные сады нашли ресурсы для её реализации.</w:t>
      </w:r>
    </w:p>
    <w:p w:rsidR="00150CFE" w:rsidRPr="00F315B9" w:rsidRDefault="00150CFE" w:rsidP="00150CF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Активность проявили в условиях реализации программы исследовательской направленности: ДОУ 1, 2, 9,10,17, 31, 33, 34, 54.  </w:t>
      </w:r>
    </w:p>
    <w:p w:rsidR="00150CFE" w:rsidRPr="00B3137C" w:rsidRDefault="00150CFE" w:rsidP="00150CFE">
      <w:pPr>
        <w:shd w:val="clear" w:color="auto" w:fill="FFFFFF"/>
        <w:spacing w:after="0"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Реализация программы вышла на уровень тиражирования опыта работы. Команда МБДОУ №17 в течение 2019-2020 учебного года представил опыт работы на семинаре для  пилотных площадок по исследовательской деятельности, мастер-класс для педагогов Красноярского края на Дошкольной конференции. Проведены городские открытые мероприятия по данной Программе в ДОУ 31, 33, 10, 17, 1,2.</w:t>
      </w:r>
    </w:p>
    <w:tbl>
      <w:tblPr>
        <w:tblStyle w:val="2"/>
        <w:tblpPr w:leftFromText="180" w:rightFromText="180" w:vertAnchor="text" w:horzAnchor="margin" w:tblpY="119"/>
        <w:tblW w:w="0" w:type="auto"/>
        <w:tblLook w:val="04A0" w:firstRow="1" w:lastRow="0" w:firstColumn="1" w:lastColumn="0" w:noHBand="0" w:noVBand="1"/>
      </w:tblPr>
      <w:tblGrid>
        <w:gridCol w:w="3515"/>
        <w:gridCol w:w="3515"/>
        <w:gridCol w:w="3516"/>
      </w:tblGrid>
      <w:tr w:rsidR="00150CFE" w:rsidTr="00150CFE">
        <w:trPr>
          <w:trHeight w:val="307"/>
        </w:trPr>
        <w:tc>
          <w:tcPr>
            <w:tcW w:w="3515" w:type="dxa"/>
          </w:tcPr>
          <w:p w:rsidR="00150CFE" w:rsidRPr="00F315B9" w:rsidRDefault="00150CFE" w:rsidP="00D51466">
            <w:pPr>
              <w:rPr>
                <w:rFonts w:ascii="Times New Roman" w:hAnsi="Times New Roman" w:cs="Times New Roman"/>
                <w:i/>
                <w:sz w:val="24"/>
                <w:szCs w:val="24"/>
              </w:rPr>
            </w:pPr>
            <w:r w:rsidRPr="00F315B9">
              <w:rPr>
                <w:rFonts w:ascii="Times New Roman" w:hAnsi="Times New Roman" w:cs="Times New Roman"/>
                <w:i/>
                <w:sz w:val="24"/>
                <w:szCs w:val="24"/>
              </w:rPr>
              <w:t>Сильные стороны</w:t>
            </w:r>
          </w:p>
        </w:tc>
        <w:tc>
          <w:tcPr>
            <w:tcW w:w="3515" w:type="dxa"/>
          </w:tcPr>
          <w:p w:rsidR="00150CFE" w:rsidRPr="00F315B9" w:rsidRDefault="00150CFE" w:rsidP="00D51466">
            <w:pPr>
              <w:rPr>
                <w:rFonts w:ascii="Times New Roman" w:hAnsi="Times New Roman" w:cs="Times New Roman"/>
                <w:i/>
                <w:sz w:val="24"/>
                <w:szCs w:val="24"/>
              </w:rPr>
            </w:pPr>
            <w:r w:rsidRPr="00F315B9">
              <w:rPr>
                <w:rFonts w:ascii="Times New Roman" w:hAnsi="Times New Roman" w:cs="Times New Roman"/>
                <w:i/>
                <w:sz w:val="24"/>
                <w:szCs w:val="24"/>
              </w:rPr>
              <w:t>Слабые стороны</w:t>
            </w:r>
          </w:p>
        </w:tc>
        <w:tc>
          <w:tcPr>
            <w:tcW w:w="3516" w:type="dxa"/>
          </w:tcPr>
          <w:p w:rsidR="00150CFE" w:rsidRPr="00F315B9" w:rsidRDefault="00150CFE" w:rsidP="00D51466">
            <w:pPr>
              <w:rPr>
                <w:rFonts w:ascii="Times New Roman" w:hAnsi="Times New Roman" w:cs="Times New Roman"/>
                <w:i/>
                <w:sz w:val="24"/>
                <w:szCs w:val="24"/>
              </w:rPr>
            </w:pPr>
            <w:r w:rsidRPr="00F315B9">
              <w:rPr>
                <w:rFonts w:ascii="Times New Roman" w:hAnsi="Times New Roman" w:cs="Times New Roman"/>
                <w:i/>
                <w:sz w:val="24"/>
                <w:szCs w:val="24"/>
              </w:rPr>
              <w:t>Перспективы развития</w:t>
            </w:r>
          </w:p>
        </w:tc>
      </w:tr>
      <w:tr w:rsidR="00150CFE" w:rsidTr="00150CFE">
        <w:trPr>
          <w:trHeight w:val="2117"/>
        </w:trPr>
        <w:tc>
          <w:tcPr>
            <w:tcW w:w="3515" w:type="dxa"/>
          </w:tcPr>
          <w:p w:rsidR="00150CFE" w:rsidRPr="00150CFE" w:rsidRDefault="00150CFE" w:rsidP="00D51466">
            <w:pPr>
              <w:pStyle w:val="ac"/>
              <w:rPr>
                <w:rFonts w:ascii="Times New Roman" w:eastAsia="Calibri" w:hAnsi="Times New Roman" w:cs="Times New Roman"/>
                <w:sz w:val="20"/>
                <w:szCs w:val="20"/>
                <w:lang w:eastAsia="en-US"/>
              </w:rPr>
            </w:pPr>
            <w:r w:rsidRPr="00150CFE">
              <w:rPr>
                <w:rFonts w:ascii="Times New Roman" w:hAnsi="Times New Roman" w:cs="Times New Roman"/>
                <w:sz w:val="20"/>
                <w:szCs w:val="20"/>
              </w:rPr>
              <w:t>Запланированные этапы развития Программы реализованы на 90%.</w:t>
            </w:r>
            <w:r w:rsidRPr="00150CFE">
              <w:rPr>
                <w:rFonts w:ascii="Times New Roman" w:eastAsia="Calibri" w:hAnsi="Times New Roman" w:cs="Times New Roman"/>
                <w:sz w:val="20"/>
                <w:szCs w:val="20"/>
                <w:lang w:eastAsia="en-US"/>
              </w:rPr>
              <w:t xml:space="preserve"> Команда пилотов оправдала статус, качественно представляя опыт и результаты работы в  различных формах и площадках города и края.</w:t>
            </w:r>
          </w:p>
          <w:p w:rsidR="00150CFE" w:rsidRPr="00150CFE" w:rsidRDefault="00150CFE" w:rsidP="00D51466">
            <w:pPr>
              <w:pStyle w:val="ac"/>
              <w:rPr>
                <w:sz w:val="20"/>
                <w:szCs w:val="20"/>
              </w:rPr>
            </w:pPr>
            <w:r w:rsidRPr="00150CFE">
              <w:rPr>
                <w:rFonts w:ascii="Times New Roman" w:hAnsi="Times New Roman" w:cs="Times New Roman"/>
                <w:sz w:val="20"/>
                <w:szCs w:val="20"/>
              </w:rPr>
              <w:t>Сформирована команда единомышленников среди педагогов города.</w:t>
            </w:r>
          </w:p>
        </w:tc>
        <w:tc>
          <w:tcPr>
            <w:tcW w:w="3515" w:type="dxa"/>
          </w:tcPr>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Не все заявленные ДОУ, включились в реализацию Программы в условиях сетевого взаимодействия. </w:t>
            </w:r>
          </w:p>
          <w:p w:rsidR="00150CFE" w:rsidRPr="00150CFE" w:rsidRDefault="00150CFE" w:rsidP="00D51466">
            <w:pPr>
              <w:rPr>
                <w:rFonts w:ascii="Times New Roman" w:hAnsi="Times New Roman" w:cs="Times New Roman"/>
                <w:sz w:val="20"/>
                <w:szCs w:val="20"/>
              </w:rPr>
            </w:pPr>
            <w:r w:rsidRPr="00150CFE">
              <w:rPr>
                <w:rFonts w:ascii="Times New Roman" w:eastAsia="Calibri" w:hAnsi="Times New Roman" w:cs="Times New Roman"/>
                <w:sz w:val="20"/>
                <w:szCs w:val="20"/>
              </w:rPr>
              <w:t>Не проведена городская НПК с дошкольниками, не проведен цикл показа НОД и др. форм организации ОП ДОУ 34, 41 и одна группа ДОУ 33 по объективным причинам (карантин).</w:t>
            </w:r>
          </w:p>
        </w:tc>
        <w:tc>
          <w:tcPr>
            <w:tcW w:w="3516"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Практика представлена к тиражированию на разных уровнях. Предусмотреть сетевое взаимодействие с Северо-Енисейским районом.</w:t>
            </w:r>
          </w:p>
        </w:tc>
      </w:tr>
    </w:tbl>
    <w:p w:rsidR="00150CFE" w:rsidRPr="00CB5CAD" w:rsidRDefault="00150CFE" w:rsidP="00150CFE">
      <w:pPr>
        <w:shd w:val="clear" w:color="auto" w:fill="FFFFFF"/>
        <w:spacing w:after="0" w:line="240" w:lineRule="auto"/>
        <w:ind w:firstLine="709"/>
        <w:jc w:val="both"/>
        <w:rPr>
          <w:rFonts w:ascii="Times New Roman" w:eastAsia="Times New Roman" w:hAnsi="Times New Roman" w:cs="Times New Roman"/>
          <w:b/>
          <w:i/>
          <w:color w:val="1A1A1A"/>
          <w:sz w:val="24"/>
          <w:szCs w:val="24"/>
        </w:rPr>
      </w:pPr>
      <w:r w:rsidRPr="00CB5CAD">
        <w:rPr>
          <w:rFonts w:ascii="Times New Roman" w:eastAsia="Times New Roman" w:hAnsi="Times New Roman" w:cs="Times New Roman"/>
          <w:b/>
          <w:i/>
          <w:color w:val="1A1A1A"/>
          <w:sz w:val="24"/>
          <w:szCs w:val="24"/>
        </w:rPr>
        <w:lastRenderedPageBreak/>
        <w:t>В целях создания условий для реализации инновационных проектов и программ в результате конкурсного отбора статус региональных инновационных площадок  в течение 2019-2020 г. присвоен двум садам</w:t>
      </w:r>
      <w:r>
        <w:rPr>
          <w:rFonts w:ascii="Times New Roman" w:eastAsia="Times New Roman" w:hAnsi="Times New Roman" w:cs="Times New Roman"/>
          <w:b/>
          <w:i/>
          <w:color w:val="1A1A1A"/>
          <w:sz w:val="24"/>
          <w:szCs w:val="24"/>
        </w:rPr>
        <w:t>.</w:t>
      </w:r>
    </w:p>
    <w:p w:rsidR="00150CFE" w:rsidRPr="003E1F2B" w:rsidRDefault="00150CFE" w:rsidP="00150CFE">
      <w:pPr>
        <w:shd w:val="clear" w:color="auto" w:fill="FFFFFF"/>
        <w:spacing w:after="0" w:line="240" w:lineRule="auto"/>
        <w:rPr>
          <w:rFonts w:ascii="Times New Roman" w:eastAsia="Times New Roman" w:hAnsi="Times New Roman" w:cs="Times New Roman"/>
          <w:b/>
          <w:color w:val="1A1A1A"/>
          <w:sz w:val="24"/>
          <w:szCs w:val="24"/>
        </w:rPr>
      </w:pPr>
      <w:r w:rsidRPr="003E1F2B">
        <w:rPr>
          <w:rFonts w:ascii="Times New Roman" w:eastAsia="Times New Roman" w:hAnsi="Times New Roman" w:cs="Times New Roman"/>
          <w:b/>
          <w:color w:val="1A1A1A"/>
          <w:sz w:val="24"/>
          <w:szCs w:val="24"/>
        </w:rPr>
        <w:t>Результат:</w:t>
      </w:r>
    </w:p>
    <w:p w:rsidR="00150CFE" w:rsidRDefault="00150CFE" w:rsidP="00150CFE">
      <w:pPr>
        <w:shd w:val="clear" w:color="auto" w:fill="FFFFFF"/>
        <w:spacing w:after="0" w:line="240" w:lineRule="auto"/>
        <w:jc w:val="both"/>
        <w:rPr>
          <w:rFonts w:ascii="Times New Roman" w:eastAsia="Times New Roman" w:hAnsi="Times New Roman" w:cs="Times New Roman"/>
          <w:color w:val="1A1A1A"/>
          <w:sz w:val="24"/>
          <w:szCs w:val="24"/>
        </w:rPr>
      </w:pPr>
      <w:r w:rsidRPr="003E1F2B">
        <w:rPr>
          <w:rFonts w:ascii="Times New Roman" w:eastAsia="Times New Roman" w:hAnsi="Times New Roman" w:cs="Times New Roman"/>
          <w:color w:val="1A1A1A"/>
          <w:sz w:val="24"/>
          <w:szCs w:val="24"/>
        </w:rPr>
        <w:t>2019 год – МБДОУ № 7 «Улыбка» направление:</w:t>
      </w:r>
      <w:r w:rsidRPr="003E1F2B">
        <w:rPr>
          <w:rFonts w:ascii="Times New Roman" w:hAnsi="Times New Roman" w:cs="Times New Roman"/>
        </w:rPr>
        <w:t xml:space="preserve"> </w:t>
      </w:r>
      <w:r w:rsidRPr="003E1F2B">
        <w:rPr>
          <w:rFonts w:ascii="Times New Roman" w:eastAsia="Times New Roman" w:hAnsi="Times New Roman" w:cs="Times New Roman"/>
          <w:color w:val="1A1A1A"/>
          <w:sz w:val="24"/>
          <w:szCs w:val="24"/>
        </w:rPr>
        <w:t xml:space="preserve">«Развитие  предпосылок </w:t>
      </w:r>
      <w:proofErr w:type="gramStart"/>
      <w:r w:rsidRPr="003E1F2B">
        <w:rPr>
          <w:rFonts w:ascii="Times New Roman" w:eastAsia="Times New Roman" w:hAnsi="Times New Roman" w:cs="Times New Roman"/>
          <w:color w:val="1A1A1A"/>
          <w:sz w:val="24"/>
          <w:szCs w:val="24"/>
        </w:rPr>
        <w:t>инженерного</w:t>
      </w:r>
      <w:proofErr w:type="gramEnd"/>
      <w:r w:rsidRPr="003E1F2B">
        <w:rPr>
          <w:rFonts w:ascii="Times New Roman" w:eastAsia="Times New Roman" w:hAnsi="Times New Roman" w:cs="Times New Roman"/>
          <w:color w:val="1A1A1A"/>
          <w:sz w:val="24"/>
          <w:szCs w:val="24"/>
        </w:rPr>
        <w:t xml:space="preserve"> </w:t>
      </w:r>
    </w:p>
    <w:p w:rsidR="00150CFE" w:rsidRPr="003E1F2B" w:rsidRDefault="00150CFE" w:rsidP="00150CFE">
      <w:pPr>
        <w:shd w:val="clear" w:color="auto" w:fill="FFFFFF"/>
        <w:spacing w:after="0" w:line="240" w:lineRule="auto"/>
        <w:jc w:val="both"/>
        <w:rPr>
          <w:rFonts w:ascii="Times New Roman" w:eastAsia="Times New Roman" w:hAnsi="Times New Roman" w:cs="Times New Roman"/>
          <w:color w:val="1A1A1A"/>
          <w:sz w:val="24"/>
          <w:szCs w:val="24"/>
        </w:rPr>
      </w:pPr>
      <w:r w:rsidRPr="003E1F2B">
        <w:rPr>
          <w:rFonts w:ascii="Times New Roman" w:eastAsia="Times New Roman" w:hAnsi="Times New Roman" w:cs="Times New Roman"/>
          <w:color w:val="1A1A1A"/>
          <w:sz w:val="24"/>
          <w:szCs w:val="24"/>
        </w:rPr>
        <w:t xml:space="preserve">мышления  через использование образовательных конструкторов </w:t>
      </w:r>
      <w:proofErr w:type="spellStart"/>
      <w:r w:rsidRPr="003E1F2B">
        <w:rPr>
          <w:rFonts w:ascii="Times New Roman" w:eastAsia="Times New Roman" w:hAnsi="Times New Roman" w:cs="Times New Roman"/>
          <w:color w:val="1A1A1A"/>
          <w:sz w:val="24"/>
          <w:szCs w:val="24"/>
        </w:rPr>
        <w:t>Лего</w:t>
      </w:r>
      <w:proofErr w:type="spellEnd"/>
      <w:r w:rsidRPr="003E1F2B">
        <w:rPr>
          <w:rFonts w:ascii="Times New Roman" w:eastAsia="Times New Roman" w:hAnsi="Times New Roman" w:cs="Times New Roman"/>
          <w:color w:val="1A1A1A"/>
          <w:sz w:val="24"/>
          <w:szCs w:val="24"/>
        </w:rPr>
        <w:t xml:space="preserve"> в детском саду».</w:t>
      </w:r>
    </w:p>
    <w:p w:rsidR="00150CFE" w:rsidRDefault="00150CFE" w:rsidP="00150CFE">
      <w:pPr>
        <w:shd w:val="clear" w:color="auto" w:fill="FFFFFF"/>
        <w:spacing w:after="0" w:line="240" w:lineRule="auto"/>
        <w:jc w:val="both"/>
        <w:rPr>
          <w:rFonts w:ascii="Times New Roman" w:eastAsia="Times New Roman" w:hAnsi="Times New Roman" w:cs="Times New Roman"/>
          <w:color w:val="1A1A1A"/>
          <w:sz w:val="24"/>
          <w:szCs w:val="24"/>
        </w:rPr>
      </w:pPr>
      <w:r w:rsidRPr="003E1F2B">
        <w:rPr>
          <w:rFonts w:ascii="Times New Roman" w:eastAsia="Times New Roman" w:hAnsi="Times New Roman" w:cs="Times New Roman"/>
          <w:color w:val="1A1A1A"/>
          <w:sz w:val="24"/>
          <w:szCs w:val="24"/>
        </w:rPr>
        <w:t>2020 год – МБДОУ №54 «Золушка» направл</w:t>
      </w:r>
      <w:r>
        <w:rPr>
          <w:rFonts w:ascii="Times New Roman" w:eastAsia="Times New Roman" w:hAnsi="Times New Roman" w:cs="Times New Roman"/>
          <w:color w:val="1A1A1A"/>
          <w:sz w:val="24"/>
          <w:szCs w:val="24"/>
        </w:rPr>
        <w:t>ение: «С книгой вместе я расту».</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bdr w:val="none" w:sz="0" w:space="0" w:color="auto" w:frame="1"/>
        </w:rPr>
      </w:pPr>
      <w:r w:rsidRPr="003441CE">
        <w:rPr>
          <w:rFonts w:ascii="Times New Roman" w:eastAsia="Times New Roman" w:hAnsi="Times New Roman" w:cs="Times New Roman"/>
          <w:bCs/>
          <w:sz w:val="24"/>
          <w:szCs w:val="24"/>
        </w:rPr>
        <w:t xml:space="preserve">В марте 2019 года </w:t>
      </w:r>
      <w:r w:rsidRPr="005A06B5">
        <w:rPr>
          <w:rFonts w:ascii="Times New Roman" w:eastAsia="Times New Roman" w:hAnsi="Times New Roman" w:cs="Times New Roman"/>
          <w:bCs/>
          <w:sz w:val="24"/>
          <w:szCs w:val="24"/>
        </w:rPr>
        <w:t>МБДОУ № 7 признан краевой инновационной площадкой</w:t>
      </w:r>
      <w:r>
        <w:rPr>
          <w:rFonts w:ascii="Times New Roman" w:eastAsia="Times New Roman" w:hAnsi="Times New Roman" w:cs="Times New Roman"/>
          <w:b/>
          <w:bCs/>
          <w:sz w:val="24"/>
          <w:szCs w:val="24"/>
        </w:rPr>
        <w:t xml:space="preserve"> </w:t>
      </w:r>
      <w:r w:rsidRPr="003441CE">
        <w:rPr>
          <w:rFonts w:ascii="Times New Roman" w:hAnsi="Times New Roman" w:cs="Times New Roman"/>
          <w:sz w:val="24"/>
          <w:szCs w:val="24"/>
          <w:bdr w:val="none" w:sz="0" w:space="0" w:color="auto" w:frame="1"/>
        </w:rPr>
        <w:t xml:space="preserve">«Развитие  предпосылок инженерного мышления  через использование образовательных конструкторов </w:t>
      </w:r>
      <w:proofErr w:type="spellStart"/>
      <w:r w:rsidRPr="003441CE">
        <w:rPr>
          <w:rFonts w:ascii="Times New Roman" w:hAnsi="Times New Roman" w:cs="Times New Roman"/>
          <w:sz w:val="24"/>
          <w:szCs w:val="24"/>
          <w:bdr w:val="none" w:sz="0" w:space="0" w:color="auto" w:frame="1"/>
        </w:rPr>
        <w:t>Лего</w:t>
      </w:r>
      <w:proofErr w:type="spellEnd"/>
      <w:r w:rsidRPr="003441CE">
        <w:rPr>
          <w:rFonts w:ascii="Times New Roman" w:hAnsi="Times New Roman" w:cs="Times New Roman"/>
          <w:sz w:val="24"/>
          <w:szCs w:val="24"/>
          <w:bdr w:val="none" w:sz="0" w:space="0" w:color="auto" w:frame="1"/>
        </w:rPr>
        <w:t xml:space="preserve"> в детском саду» в целях создания условий для реализации инновационных проектов, имеющих существенное значение для обеспечения развития сферы образования в Красноярско</w:t>
      </w:r>
      <w:r>
        <w:rPr>
          <w:rFonts w:ascii="Times New Roman" w:hAnsi="Times New Roman" w:cs="Times New Roman"/>
          <w:sz w:val="24"/>
          <w:szCs w:val="24"/>
          <w:bdr w:val="none" w:sz="0" w:space="0" w:color="auto" w:frame="1"/>
        </w:rPr>
        <w:t>м</w:t>
      </w:r>
      <w:r w:rsidRPr="003441CE">
        <w:rPr>
          <w:rFonts w:ascii="Times New Roman" w:hAnsi="Times New Roman" w:cs="Times New Roman"/>
          <w:sz w:val="24"/>
          <w:szCs w:val="24"/>
          <w:bdr w:val="none" w:sz="0" w:space="0" w:color="auto" w:frame="1"/>
        </w:rPr>
        <w:t xml:space="preserve"> крае (Пр. от 07.03.2019 г. № 104-11-05). </w:t>
      </w:r>
    </w:p>
    <w:p w:rsidR="00150CFE" w:rsidRDefault="00150CFE" w:rsidP="00150CFE">
      <w:pPr>
        <w:shd w:val="clear" w:color="auto" w:fill="FFFFFF"/>
        <w:spacing w:after="0" w:line="240" w:lineRule="auto"/>
        <w:ind w:firstLine="709"/>
        <w:contextualSpacing/>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Положительными тенденциями отмечены: создание ГМП (городская методическая площадка), в рамках которой проведены ряд семинаров для педагогов города с участием  ДОУ№7, 41, 53, СОШ №9, СОШ №4 и открытые занятия с детьми (ДОУ</w:t>
      </w:r>
      <w:proofErr w:type="gramStart"/>
      <w:r>
        <w:rPr>
          <w:rFonts w:ascii="Times New Roman" w:hAnsi="Times New Roman" w:cs="Times New Roman"/>
          <w:sz w:val="24"/>
          <w:szCs w:val="24"/>
          <w:bdr w:val="none" w:sz="0" w:space="0" w:color="auto" w:frame="1"/>
        </w:rPr>
        <w:t>7</w:t>
      </w:r>
      <w:proofErr w:type="gramEnd"/>
      <w:r>
        <w:rPr>
          <w:rFonts w:ascii="Times New Roman" w:hAnsi="Times New Roman" w:cs="Times New Roman"/>
          <w:sz w:val="24"/>
          <w:szCs w:val="24"/>
          <w:bdr w:val="none" w:sz="0" w:space="0" w:color="auto" w:frame="1"/>
        </w:rPr>
        <w:t>, 40, 54, 53, 43,9,31,6). ГМП аккумулировала вокруг себя заинтересованных педагогов в области детского конструирования и основ робототехники.</w:t>
      </w:r>
    </w:p>
    <w:p w:rsidR="00150CFE" w:rsidRDefault="00150CFE" w:rsidP="00150CFE">
      <w:pPr>
        <w:shd w:val="clear" w:color="auto" w:fill="FFFFFF"/>
        <w:spacing w:after="0" w:line="240" w:lineRule="auto"/>
        <w:ind w:firstLine="709"/>
        <w:contextualSpacing/>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На базе создана </w:t>
      </w:r>
      <w:r>
        <w:rPr>
          <w:rFonts w:ascii="Times New Roman" w:hAnsi="Times New Roman" w:cs="Times New Roman"/>
          <w:sz w:val="24"/>
          <w:szCs w:val="24"/>
          <w:bdr w:val="none" w:sz="0" w:space="0" w:color="auto" w:frame="1"/>
          <w:lang w:val="en-US"/>
        </w:rPr>
        <w:t>LTGO</w:t>
      </w:r>
      <w:r w:rsidRPr="00D653C7">
        <w:rPr>
          <w:rFonts w:ascii="Times New Roman" w:hAnsi="Times New Roman" w:cs="Times New Roman"/>
          <w:sz w:val="24"/>
          <w:szCs w:val="24"/>
          <w:bdr w:val="none" w:sz="0" w:space="0" w:color="auto" w:frame="1"/>
        </w:rPr>
        <w:t>-</w:t>
      </w:r>
      <w:r>
        <w:rPr>
          <w:rFonts w:ascii="Times New Roman" w:hAnsi="Times New Roman" w:cs="Times New Roman"/>
          <w:sz w:val="24"/>
          <w:szCs w:val="24"/>
          <w:bdr w:val="none" w:sz="0" w:space="0" w:color="auto" w:frame="1"/>
        </w:rPr>
        <w:t>лаборатория для дошкольников  на 12 человек.</w:t>
      </w:r>
    </w:p>
    <w:p w:rsidR="00150CFE" w:rsidRPr="00D653C7" w:rsidRDefault="00150CFE" w:rsidP="00150CFE">
      <w:pPr>
        <w:shd w:val="clear" w:color="auto" w:fill="FFFFFF"/>
        <w:spacing w:after="0" w:line="240" w:lineRule="auto"/>
        <w:ind w:firstLine="709"/>
        <w:contextualSpacing/>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Реализация Программы вошла в Образовательную программу </w:t>
      </w:r>
      <w:proofErr w:type="gramStart"/>
      <w:r>
        <w:rPr>
          <w:rFonts w:ascii="Times New Roman" w:hAnsi="Times New Roman" w:cs="Times New Roman"/>
          <w:sz w:val="24"/>
          <w:szCs w:val="24"/>
          <w:bdr w:val="none" w:sz="0" w:space="0" w:color="auto" w:frame="1"/>
        </w:rPr>
        <w:t>ДО</w:t>
      </w:r>
      <w:proofErr w:type="gramEnd"/>
      <w:r>
        <w:rPr>
          <w:rFonts w:ascii="Times New Roman" w:hAnsi="Times New Roman" w:cs="Times New Roman"/>
          <w:sz w:val="24"/>
          <w:szCs w:val="24"/>
          <w:bdr w:val="none" w:sz="0" w:space="0" w:color="auto" w:frame="1"/>
        </w:rPr>
        <w:t xml:space="preserve"> </w:t>
      </w:r>
      <w:proofErr w:type="gramStart"/>
      <w:r>
        <w:rPr>
          <w:rFonts w:ascii="Times New Roman" w:hAnsi="Times New Roman" w:cs="Times New Roman"/>
          <w:sz w:val="24"/>
          <w:szCs w:val="24"/>
          <w:bdr w:val="none" w:sz="0" w:space="0" w:color="auto" w:frame="1"/>
        </w:rPr>
        <w:t>в</w:t>
      </w:r>
      <w:proofErr w:type="gramEnd"/>
      <w:r>
        <w:rPr>
          <w:rFonts w:ascii="Times New Roman" w:hAnsi="Times New Roman" w:cs="Times New Roman"/>
          <w:sz w:val="24"/>
          <w:szCs w:val="24"/>
          <w:bdr w:val="none" w:sz="0" w:space="0" w:color="auto" w:frame="1"/>
        </w:rPr>
        <w:t xml:space="preserve"> части формируемой участниками образовательного процесса.</w:t>
      </w:r>
    </w:p>
    <w:p w:rsidR="00150CFE" w:rsidRDefault="00150CFE" w:rsidP="00150CFE">
      <w:pPr>
        <w:shd w:val="clear" w:color="auto" w:fill="FFFFFF"/>
        <w:spacing w:after="0" w:line="240" w:lineRule="auto"/>
        <w:ind w:firstLine="709"/>
        <w:contextualSpacing/>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Практика по теме инновационной площадки </w:t>
      </w:r>
      <w:r w:rsidRPr="001674FA">
        <w:rPr>
          <w:rFonts w:ascii="Times New Roman" w:hAnsi="Times New Roman" w:cs="Times New Roman"/>
          <w:sz w:val="24"/>
          <w:szCs w:val="24"/>
          <w:bdr w:val="none" w:sz="0" w:space="0" w:color="auto" w:frame="1"/>
        </w:rPr>
        <w:t xml:space="preserve">«Развитие  предпосылок инженерного мышления  через использование образовательных конструкторов </w:t>
      </w:r>
      <w:proofErr w:type="spellStart"/>
      <w:r w:rsidRPr="001674FA">
        <w:rPr>
          <w:rFonts w:ascii="Times New Roman" w:hAnsi="Times New Roman" w:cs="Times New Roman"/>
          <w:sz w:val="24"/>
          <w:szCs w:val="24"/>
          <w:bdr w:val="none" w:sz="0" w:space="0" w:color="auto" w:frame="1"/>
        </w:rPr>
        <w:t>Лего</w:t>
      </w:r>
      <w:proofErr w:type="spellEnd"/>
      <w:r w:rsidRPr="001674FA">
        <w:rPr>
          <w:rFonts w:ascii="Times New Roman" w:hAnsi="Times New Roman" w:cs="Times New Roman"/>
          <w:sz w:val="24"/>
          <w:szCs w:val="24"/>
          <w:bdr w:val="none" w:sz="0" w:space="0" w:color="auto" w:frame="1"/>
        </w:rPr>
        <w:t xml:space="preserve"> в детском саду»</w:t>
      </w:r>
      <w:r>
        <w:rPr>
          <w:rFonts w:ascii="Times New Roman" w:hAnsi="Times New Roman" w:cs="Times New Roman"/>
          <w:sz w:val="24"/>
          <w:szCs w:val="24"/>
          <w:bdr w:val="none" w:sz="0" w:space="0" w:color="auto" w:frame="1"/>
        </w:rPr>
        <w:t xml:space="preserve"> в 2020 г. вошла в РАОП</w:t>
      </w:r>
      <w:r w:rsidRPr="001674FA">
        <w:rPr>
          <w:rFonts w:ascii="Times New Roman" w:hAnsi="Times New Roman" w:cs="Times New Roman"/>
          <w:sz w:val="24"/>
          <w:szCs w:val="24"/>
          <w:bdr w:val="none" w:sz="0" w:space="0" w:color="auto" w:frame="1"/>
        </w:rPr>
        <w:t>.</w:t>
      </w:r>
    </w:p>
    <w:p w:rsidR="00150CFE" w:rsidRDefault="00150CFE" w:rsidP="00150CFE">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Недостатками в работе стало осуществление деятельности внутри ДОУ без включения в реализацию программы организаций для работы в формате сетевого взаимодействия. </w:t>
      </w:r>
    </w:p>
    <w:p w:rsidR="00150CFE" w:rsidRDefault="00150CFE" w:rsidP="00150CFE">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2020 году победителем </w:t>
      </w:r>
      <w:r w:rsidRPr="009C6B95">
        <w:rPr>
          <w:rFonts w:ascii="Times New Roman" w:hAnsi="Times New Roman" w:cs="Times New Roman"/>
          <w:sz w:val="24"/>
          <w:szCs w:val="24"/>
        </w:rPr>
        <w:t>Конкурс</w:t>
      </w:r>
      <w:r>
        <w:rPr>
          <w:rFonts w:ascii="Times New Roman" w:hAnsi="Times New Roman" w:cs="Times New Roman"/>
          <w:sz w:val="24"/>
          <w:szCs w:val="24"/>
        </w:rPr>
        <w:t>а</w:t>
      </w:r>
      <w:r w:rsidRPr="009C6B95">
        <w:rPr>
          <w:rFonts w:ascii="Times New Roman" w:hAnsi="Times New Roman" w:cs="Times New Roman"/>
          <w:sz w:val="24"/>
          <w:szCs w:val="24"/>
        </w:rPr>
        <w:t xml:space="preserve"> на признание региональной инновационной площадки среди ДОУ Красноярского края</w:t>
      </w:r>
      <w:r>
        <w:rPr>
          <w:rFonts w:ascii="Times New Roman" w:hAnsi="Times New Roman" w:cs="Times New Roman"/>
          <w:sz w:val="24"/>
          <w:szCs w:val="24"/>
        </w:rPr>
        <w:t xml:space="preserve"> стал МБДОУ №54 по реализации программы </w:t>
      </w:r>
      <w:r w:rsidRPr="009C6B95">
        <w:rPr>
          <w:rFonts w:ascii="Times New Roman" w:hAnsi="Times New Roman" w:cs="Times New Roman"/>
          <w:sz w:val="24"/>
          <w:szCs w:val="24"/>
        </w:rPr>
        <w:t>«С книгой вместе я росту!»</w:t>
      </w:r>
      <w:r>
        <w:rPr>
          <w:rFonts w:ascii="Times New Roman" w:hAnsi="Times New Roman" w:cs="Times New Roman"/>
          <w:sz w:val="24"/>
          <w:szCs w:val="24"/>
        </w:rPr>
        <w:t>.</w:t>
      </w:r>
    </w:p>
    <w:p w:rsidR="00150CFE" w:rsidRDefault="00150CFE" w:rsidP="00150CFE">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Осуществление деятельности планируется на 2020-2021 учебный год.</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Выбор тематики</w:t>
      </w:r>
      <w:r w:rsidRPr="003E1F2B">
        <w:rPr>
          <w:rFonts w:ascii="Times New Roman" w:eastAsia="Times New Roman" w:hAnsi="Times New Roman" w:cs="Times New Roman"/>
          <w:color w:val="1A1A1A"/>
          <w:sz w:val="24"/>
          <w:szCs w:val="24"/>
        </w:rPr>
        <w:t xml:space="preserve"> проектов региональных инновационных площадок обеспечивает решение актуальных вопросов по введению федерального государственного образовательного стандарта на территории Красноярского края и реализации национального проекта «Образование».</w:t>
      </w:r>
    </w:p>
    <w:p w:rsidR="00150CFE" w:rsidRPr="003E1F2B" w:rsidRDefault="00150CFE" w:rsidP="00150CFE">
      <w:pPr>
        <w:shd w:val="clear" w:color="auto" w:fill="FFFFFF"/>
        <w:spacing w:after="0"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В целом участие дошкольных организаций в </w:t>
      </w:r>
      <w:r w:rsidRPr="009C6B95">
        <w:rPr>
          <w:rFonts w:ascii="Times New Roman" w:hAnsi="Times New Roman" w:cs="Times New Roman"/>
          <w:sz w:val="24"/>
          <w:szCs w:val="24"/>
        </w:rPr>
        <w:t>Конкурс</w:t>
      </w:r>
      <w:r>
        <w:rPr>
          <w:rFonts w:ascii="Times New Roman" w:hAnsi="Times New Roman" w:cs="Times New Roman"/>
          <w:sz w:val="24"/>
          <w:szCs w:val="24"/>
        </w:rPr>
        <w:t>е</w:t>
      </w:r>
      <w:r w:rsidRPr="009C6B95">
        <w:rPr>
          <w:rFonts w:ascii="Times New Roman" w:hAnsi="Times New Roman" w:cs="Times New Roman"/>
          <w:sz w:val="24"/>
          <w:szCs w:val="24"/>
        </w:rPr>
        <w:t xml:space="preserve"> на признание региональной инновационной площадки среди ДОУ Красноярского края</w:t>
      </w:r>
      <w:r>
        <w:rPr>
          <w:rFonts w:ascii="Times New Roman" w:hAnsi="Times New Roman" w:cs="Times New Roman"/>
          <w:sz w:val="24"/>
          <w:szCs w:val="24"/>
        </w:rPr>
        <w:t xml:space="preserve"> имеет плюсы и минусы.</w:t>
      </w:r>
    </w:p>
    <w:tbl>
      <w:tblPr>
        <w:tblStyle w:val="2"/>
        <w:tblpPr w:leftFromText="180" w:rightFromText="180" w:vertAnchor="text" w:horzAnchor="margin" w:tblpY="119"/>
        <w:tblW w:w="0" w:type="auto"/>
        <w:tblLook w:val="04A0" w:firstRow="1" w:lastRow="0" w:firstColumn="1" w:lastColumn="0" w:noHBand="0" w:noVBand="1"/>
      </w:tblPr>
      <w:tblGrid>
        <w:gridCol w:w="3519"/>
        <w:gridCol w:w="3519"/>
        <w:gridCol w:w="3520"/>
      </w:tblGrid>
      <w:tr w:rsidR="00150CFE" w:rsidTr="00150CFE">
        <w:trPr>
          <w:trHeight w:val="301"/>
        </w:trPr>
        <w:tc>
          <w:tcPr>
            <w:tcW w:w="3519" w:type="dxa"/>
          </w:tcPr>
          <w:p w:rsidR="00150CFE" w:rsidRPr="00F315B9" w:rsidRDefault="00150CFE" w:rsidP="00D51466">
            <w:pPr>
              <w:rPr>
                <w:rFonts w:ascii="Times New Roman" w:hAnsi="Times New Roman" w:cs="Times New Roman"/>
                <w:i/>
                <w:sz w:val="24"/>
                <w:szCs w:val="24"/>
              </w:rPr>
            </w:pPr>
            <w:r w:rsidRPr="00F315B9">
              <w:rPr>
                <w:rFonts w:ascii="Times New Roman" w:hAnsi="Times New Roman" w:cs="Times New Roman"/>
                <w:i/>
                <w:sz w:val="24"/>
                <w:szCs w:val="24"/>
              </w:rPr>
              <w:t>Сильные стороны</w:t>
            </w:r>
          </w:p>
        </w:tc>
        <w:tc>
          <w:tcPr>
            <w:tcW w:w="3519" w:type="dxa"/>
          </w:tcPr>
          <w:p w:rsidR="00150CFE" w:rsidRPr="00F315B9" w:rsidRDefault="00150CFE" w:rsidP="00D51466">
            <w:pPr>
              <w:rPr>
                <w:rFonts w:ascii="Times New Roman" w:hAnsi="Times New Roman" w:cs="Times New Roman"/>
                <w:i/>
                <w:sz w:val="24"/>
                <w:szCs w:val="24"/>
              </w:rPr>
            </w:pPr>
            <w:r w:rsidRPr="00F315B9">
              <w:rPr>
                <w:rFonts w:ascii="Times New Roman" w:hAnsi="Times New Roman" w:cs="Times New Roman"/>
                <w:i/>
                <w:sz w:val="24"/>
                <w:szCs w:val="24"/>
              </w:rPr>
              <w:t>Слабые стороны</w:t>
            </w:r>
          </w:p>
        </w:tc>
        <w:tc>
          <w:tcPr>
            <w:tcW w:w="3520" w:type="dxa"/>
          </w:tcPr>
          <w:p w:rsidR="00150CFE" w:rsidRPr="00F315B9" w:rsidRDefault="00150CFE" w:rsidP="00D51466">
            <w:pPr>
              <w:rPr>
                <w:rFonts w:ascii="Times New Roman" w:hAnsi="Times New Roman" w:cs="Times New Roman"/>
                <w:i/>
                <w:sz w:val="24"/>
                <w:szCs w:val="24"/>
              </w:rPr>
            </w:pPr>
            <w:r w:rsidRPr="00F315B9">
              <w:rPr>
                <w:rFonts w:ascii="Times New Roman" w:hAnsi="Times New Roman" w:cs="Times New Roman"/>
                <w:i/>
                <w:sz w:val="24"/>
                <w:szCs w:val="24"/>
              </w:rPr>
              <w:t>Перспективы развития</w:t>
            </w:r>
          </w:p>
        </w:tc>
      </w:tr>
      <w:tr w:rsidR="00150CFE" w:rsidTr="00150CFE">
        <w:trPr>
          <w:trHeight w:val="4214"/>
        </w:trPr>
        <w:tc>
          <w:tcPr>
            <w:tcW w:w="3519"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Положительная динамика в конкурсном участии </w:t>
            </w:r>
            <w:r w:rsidRPr="00150CFE">
              <w:rPr>
                <w:sz w:val="20"/>
                <w:szCs w:val="20"/>
              </w:rPr>
              <w:t xml:space="preserve"> </w:t>
            </w:r>
            <w:r w:rsidRPr="00150CFE">
              <w:rPr>
                <w:rFonts w:ascii="Times New Roman" w:eastAsia="Times New Roman" w:hAnsi="Times New Roman" w:cs="Times New Roman"/>
                <w:color w:val="1A1A1A"/>
                <w:sz w:val="20"/>
                <w:szCs w:val="20"/>
              </w:rPr>
              <w:t>на призвание  статуса региональных инновационных площадок сохраняется в течение 2018,2019, 2020 гг.</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Единое ресурсное обеспечение ДОУ города (Программное обеспечение, игровой материал, помещение, специалист).</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Наполнение  ППРС (приобретение конструкторов нового поколения).</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Создание ГМП по данному направлению.</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Рост профессионализма педагогов (показ мастер-классов, проведение обучающих семинаров, НОД)</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Формирование инновационного поля в городе.</w:t>
            </w:r>
          </w:p>
        </w:tc>
        <w:tc>
          <w:tcPr>
            <w:tcW w:w="3519"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Низкий процент участия в конкурсе на призвание </w:t>
            </w:r>
            <w:r w:rsidRPr="00150CFE">
              <w:rPr>
                <w:rFonts w:ascii="Times New Roman" w:hAnsi="Times New Roman" w:cs="Times New Roman"/>
                <w:sz w:val="20"/>
                <w:szCs w:val="20"/>
              </w:rPr>
              <w:t xml:space="preserve"> </w:t>
            </w:r>
            <w:r w:rsidRPr="00150CFE">
              <w:rPr>
                <w:rFonts w:ascii="Times New Roman" w:eastAsia="Times New Roman" w:hAnsi="Times New Roman" w:cs="Times New Roman"/>
                <w:color w:val="1A1A1A"/>
                <w:sz w:val="20"/>
                <w:szCs w:val="20"/>
              </w:rPr>
              <w:t>статуса региональных инновационных площадок.</w:t>
            </w:r>
          </w:p>
          <w:p w:rsidR="00150CFE" w:rsidRPr="00150CFE" w:rsidRDefault="00150CFE" w:rsidP="00D51466">
            <w:pPr>
              <w:rPr>
                <w:rFonts w:ascii="Times New Roman" w:eastAsia="Times New Roman" w:hAnsi="Times New Roman" w:cs="Times New Roman"/>
                <w:color w:val="1A1A1A"/>
                <w:sz w:val="20"/>
                <w:szCs w:val="20"/>
              </w:rPr>
            </w:pP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Сетевое взаимодействие носит поверхностный характер. Программы не являются методическим ресурсом  для других ДОУ  в повышении  качества </w:t>
            </w:r>
            <w:proofErr w:type="gramStart"/>
            <w:r w:rsidRPr="00150CFE">
              <w:rPr>
                <w:rFonts w:ascii="Times New Roman" w:eastAsia="Times New Roman" w:hAnsi="Times New Roman" w:cs="Times New Roman"/>
                <w:color w:val="1A1A1A"/>
                <w:sz w:val="20"/>
                <w:szCs w:val="20"/>
              </w:rPr>
              <w:t>ДО</w:t>
            </w:r>
            <w:proofErr w:type="gramEnd"/>
            <w:r w:rsidRPr="00150CFE">
              <w:rPr>
                <w:rFonts w:ascii="Times New Roman" w:eastAsia="Times New Roman" w:hAnsi="Times New Roman" w:cs="Times New Roman"/>
                <w:color w:val="1A1A1A"/>
                <w:sz w:val="20"/>
                <w:szCs w:val="20"/>
              </w:rPr>
              <w:t xml:space="preserve">. </w:t>
            </w:r>
          </w:p>
        </w:tc>
        <w:tc>
          <w:tcPr>
            <w:tcW w:w="3520"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Отработать возможность участия в конкурсном отборе Программы по финансовой грамотности (МБДОУ № 40) и по исследовательской деятельности в зимнем саду (МБДОУ №41).</w:t>
            </w:r>
          </w:p>
          <w:p w:rsidR="00150CFE" w:rsidRPr="00150CFE" w:rsidRDefault="00150CFE" w:rsidP="00D51466">
            <w:pPr>
              <w:rPr>
                <w:rFonts w:ascii="Times New Roman" w:eastAsia="Times New Roman" w:hAnsi="Times New Roman" w:cs="Times New Roman"/>
                <w:color w:val="1A1A1A"/>
                <w:sz w:val="20"/>
                <w:szCs w:val="20"/>
              </w:rPr>
            </w:pP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Отработать включение заинтересованных ДОУ в реализацию Программ инновационных площадок и разработать Проект сетевого взаимодействия.</w:t>
            </w:r>
          </w:p>
        </w:tc>
      </w:tr>
    </w:tbl>
    <w:p w:rsidR="00150CFE" w:rsidRPr="00F315B9" w:rsidRDefault="00150CFE" w:rsidP="00150CFE">
      <w:pPr>
        <w:spacing w:after="0" w:line="240" w:lineRule="auto"/>
        <w:jc w:val="both"/>
        <w:rPr>
          <w:b/>
        </w:rPr>
      </w:pPr>
    </w:p>
    <w:p w:rsidR="00150CFE" w:rsidRPr="00F315B9" w:rsidRDefault="00150CFE" w:rsidP="00150CFE">
      <w:pPr>
        <w:spacing w:after="0" w:line="240" w:lineRule="auto"/>
        <w:ind w:firstLine="709"/>
        <w:contextualSpacing/>
        <w:jc w:val="both"/>
        <w:rPr>
          <w:rFonts w:ascii="Times New Roman" w:eastAsia="Times New Roman" w:hAnsi="Times New Roman" w:cs="Times New Roman"/>
          <w:b/>
          <w:i/>
          <w:color w:val="1A1A1A"/>
          <w:sz w:val="24"/>
          <w:szCs w:val="24"/>
        </w:rPr>
      </w:pPr>
      <w:r w:rsidRPr="00F315B9">
        <w:rPr>
          <w:rFonts w:ascii="Times New Roman" w:eastAsia="Times New Roman" w:hAnsi="Times New Roman" w:cs="Times New Roman"/>
          <w:b/>
          <w:i/>
          <w:color w:val="1A1A1A"/>
          <w:sz w:val="24"/>
          <w:szCs w:val="24"/>
        </w:rPr>
        <w:t>Лучшие практики реализации федерального государственного образовательного стандарта дошкольного образования опубликованы в Региональном образовательном атласе Красноярского края (РАОП)</w:t>
      </w:r>
      <w:r>
        <w:rPr>
          <w:rFonts w:ascii="Times New Roman" w:eastAsia="Times New Roman" w:hAnsi="Times New Roman" w:cs="Times New Roman"/>
          <w:b/>
          <w:i/>
          <w:color w:val="1A1A1A"/>
          <w:sz w:val="24"/>
          <w:szCs w:val="24"/>
        </w:rPr>
        <w:t>.</w:t>
      </w:r>
    </w:p>
    <w:p w:rsidR="00150CFE" w:rsidRPr="00A31512" w:rsidRDefault="00150CFE" w:rsidP="00150CFE">
      <w:pPr>
        <w:spacing w:after="0" w:line="240" w:lineRule="auto"/>
        <w:ind w:firstLine="172"/>
        <w:jc w:val="both"/>
        <w:rPr>
          <w:rFonts w:ascii="Times New Roman" w:eastAsia="Calibri" w:hAnsi="Times New Roman" w:cs="Times New Roman"/>
          <w:bCs/>
          <w:sz w:val="24"/>
          <w:szCs w:val="24"/>
        </w:rPr>
      </w:pPr>
      <w:r w:rsidRPr="00A31512">
        <w:rPr>
          <w:rFonts w:ascii="Times New Roman" w:eastAsia="Calibri" w:hAnsi="Times New Roman" w:cs="Times New Roman"/>
          <w:bCs/>
          <w:sz w:val="24"/>
          <w:szCs w:val="24"/>
        </w:rPr>
        <w:lastRenderedPageBreak/>
        <w:t>РАОП отражает сведения об инновационных и развивающих практиках в системе образования Красноярского края (</w:t>
      </w:r>
      <w:hyperlink r:id="rId8" w:history="1">
        <w:r w:rsidRPr="00A31512">
          <w:rPr>
            <w:rFonts w:ascii="Times New Roman" w:eastAsia="Calibri" w:hAnsi="Times New Roman" w:cs="Times New Roman"/>
            <w:color w:val="0000FF"/>
            <w:sz w:val="24"/>
            <w:szCs w:val="24"/>
            <w:u w:val="single"/>
          </w:rPr>
          <w:t>https://atlas-edu.kipk.ru/</w:t>
        </w:r>
      </w:hyperlink>
      <w:r w:rsidRPr="00A31512">
        <w:rPr>
          <w:rFonts w:ascii="Times New Roman" w:eastAsia="Calibri" w:hAnsi="Times New Roman" w:cs="Times New Roman"/>
          <w:bCs/>
          <w:sz w:val="24"/>
          <w:szCs w:val="24"/>
        </w:rPr>
        <w:t>).</w:t>
      </w:r>
    </w:p>
    <w:p w:rsidR="00150CFE" w:rsidRDefault="00150CFE" w:rsidP="00150CFE">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Отбор практик осуществляется по результатам экспертных заключений.</w:t>
      </w:r>
    </w:p>
    <w:p w:rsidR="00150CFE" w:rsidRPr="00A31512" w:rsidRDefault="00150CFE" w:rsidP="00150CFE">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Практике вошедшей в РАОП присваивается статус уровня: </w:t>
      </w:r>
      <w:r w:rsidRPr="00A31512">
        <w:rPr>
          <w:rFonts w:ascii="Times New Roman" w:hAnsi="Times New Roman" w:cs="Times New Roman"/>
          <w:bCs/>
          <w:sz w:val="24"/>
          <w:szCs w:val="24"/>
        </w:rPr>
        <w:t>начальный (н) – практика описана по формату, есть возможности тиражирования;</w:t>
      </w:r>
    </w:p>
    <w:p w:rsidR="00150CFE" w:rsidRPr="00A31512" w:rsidRDefault="00150CFE" w:rsidP="00150CFE">
      <w:pPr>
        <w:spacing w:after="0" w:line="240" w:lineRule="auto"/>
        <w:jc w:val="both"/>
        <w:rPr>
          <w:rFonts w:ascii="Times New Roman" w:hAnsi="Times New Roman" w:cs="Times New Roman"/>
          <w:bCs/>
          <w:sz w:val="24"/>
          <w:szCs w:val="24"/>
        </w:rPr>
      </w:pPr>
      <w:r w:rsidRPr="00A31512">
        <w:rPr>
          <w:rFonts w:ascii="Times New Roman" w:hAnsi="Times New Roman" w:cs="Times New Roman"/>
          <w:bCs/>
          <w:sz w:val="24"/>
          <w:szCs w:val="24"/>
        </w:rPr>
        <w:t>продвинутый (п) – практика реализуется, есть описание результатов;</w:t>
      </w:r>
    </w:p>
    <w:p w:rsidR="00150CFE" w:rsidRDefault="00150CFE" w:rsidP="00150CFE">
      <w:pPr>
        <w:spacing w:after="0" w:line="240" w:lineRule="auto"/>
        <w:jc w:val="both"/>
        <w:rPr>
          <w:rFonts w:ascii="Times New Roman" w:hAnsi="Times New Roman" w:cs="Times New Roman"/>
          <w:bCs/>
          <w:sz w:val="24"/>
          <w:szCs w:val="24"/>
        </w:rPr>
      </w:pPr>
      <w:r w:rsidRPr="00A31512">
        <w:rPr>
          <w:rFonts w:ascii="Times New Roman" w:hAnsi="Times New Roman" w:cs="Times New Roman"/>
          <w:bCs/>
          <w:sz w:val="24"/>
          <w:szCs w:val="24"/>
        </w:rPr>
        <w:t>высший (в) – практика готова к тиражированию, есть оформленная концепция.</w:t>
      </w:r>
    </w:p>
    <w:p w:rsidR="00150CFE" w:rsidRPr="0009018B" w:rsidRDefault="00150CFE" w:rsidP="00150CFE">
      <w:pPr>
        <w:spacing w:after="0" w:line="240" w:lineRule="auto"/>
        <w:contextualSpacing/>
        <w:jc w:val="both"/>
        <w:rPr>
          <w:rFonts w:ascii="Times New Roman" w:eastAsia="Times New Roman" w:hAnsi="Times New Roman" w:cs="Times New Roman"/>
          <w:b/>
          <w:color w:val="1A1A1A"/>
          <w:sz w:val="24"/>
          <w:szCs w:val="24"/>
        </w:rPr>
      </w:pPr>
    </w:p>
    <w:tbl>
      <w:tblPr>
        <w:tblStyle w:val="2"/>
        <w:tblW w:w="0" w:type="auto"/>
        <w:tblLook w:val="04A0" w:firstRow="1" w:lastRow="0" w:firstColumn="1" w:lastColumn="0" w:noHBand="0" w:noVBand="1"/>
      </w:tblPr>
      <w:tblGrid>
        <w:gridCol w:w="1517"/>
        <w:gridCol w:w="3728"/>
        <w:gridCol w:w="1866"/>
        <w:gridCol w:w="3380"/>
      </w:tblGrid>
      <w:tr w:rsidR="00150CFE" w:rsidTr="00150CFE">
        <w:trPr>
          <w:trHeight w:val="626"/>
        </w:trPr>
        <w:tc>
          <w:tcPr>
            <w:tcW w:w="1517" w:type="dxa"/>
          </w:tcPr>
          <w:p w:rsidR="00150CFE" w:rsidRPr="003B7B20" w:rsidRDefault="00150CFE" w:rsidP="00D51466">
            <w:pPr>
              <w:jc w:val="center"/>
              <w:rPr>
                <w:rFonts w:ascii="Times New Roman" w:eastAsia="Times New Roman" w:hAnsi="Times New Roman" w:cs="Times New Roman"/>
                <w:color w:val="1A1A1A"/>
                <w:sz w:val="24"/>
                <w:szCs w:val="24"/>
              </w:rPr>
            </w:pPr>
            <w:r w:rsidRPr="003B7B20">
              <w:rPr>
                <w:rFonts w:ascii="Times New Roman" w:eastAsia="Times New Roman" w:hAnsi="Times New Roman" w:cs="Times New Roman"/>
                <w:color w:val="1A1A1A"/>
                <w:sz w:val="24"/>
                <w:szCs w:val="24"/>
              </w:rPr>
              <w:t>Год включения</w:t>
            </w:r>
          </w:p>
        </w:tc>
        <w:tc>
          <w:tcPr>
            <w:tcW w:w="3728" w:type="dxa"/>
          </w:tcPr>
          <w:p w:rsidR="00150CFE" w:rsidRPr="003B7B20" w:rsidRDefault="00150CFE" w:rsidP="00D51466">
            <w:pPr>
              <w:jc w:val="center"/>
              <w:rPr>
                <w:rFonts w:ascii="Times New Roman" w:eastAsia="Times New Roman" w:hAnsi="Times New Roman" w:cs="Times New Roman"/>
                <w:color w:val="1A1A1A"/>
                <w:sz w:val="24"/>
                <w:szCs w:val="24"/>
              </w:rPr>
            </w:pPr>
            <w:r w:rsidRPr="003B7B20">
              <w:rPr>
                <w:rFonts w:ascii="Times New Roman" w:eastAsia="Times New Roman" w:hAnsi="Times New Roman" w:cs="Times New Roman"/>
                <w:color w:val="1A1A1A"/>
                <w:sz w:val="24"/>
                <w:szCs w:val="24"/>
              </w:rPr>
              <w:t>Наименование практики</w:t>
            </w:r>
          </w:p>
        </w:tc>
        <w:tc>
          <w:tcPr>
            <w:tcW w:w="1866" w:type="dxa"/>
          </w:tcPr>
          <w:p w:rsidR="00150CFE" w:rsidRPr="003B7B20" w:rsidRDefault="00150CFE" w:rsidP="00D51466">
            <w:pPr>
              <w:jc w:val="center"/>
              <w:rPr>
                <w:rFonts w:ascii="Times New Roman" w:eastAsia="Times New Roman" w:hAnsi="Times New Roman" w:cs="Times New Roman"/>
                <w:color w:val="1A1A1A"/>
                <w:sz w:val="24"/>
                <w:szCs w:val="24"/>
              </w:rPr>
            </w:pPr>
            <w:r w:rsidRPr="003B7B20">
              <w:rPr>
                <w:rFonts w:ascii="Times New Roman" w:eastAsia="Times New Roman" w:hAnsi="Times New Roman" w:cs="Times New Roman"/>
                <w:color w:val="1A1A1A"/>
                <w:sz w:val="24"/>
                <w:szCs w:val="24"/>
              </w:rPr>
              <w:t>ДОУ</w:t>
            </w:r>
          </w:p>
        </w:tc>
        <w:tc>
          <w:tcPr>
            <w:tcW w:w="3380" w:type="dxa"/>
          </w:tcPr>
          <w:p w:rsidR="00150CFE" w:rsidRPr="003B7B20" w:rsidRDefault="00150CFE" w:rsidP="00D51466">
            <w:pPr>
              <w:jc w:val="center"/>
              <w:rPr>
                <w:rFonts w:ascii="Times New Roman" w:eastAsia="Times New Roman" w:hAnsi="Times New Roman" w:cs="Times New Roman"/>
                <w:color w:val="1A1A1A"/>
                <w:sz w:val="24"/>
                <w:szCs w:val="24"/>
              </w:rPr>
            </w:pPr>
            <w:r w:rsidRPr="003B7B20">
              <w:rPr>
                <w:rFonts w:ascii="Times New Roman" w:eastAsia="Times New Roman" w:hAnsi="Times New Roman" w:cs="Times New Roman"/>
                <w:color w:val="1A1A1A"/>
                <w:sz w:val="24"/>
                <w:szCs w:val="24"/>
              </w:rPr>
              <w:t>Авторы</w:t>
            </w:r>
          </w:p>
        </w:tc>
      </w:tr>
      <w:tr w:rsidR="00150CFE" w:rsidTr="00150CFE">
        <w:trPr>
          <w:trHeight w:val="973"/>
        </w:trPr>
        <w:tc>
          <w:tcPr>
            <w:tcW w:w="1517"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2018</w:t>
            </w: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Практика духовно-нравственного развития дошкольников в условиях детского сада</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 9 «Сказка»</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Петрова Ольга Васильевна, ст. воспитатель</w:t>
            </w:r>
          </w:p>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Горжевская</w:t>
            </w:r>
            <w:proofErr w:type="spellEnd"/>
            <w:r w:rsidRPr="00150CFE">
              <w:rPr>
                <w:rFonts w:ascii="Times New Roman" w:eastAsia="Times New Roman" w:hAnsi="Times New Roman" w:cs="Times New Roman"/>
                <w:color w:val="1A1A1A"/>
                <w:sz w:val="20"/>
                <w:szCs w:val="20"/>
              </w:rPr>
              <w:t xml:space="preserve"> Ольга Владимировна, воспитатель</w:t>
            </w:r>
          </w:p>
        </w:tc>
      </w:tr>
      <w:tr w:rsidR="00150CFE" w:rsidTr="00150CFE">
        <w:trPr>
          <w:trHeight w:val="831"/>
        </w:trPr>
        <w:tc>
          <w:tcPr>
            <w:tcW w:w="1517" w:type="dxa"/>
            <w:vMerge w:val="restart"/>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2019</w:t>
            </w: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Театральная гостиная «Радужный балаганчик» как эффективная форма работы с одаренными детьми» Продвинутый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МБДОУ "Детский сад №53 "Радуга" </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Оленберг</w:t>
            </w:r>
            <w:proofErr w:type="spellEnd"/>
            <w:r w:rsidRPr="00150CFE">
              <w:rPr>
                <w:rFonts w:ascii="Times New Roman" w:eastAsia="Times New Roman" w:hAnsi="Times New Roman" w:cs="Times New Roman"/>
                <w:color w:val="1A1A1A"/>
                <w:sz w:val="20"/>
                <w:szCs w:val="20"/>
              </w:rPr>
              <w:t xml:space="preserve"> </w:t>
            </w:r>
            <w:proofErr w:type="spellStart"/>
            <w:r w:rsidRPr="00150CFE">
              <w:rPr>
                <w:rFonts w:ascii="Times New Roman" w:eastAsia="Times New Roman" w:hAnsi="Times New Roman" w:cs="Times New Roman"/>
                <w:color w:val="1A1A1A"/>
                <w:sz w:val="20"/>
                <w:szCs w:val="20"/>
              </w:rPr>
              <w:t>Гульсум</w:t>
            </w:r>
            <w:proofErr w:type="spellEnd"/>
            <w:r w:rsidRPr="00150CFE">
              <w:rPr>
                <w:rFonts w:ascii="Times New Roman" w:eastAsia="Times New Roman" w:hAnsi="Times New Roman" w:cs="Times New Roman"/>
                <w:color w:val="1A1A1A"/>
                <w:sz w:val="20"/>
                <w:szCs w:val="20"/>
              </w:rPr>
              <w:t xml:space="preserve"> </w:t>
            </w:r>
            <w:proofErr w:type="spellStart"/>
            <w:r w:rsidRPr="00150CFE">
              <w:rPr>
                <w:rFonts w:ascii="Times New Roman" w:eastAsia="Times New Roman" w:hAnsi="Times New Roman" w:cs="Times New Roman"/>
                <w:color w:val="1A1A1A"/>
                <w:sz w:val="20"/>
                <w:szCs w:val="20"/>
              </w:rPr>
              <w:t>Якубовна</w:t>
            </w:r>
            <w:proofErr w:type="spellEnd"/>
            <w:r w:rsidRPr="00150CFE">
              <w:rPr>
                <w:rFonts w:ascii="Times New Roman" w:eastAsia="Times New Roman" w:hAnsi="Times New Roman" w:cs="Times New Roman"/>
                <w:color w:val="1A1A1A"/>
                <w:sz w:val="20"/>
                <w:szCs w:val="20"/>
              </w:rPr>
              <w:t xml:space="preserve">, </w:t>
            </w:r>
            <w:proofErr w:type="spellStart"/>
            <w:r w:rsidRPr="00150CFE">
              <w:rPr>
                <w:rFonts w:ascii="Times New Roman" w:eastAsia="Times New Roman" w:hAnsi="Times New Roman" w:cs="Times New Roman"/>
                <w:color w:val="1A1A1A"/>
                <w:sz w:val="20"/>
                <w:szCs w:val="20"/>
              </w:rPr>
              <w:t>Жимарева</w:t>
            </w:r>
            <w:proofErr w:type="spellEnd"/>
            <w:r w:rsidRPr="00150CFE">
              <w:rPr>
                <w:rFonts w:ascii="Times New Roman" w:eastAsia="Times New Roman" w:hAnsi="Times New Roman" w:cs="Times New Roman"/>
                <w:color w:val="1A1A1A"/>
                <w:sz w:val="20"/>
                <w:szCs w:val="20"/>
              </w:rPr>
              <w:t xml:space="preserve"> Алёна Александровна, музыкальные руководители </w:t>
            </w:r>
          </w:p>
        </w:tc>
      </w:tr>
      <w:tr w:rsidR="00150CFE" w:rsidTr="00150CFE">
        <w:trPr>
          <w:trHeight w:val="2036"/>
        </w:trPr>
        <w:tc>
          <w:tcPr>
            <w:tcW w:w="1517" w:type="dxa"/>
            <w:vMerge/>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Гостиная «Развиваемся вместе» как эффективная форма взаимодействия с родителями, имеющими детей инвалидов</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Продвинутый уровень</w:t>
            </w:r>
          </w:p>
          <w:p w:rsidR="00150CFE" w:rsidRPr="00150CFE" w:rsidRDefault="00150CFE" w:rsidP="00D51466">
            <w:pPr>
              <w:rPr>
                <w:rFonts w:ascii="Times New Roman" w:eastAsia="Times New Roman" w:hAnsi="Times New Roman" w:cs="Times New Roman"/>
                <w:sz w:val="20"/>
                <w:szCs w:val="20"/>
              </w:rPr>
            </w:pPr>
          </w:p>
          <w:p w:rsidR="00150CFE" w:rsidRPr="00150CFE" w:rsidRDefault="00150CFE" w:rsidP="00D51466">
            <w:pPr>
              <w:rPr>
                <w:rFonts w:ascii="Times New Roman" w:eastAsia="Times New Roman" w:hAnsi="Times New Roman" w:cs="Times New Roman"/>
                <w:sz w:val="20"/>
                <w:szCs w:val="20"/>
              </w:rPr>
            </w:pP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№54 "Золушка"</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Головинова</w:t>
            </w:r>
            <w:proofErr w:type="spellEnd"/>
            <w:r w:rsidRPr="00150CFE">
              <w:rPr>
                <w:rFonts w:ascii="Times New Roman" w:eastAsia="Times New Roman" w:hAnsi="Times New Roman" w:cs="Times New Roman"/>
                <w:color w:val="1A1A1A"/>
                <w:sz w:val="20"/>
                <w:szCs w:val="20"/>
              </w:rPr>
              <w:t xml:space="preserve"> Н.И., зам заведующего, Уланова Л.А., ст. воспитатель, Муравьева Е.А., учитель-логопед, </w:t>
            </w:r>
            <w:proofErr w:type="spellStart"/>
            <w:r w:rsidRPr="00150CFE">
              <w:rPr>
                <w:rFonts w:ascii="Times New Roman" w:eastAsia="Times New Roman" w:hAnsi="Times New Roman" w:cs="Times New Roman"/>
                <w:color w:val="1A1A1A"/>
                <w:sz w:val="20"/>
                <w:szCs w:val="20"/>
              </w:rPr>
              <w:t>Дорогова</w:t>
            </w:r>
            <w:proofErr w:type="spellEnd"/>
            <w:r w:rsidRPr="00150CFE">
              <w:rPr>
                <w:rFonts w:ascii="Times New Roman" w:eastAsia="Times New Roman" w:hAnsi="Times New Roman" w:cs="Times New Roman"/>
                <w:color w:val="1A1A1A"/>
                <w:sz w:val="20"/>
                <w:szCs w:val="20"/>
              </w:rPr>
              <w:t xml:space="preserve"> М.В., учитель-дефектолог Зверева И.В., педагог-психолог, </w:t>
            </w:r>
            <w:proofErr w:type="spellStart"/>
            <w:r w:rsidRPr="00150CFE">
              <w:rPr>
                <w:rFonts w:ascii="Times New Roman" w:eastAsia="Times New Roman" w:hAnsi="Times New Roman" w:cs="Times New Roman"/>
                <w:color w:val="1A1A1A"/>
                <w:sz w:val="20"/>
                <w:szCs w:val="20"/>
              </w:rPr>
              <w:t>Коротышева</w:t>
            </w:r>
            <w:proofErr w:type="spellEnd"/>
            <w:r w:rsidRPr="00150CFE">
              <w:rPr>
                <w:rFonts w:ascii="Times New Roman" w:eastAsia="Times New Roman" w:hAnsi="Times New Roman" w:cs="Times New Roman"/>
                <w:color w:val="1A1A1A"/>
                <w:sz w:val="20"/>
                <w:szCs w:val="20"/>
              </w:rPr>
              <w:t xml:space="preserve"> С.Г., учитель-логопед</w:t>
            </w:r>
            <w:proofErr w:type="gramStart"/>
            <w:r w:rsidRPr="00150CFE">
              <w:rPr>
                <w:rFonts w:ascii="Times New Roman" w:eastAsia="Times New Roman" w:hAnsi="Times New Roman" w:cs="Times New Roman"/>
                <w:color w:val="1A1A1A"/>
                <w:sz w:val="20"/>
                <w:szCs w:val="20"/>
              </w:rPr>
              <w:t xml:space="preserve">,, </w:t>
            </w:r>
            <w:proofErr w:type="spellStart"/>
            <w:proofErr w:type="gramEnd"/>
            <w:r w:rsidRPr="00150CFE">
              <w:rPr>
                <w:rFonts w:ascii="Times New Roman" w:eastAsia="Times New Roman" w:hAnsi="Times New Roman" w:cs="Times New Roman"/>
                <w:color w:val="1A1A1A"/>
                <w:sz w:val="20"/>
                <w:szCs w:val="20"/>
              </w:rPr>
              <w:t>Шушпанова</w:t>
            </w:r>
            <w:proofErr w:type="spellEnd"/>
            <w:r w:rsidRPr="00150CFE">
              <w:rPr>
                <w:rFonts w:ascii="Times New Roman" w:eastAsia="Times New Roman" w:hAnsi="Times New Roman" w:cs="Times New Roman"/>
                <w:color w:val="1A1A1A"/>
                <w:sz w:val="20"/>
                <w:szCs w:val="20"/>
              </w:rPr>
              <w:t xml:space="preserve"> Е.И., воспитатель, Макаров С.В. инструктор по адаптированному спорту</w:t>
            </w:r>
          </w:p>
        </w:tc>
      </w:tr>
      <w:tr w:rsidR="00150CFE" w:rsidTr="00150CFE">
        <w:trPr>
          <w:trHeight w:val="1654"/>
        </w:trPr>
        <w:tc>
          <w:tcPr>
            <w:tcW w:w="1517" w:type="dxa"/>
            <w:vMerge w:val="restart"/>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2020</w:t>
            </w: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Формирование предпосылок инженерного мышления у детей старшего дошкольного возраста посредством использования </w:t>
            </w:r>
            <w:proofErr w:type="spellStart"/>
            <w:r w:rsidRPr="00150CFE">
              <w:rPr>
                <w:rFonts w:ascii="Times New Roman" w:eastAsia="Times New Roman" w:hAnsi="Times New Roman" w:cs="Times New Roman"/>
                <w:color w:val="1A1A1A"/>
                <w:sz w:val="20"/>
                <w:szCs w:val="20"/>
              </w:rPr>
              <w:t>Лег</w:t>
            </w:r>
            <w:proofErr w:type="gramStart"/>
            <w:r w:rsidRPr="00150CFE">
              <w:rPr>
                <w:rFonts w:ascii="Times New Roman" w:eastAsia="Times New Roman" w:hAnsi="Times New Roman" w:cs="Times New Roman"/>
                <w:color w:val="1A1A1A"/>
                <w:sz w:val="20"/>
                <w:szCs w:val="20"/>
              </w:rPr>
              <w:t>о</w:t>
            </w:r>
            <w:proofErr w:type="spellEnd"/>
            <w:r w:rsidRPr="00150CFE">
              <w:rPr>
                <w:rFonts w:ascii="Times New Roman" w:eastAsia="Times New Roman" w:hAnsi="Times New Roman" w:cs="Times New Roman"/>
                <w:color w:val="1A1A1A"/>
                <w:sz w:val="20"/>
                <w:szCs w:val="20"/>
              </w:rPr>
              <w:t>-</w:t>
            </w:r>
            <w:proofErr w:type="gramEnd"/>
            <w:r w:rsidRPr="00150CFE">
              <w:rPr>
                <w:rFonts w:ascii="Times New Roman" w:eastAsia="Times New Roman" w:hAnsi="Times New Roman" w:cs="Times New Roman"/>
                <w:color w:val="1A1A1A"/>
                <w:sz w:val="20"/>
                <w:szCs w:val="20"/>
              </w:rPr>
              <w:t xml:space="preserve"> конструирования в образовательном процессе детского сада. </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Начальный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№7 «Улыбка»</w:t>
            </w:r>
          </w:p>
          <w:p w:rsidR="00150CFE" w:rsidRPr="00150CFE" w:rsidRDefault="00150CFE" w:rsidP="00D51466">
            <w:pPr>
              <w:rPr>
                <w:rFonts w:ascii="Times New Roman" w:eastAsia="Times New Roman" w:hAnsi="Times New Roman" w:cs="Times New Roman"/>
                <w:color w:val="1A1A1A"/>
                <w:sz w:val="20"/>
                <w:szCs w:val="20"/>
              </w:rPr>
            </w:pP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Ярмухаметова</w:t>
            </w:r>
            <w:proofErr w:type="spellEnd"/>
            <w:r w:rsidRPr="00150CFE">
              <w:rPr>
                <w:rFonts w:ascii="Times New Roman" w:eastAsia="Times New Roman" w:hAnsi="Times New Roman" w:cs="Times New Roman"/>
                <w:color w:val="1A1A1A"/>
                <w:sz w:val="20"/>
                <w:szCs w:val="20"/>
              </w:rPr>
              <w:t xml:space="preserve"> Ф.Н., ст. воспитатель, </w:t>
            </w:r>
            <w:proofErr w:type="spellStart"/>
            <w:r w:rsidRPr="00150CFE">
              <w:rPr>
                <w:rFonts w:ascii="Times New Roman" w:eastAsia="Times New Roman" w:hAnsi="Times New Roman" w:cs="Times New Roman"/>
                <w:color w:val="1A1A1A"/>
                <w:sz w:val="20"/>
                <w:szCs w:val="20"/>
              </w:rPr>
              <w:t>Швецова</w:t>
            </w:r>
            <w:proofErr w:type="spellEnd"/>
            <w:r w:rsidRPr="00150CFE">
              <w:rPr>
                <w:rFonts w:ascii="Times New Roman" w:eastAsia="Times New Roman" w:hAnsi="Times New Roman" w:cs="Times New Roman"/>
                <w:color w:val="1A1A1A"/>
                <w:sz w:val="20"/>
                <w:szCs w:val="20"/>
              </w:rPr>
              <w:t xml:space="preserve"> Е.И., воспитатель</w:t>
            </w:r>
          </w:p>
        </w:tc>
      </w:tr>
      <w:tr w:rsidR="00150CFE" w:rsidTr="00150CFE">
        <w:trPr>
          <w:trHeight w:val="181"/>
        </w:trPr>
        <w:tc>
          <w:tcPr>
            <w:tcW w:w="1517" w:type="dxa"/>
            <w:vMerge/>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Семейный клуб дворовых игр «Выходи играть!»</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Продвинутый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№41 «Лесная сказка»</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Паркачева</w:t>
            </w:r>
            <w:proofErr w:type="spellEnd"/>
            <w:r w:rsidRPr="00150CFE">
              <w:rPr>
                <w:rFonts w:ascii="Times New Roman" w:eastAsia="Times New Roman" w:hAnsi="Times New Roman" w:cs="Times New Roman"/>
                <w:color w:val="1A1A1A"/>
                <w:sz w:val="20"/>
                <w:szCs w:val="20"/>
              </w:rPr>
              <w:t xml:space="preserve"> С.А., зам, заведующего</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Степанова Е.М., ст. воспитатель</w:t>
            </w:r>
          </w:p>
        </w:tc>
      </w:tr>
      <w:tr w:rsidR="00150CFE" w:rsidTr="00150CFE">
        <w:trPr>
          <w:trHeight w:val="417"/>
        </w:trPr>
        <w:tc>
          <w:tcPr>
            <w:tcW w:w="1517" w:type="dxa"/>
            <w:vMerge w:val="restart"/>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Модель инклюзивного </w:t>
            </w:r>
            <w:proofErr w:type="gramStart"/>
            <w:r w:rsidRPr="00150CFE">
              <w:rPr>
                <w:rFonts w:ascii="Times New Roman" w:eastAsia="Times New Roman" w:hAnsi="Times New Roman" w:cs="Times New Roman"/>
                <w:color w:val="1A1A1A"/>
                <w:sz w:val="20"/>
                <w:szCs w:val="20"/>
              </w:rPr>
              <w:t>образования</w:t>
            </w:r>
            <w:proofErr w:type="gramEnd"/>
            <w:r w:rsidRPr="00150CFE">
              <w:rPr>
                <w:rFonts w:ascii="Times New Roman" w:eastAsia="Times New Roman" w:hAnsi="Times New Roman" w:cs="Times New Roman"/>
                <w:color w:val="1A1A1A"/>
                <w:sz w:val="20"/>
                <w:szCs w:val="20"/>
              </w:rPr>
              <w:t xml:space="preserve"> реализуемая в МБДОУ "Детский сад №10 "Кораблик"</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Начальный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№10 "Кораблик"</w:t>
            </w:r>
          </w:p>
          <w:p w:rsidR="00150CFE" w:rsidRPr="00150CFE" w:rsidRDefault="00150CFE" w:rsidP="00D51466">
            <w:pPr>
              <w:rPr>
                <w:rFonts w:ascii="Times New Roman" w:eastAsia="Times New Roman" w:hAnsi="Times New Roman" w:cs="Times New Roman"/>
                <w:color w:val="1A1A1A"/>
                <w:sz w:val="20"/>
                <w:szCs w:val="20"/>
              </w:rPr>
            </w:pP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gramStart"/>
            <w:r w:rsidRPr="00150CFE">
              <w:rPr>
                <w:rFonts w:ascii="Times New Roman" w:eastAsia="Times New Roman" w:hAnsi="Times New Roman" w:cs="Times New Roman"/>
                <w:color w:val="1A1A1A"/>
                <w:sz w:val="20"/>
                <w:szCs w:val="20"/>
              </w:rPr>
              <w:t xml:space="preserve">Соколова Наталья Борисовна, заведующий, </w:t>
            </w:r>
            <w:proofErr w:type="spellStart"/>
            <w:r w:rsidRPr="00150CFE">
              <w:rPr>
                <w:rFonts w:ascii="Times New Roman" w:eastAsia="Times New Roman" w:hAnsi="Times New Roman" w:cs="Times New Roman"/>
                <w:color w:val="1A1A1A"/>
                <w:sz w:val="20"/>
                <w:szCs w:val="20"/>
              </w:rPr>
              <w:t>Казаченок</w:t>
            </w:r>
            <w:proofErr w:type="spellEnd"/>
            <w:r w:rsidRPr="00150CFE">
              <w:rPr>
                <w:rFonts w:ascii="Times New Roman" w:eastAsia="Times New Roman" w:hAnsi="Times New Roman" w:cs="Times New Roman"/>
                <w:color w:val="1A1A1A"/>
                <w:sz w:val="20"/>
                <w:szCs w:val="20"/>
              </w:rPr>
              <w:t xml:space="preserve"> Валентина Геннадьевна, зам. Заведующего, Солдатова Ирина Николаевна, ст. воспитатель</w:t>
            </w:r>
            <w:proofErr w:type="gramEnd"/>
          </w:p>
        </w:tc>
      </w:tr>
      <w:tr w:rsidR="00150CFE" w:rsidTr="00150CFE">
        <w:trPr>
          <w:trHeight w:val="1554"/>
        </w:trPr>
        <w:tc>
          <w:tcPr>
            <w:tcW w:w="1517" w:type="dxa"/>
            <w:vMerge/>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Сетевая лаборатория детских экспериментов на основе литературных текстов как эффективный ресурс формирования исследовательского поведения дошкольников</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Продвинутый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№17 "Звездочка"</w:t>
            </w:r>
          </w:p>
          <w:p w:rsidR="00150CFE" w:rsidRPr="00150CFE" w:rsidRDefault="00150CFE" w:rsidP="00D51466">
            <w:pPr>
              <w:rPr>
                <w:rFonts w:ascii="Times New Roman" w:eastAsia="Times New Roman" w:hAnsi="Times New Roman" w:cs="Times New Roman"/>
                <w:color w:val="1A1A1A"/>
                <w:sz w:val="20"/>
                <w:szCs w:val="20"/>
              </w:rPr>
            </w:pP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gramStart"/>
            <w:r w:rsidRPr="00150CFE">
              <w:rPr>
                <w:rFonts w:ascii="Times New Roman" w:eastAsia="Times New Roman" w:hAnsi="Times New Roman" w:cs="Times New Roman"/>
                <w:color w:val="1A1A1A"/>
                <w:sz w:val="20"/>
                <w:szCs w:val="20"/>
              </w:rPr>
              <w:t xml:space="preserve">Ерофеева Анна Николаевна, ст. воспитатель, Захарова Евгения Викторовна, зам. Заведующего, Калинина Оксана Николаевна, воспитатель, Богданова Виктория Викторовна, воспитатель, Петрова Людмила Сергеевна, воспитатель, </w:t>
            </w:r>
            <w:proofErr w:type="spellStart"/>
            <w:r w:rsidRPr="00150CFE">
              <w:rPr>
                <w:rFonts w:ascii="Times New Roman" w:eastAsia="Times New Roman" w:hAnsi="Times New Roman" w:cs="Times New Roman"/>
                <w:color w:val="1A1A1A"/>
                <w:sz w:val="20"/>
                <w:szCs w:val="20"/>
              </w:rPr>
              <w:t>Бигашева</w:t>
            </w:r>
            <w:proofErr w:type="spellEnd"/>
            <w:r w:rsidRPr="00150CFE">
              <w:rPr>
                <w:rFonts w:ascii="Times New Roman" w:eastAsia="Times New Roman" w:hAnsi="Times New Roman" w:cs="Times New Roman"/>
                <w:color w:val="1A1A1A"/>
                <w:sz w:val="20"/>
                <w:szCs w:val="20"/>
              </w:rPr>
              <w:t xml:space="preserve"> </w:t>
            </w:r>
            <w:proofErr w:type="spellStart"/>
            <w:r w:rsidRPr="00150CFE">
              <w:rPr>
                <w:rFonts w:ascii="Times New Roman" w:eastAsia="Times New Roman" w:hAnsi="Times New Roman" w:cs="Times New Roman"/>
                <w:color w:val="1A1A1A"/>
                <w:sz w:val="20"/>
                <w:szCs w:val="20"/>
              </w:rPr>
              <w:t>Заинаб</w:t>
            </w:r>
            <w:proofErr w:type="spellEnd"/>
            <w:r w:rsidRPr="00150CFE">
              <w:rPr>
                <w:rFonts w:ascii="Times New Roman" w:eastAsia="Times New Roman" w:hAnsi="Times New Roman" w:cs="Times New Roman"/>
                <w:color w:val="1A1A1A"/>
                <w:sz w:val="20"/>
                <w:szCs w:val="20"/>
              </w:rPr>
              <w:t xml:space="preserve"> </w:t>
            </w:r>
            <w:proofErr w:type="spellStart"/>
            <w:r w:rsidRPr="00150CFE">
              <w:rPr>
                <w:rFonts w:ascii="Times New Roman" w:eastAsia="Times New Roman" w:hAnsi="Times New Roman" w:cs="Times New Roman"/>
                <w:color w:val="1A1A1A"/>
                <w:sz w:val="20"/>
                <w:szCs w:val="20"/>
              </w:rPr>
              <w:t>Миннегараевна</w:t>
            </w:r>
            <w:proofErr w:type="spellEnd"/>
            <w:r w:rsidRPr="00150CFE">
              <w:rPr>
                <w:rFonts w:ascii="Times New Roman" w:eastAsia="Times New Roman" w:hAnsi="Times New Roman" w:cs="Times New Roman"/>
                <w:color w:val="1A1A1A"/>
                <w:sz w:val="20"/>
                <w:szCs w:val="20"/>
              </w:rPr>
              <w:t xml:space="preserve">, воспитатель, </w:t>
            </w:r>
            <w:proofErr w:type="spellStart"/>
            <w:r w:rsidRPr="00150CFE">
              <w:rPr>
                <w:rFonts w:ascii="Times New Roman" w:eastAsia="Times New Roman" w:hAnsi="Times New Roman" w:cs="Times New Roman"/>
                <w:color w:val="1A1A1A"/>
                <w:sz w:val="20"/>
                <w:szCs w:val="20"/>
              </w:rPr>
              <w:t>Береснева</w:t>
            </w:r>
            <w:proofErr w:type="spellEnd"/>
            <w:r w:rsidRPr="00150CFE">
              <w:rPr>
                <w:rFonts w:ascii="Times New Roman" w:eastAsia="Times New Roman" w:hAnsi="Times New Roman" w:cs="Times New Roman"/>
                <w:color w:val="1A1A1A"/>
                <w:sz w:val="20"/>
                <w:szCs w:val="20"/>
              </w:rPr>
              <w:t xml:space="preserve"> Наталья Юрьевна, воспитатель</w:t>
            </w:r>
            <w:proofErr w:type="gramEnd"/>
          </w:p>
        </w:tc>
      </w:tr>
      <w:tr w:rsidR="00150CFE" w:rsidTr="00150CFE">
        <w:trPr>
          <w:trHeight w:val="930"/>
        </w:trPr>
        <w:tc>
          <w:tcPr>
            <w:tcW w:w="1517" w:type="dxa"/>
            <w:vMerge/>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Адаптированные приемы развития психических процессов для детей с ДЦП в условиях ДОУ</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Начальный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 54 «Золушка»</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Зверева И.В., педагог-психолог</w:t>
            </w:r>
          </w:p>
        </w:tc>
      </w:tr>
      <w:tr w:rsidR="00150CFE" w:rsidTr="00150CFE">
        <w:trPr>
          <w:trHeight w:val="1401"/>
        </w:trPr>
        <w:tc>
          <w:tcPr>
            <w:tcW w:w="1517" w:type="dxa"/>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Зимний сад в ДОУ – территория детских экспериментов как альтернатива познания окружающего мира в условиях местности приравненных к районам Крайнего Севера.</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Начальный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№41 "Детский сад "Лесная сказка"</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Пригодская</w:t>
            </w:r>
            <w:proofErr w:type="spellEnd"/>
            <w:r w:rsidRPr="00150CFE">
              <w:rPr>
                <w:rFonts w:ascii="Times New Roman" w:eastAsia="Times New Roman" w:hAnsi="Times New Roman" w:cs="Times New Roman"/>
                <w:color w:val="1A1A1A"/>
                <w:sz w:val="20"/>
                <w:szCs w:val="20"/>
              </w:rPr>
              <w:t xml:space="preserve"> Оксана Витальевна, воспитатель</w:t>
            </w:r>
          </w:p>
          <w:p w:rsidR="00150CFE" w:rsidRPr="00150CFE" w:rsidRDefault="00150CFE" w:rsidP="00D51466">
            <w:pPr>
              <w:rPr>
                <w:rFonts w:ascii="Times New Roman" w:eastAsia="Times New Roman" w:hAnsi="Times New Roman" w:cs="Times New Roman"/>
                <w:color w:val="1A1A1A"/>
                <w:sz w:val="20"/>
                <w:szCs w:val="20"/>
              </w:rPr>
            </w:pPr>
          </w:p>
        </w:tc>
      </w:tr>
      <w:tr w:rsidR="00150CFE" w:rsidTr="00150CFE">
        <w:trPr>
          <w:trHeight w:val="976"/>
        </w:trPr>
        <w:tc>
          <w:tcPr>
            <w:tcW w:w="1517" w:type="dxa"/>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Развитие связной речи с помощью карт </w:t>
            </w:r>
            <w:proofErr w:type="spellStart"/>
            <w:r w:rsidRPr="00150CFE">
              <w:rPr>
                <w:rFonts w:ascii="Times New Roman" w:eastAsia="Times New Roman" w:hAnsi="Times New Roman" w:cs="Times New Roman"/>
                <w:color w:val="1A1A1A"/>
                <w:sz w:val="20"/>
                <w:szCs w:val="20"/>
              </w:rPr>
              <w:t>Проппа</w:t>
            </w:r>
            <w:proofErr w:type="spellEnd"/>
            <w:r w:rsidRPr="00150CFE">
              <w:rPr>
                <w:rFonts w:ascii="Times New Roman" w:eastAsia="Times New Roman" w:hAnsi="Times New Roman" w:cs="Times New Roman"/>
                <w:color w:val="1A1A1A"/>
                <w:sz w:val="20"/>
                <w:szCs w:val="20"/>
              </w:rPr>
              <w:t xml:space="preserve"> как условие успешной социализации старших дошкольников</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Начальный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 54 «Золушка»</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Бурнышева</w:t>
            </w:r>
            <w:proofErr w:type="spellEnd"/>
            <w:r w:rsidRPr="00150CFE">
              <w:rPr>
                <w:rFonts w:ascii="Times New Roman" w:eastAsia="Times New Roman" w:hAnsi="Times New Roman" w:cs="Times New Roman"/>
                <w:color w:val="1A1A1A"/>
                <w:sz w:val="20"/>
                <w:szCs w:val="20"/>
              </w:rPr>
              <w:t xml:space="preserve"> Анна Валерьевна, воспитатель</w:t>
            </w:r>
          </w:p>
          <w:p w:rsidR="00150CFE" w:rsidRPr="00150CFE" w:rsidRDefault="00150CFE" w:rsidP="00D51466">
            <w:pPr>
              <w:rPr>
                <w:rFonts w:ascii="Times New Roman" w:eastAsia="Times New Roman" w:hAnsi="Times New Roman" w:cs="Times New Roman"/>
                <w:color w:val="1A1A1A"/>
                <w:sz w:val="20"/>
                <w:szCs w:val="20"/>
              </w:rPr>
            </w:pPr>
          </w:p>
        </w:tc>
      </w:tr>
      <w:tr w:rsidR="00150CFE" w:rsidTr="00150CFE">
        <w:trPr>
          <w:trHeight w:val="1131"/>
        </w:trPr>
        <w:tc>
          <w:tcPr>
            <w:tcW w:w="1517" w:type="dxa"/>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Детская мультипликация как эффективный фактор развития познавательно-исследовательской деятельности дошкольников</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Продвинутый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№42 "Аленький цветочек"</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Сидорова Дарья Геннадьевна</w:t>
            </w:r>
          </w:p>
        </w:tc>
      </w:tr>
      <w:tr w:rsidR="00150CFE" w:rsidTr="00150CFE">
        <w:trPr>
          <w:trHeight w:val="679"/>
        </w:trPr>
        <w:tc>
          <w:tcPr>
            <w:tcW w:w="1517" w:type="dxa"/>
          </w:tcPr>
          <w:p w:rsidR="00150CFE" w:rsidRPr="00150CFE" w:rsidRDefault="00150CFE" w:rsidP="00D51466">
            <w:pPr>
              <w:rPr>
                <w:rFonts w:ascii="Times New Roman" w:eastAsia="Times New Roman" w:hAnsi="Times New Roman" w:cs="Times New Roman"/>
                <w:color w:val="1A1A1A"/>
                <w:sz w:val="20"/>
                <w:szCs w:val="20"/>
              </w:rPr>
            </w:pPr>
          </w:p>
        </w:tc>
        <w:tc>
          <w:tcPr>
            <w:tcW w:w="3728"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Модель инклюзивного образования в МБДОУ «Детский сад №54 «Золушка»</w:t>
            </w:r>
          </w:p>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Начальный уровень</w:t>
            </w:r>
          </w:p>
        </w:tc>
        <w:tc>
          <w:tcPr>
            <w:tcW w:w="1866" w:type="dxa"/>
          </w:tcPr>
          <w:p w:rsidR="00150CFE" w:rsidRPr="00150CFE" w:rsidRDefault="00150CFE" w:rsidP="00D51466">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МБДОУ "Детский сад №54 "Золушка"</w:t>
            </w:r>
          </w:p>
        </w:tc>
        <w:tc>
          <w:tcPr>
            <w:tcW w:w="3380" w:type="dxa"/>
          </w:tcPr>
          <w:p w:rsidR="00150CFE" w:rsidRPr="00150CFE" w:rsidRDefault="00150CFE" w:rsidP="00D51466">
            <w:pPr>
              <w:rPr>
                <w:rFonts w:ascii="Times New Roman" w:eastAsia="Times New Roman" w:hAnsi="Times New Roman" w:cs="Times New Roman"/>
                <w:color w:val="1A1A1A"/>
                <w:sz w:val="20"/>
                <w:szCs w:val="20"/>
              </w:rPr>
            </w:pPr>
            <w:proofErr w:type="spellStart"/>
            <w:r w:rsidRPr="00150CFE">
              <w:rPr>
                <w:rFonts w:ascii="Times New Roman" w:eastAsia="Times New Roman" w:hAnsi="Times New Roman" w:cs="Times New Roman"/>
                <w:color w:val="1A1A1A"/>
                <w:sz w:val="20"/>
                <w:szCs w:val="20"/>
              </w:rPr>
              <w:t>Головинова</w:t>
            </w:r>
            <w:proofErr w:type="spellEnd"/>
            <w:r w:rsidRPr="00150CFE">
              <w:rPr>
                <w:rFonts w:ascii="Times New Roman" w:eastAsia="Times New Roman" w:hAnsi="Times New Roman" w:cs="Times New Roman"/>
                <w:color w:val="1A1A1A"/>
                <w:sz w:val="20"/>
                <w:szCs w:val="20"/>
              </w:rPr>
              <w:t xml:space="preserve"> Наталья Ивановна, зам. Заведующего, Уланова Лариса Александровна, ст. воспитатель</w:t>
            </w:r>
          </w:p>
        </w:tc>
      </w:tr>
    </w:tbl>
    <w:p w:rsidR="00150CFE" w:rsidRDefault="00150CFE" w:rsidP="00150CFE">
      <w:pPr>
        <w:shd w:val="clear" w:color="auto" w:fill="FFFFFF"/>
        <w:spacing w:after="0" w:line="240" w:lineRule="auto"/>
        <w:rPr>
          <w:rFonts w:ascii="Times New Roman" w:eastAsia="Times New Roman" w:hAnsi="Times New Roman" w:cs="Times New Roman"/>
          <w:color w:val="1A1A1A"/>
          <w:sz w:val="24"/>
          <w:szCs w:val="24"/>
        </w:rPr>
      </w:pPr>
    </w:p>
    <w:p w:rsidR="00150CFE" w:rsidRDefault="00150CFE" w:rsidP="00150CFE">
      <w:pPr>
        <w:shd w:val="clear" w:color="auto" w:fill="FFFFFF"/>
        <w:spacing w:after="0" w:line="240" w:lineRule="auto"/>
        <w:rPr>
          <w:rFonts w:ascii="Times New Roman" w:eastAsia="Times New Roman" w:hAnsi="Times New Roman" w:cs="Times New Roman"/>
          <w:color w:val="1A1A1A"/>
          <w:sz w:val="24"/>
          <w:szCs w:val="24"/>
        </w:rPr>
      </w:pPr>
      <w:r w:rsidRPr="00095D07">
        <w:rPr>
          <w:rFonts w:ascii="Times New Roman" w:eastAsia="Times New Roman" w:hAnsi="Times New Roman" w:cs="Times New Roman"/>
          <w:color w:val="1A1A1A"/>
          <w:sz w:val="24"/>
          <w:szCs w:val="24"/>
        </w:rPr>
        <w:t xml:space="preserve">По включению практик в РАОП имеет позитивную тенденцию: </w:t>
      </w:r>
    </w:p>
    <w:p w:rsidR="00150CFE" w:rsidRPr="00095D07" w:rsidRDefault="00150CFE" w:rsidP="00150CFE">
      <w:pPr>
        <w:shd w:val="clear" w:color="auto" w:fill="FFFFFF"/>
        <w:spacing w:after="0" w:line="240" w:lineRule="auto"/>
        <w:rPr>
          <w:rFonts w:ascii="Times New Roman" w:eastAsia="Times New Roman" w:hAnsi="Times New Roman" w:cs="Times New Roman"/>
          <w:color w:val="1A1A1A"/>
          <w:sz w:val="24"/>
          <w:szCs w:val="24"/>
        </w:rPr>
      </w:pPr>
      <w:r w:rsidRPr="00095D07">
        <w:rPr>
          <w:rFonts w:ascii="Times New Roman" w:eastAsia="Times New Roman" w:hAnsi="Times New Roman" w:cs="Times New Roman"/>
          <w:color w:val="1A1A1A"/>
          <w:sz w:val="24"/>
          <w:szCs w:val="24"/>
        </w:rPr>
        <w:t>2018 всего представлено 9 практик, вошла в РАОП одна;</w:t>
      </w:r>
    </w:p>
    <w:p w:rsidR="00150CFE" w:rsidRPr="00095D07" w:rsidRDefault="00150CFE" w:rsidP="00150CFE">
      <w:pPr>
        <w:shd w:val="clear" w:color="auto" w:fill="FFFFFF"/>
        <w:spacing w:after="0" w:line="240" w:lineRule="auto"/>
        <w:rPr>
          <w:rFonts w:ascii="Times New Roman" w:eastAsia="Times New Roman" w:hAnsi="Times New Roman" w:cs="Times New Roman"/>
          <w:color w:val="1A1A1A"/>
          <w:sz w:val="24"/>
          <w:szCs w:val="24"/>
        </w:rPr>
      </w:pPr>
      <w:r w:rsidRPr="00095D07">
        <w:rPr>
          <w:rFonts w:ascii="Times New Roman" w:eastAsia="Times New Roman" w:hAnsi="Times New Roman" w:cs="Times New Roman"/>
          <w:color w:val="1A1A1A"/>
          <w:sz w:val="24"/>
          <w:szCs w:val="24"/>
        </w:rPr>
        <w:t>2019 г. – представлено 11 практик, вошло в РАОП две практики.</w:t>
      </w:r>
    </w:p>
    <w:p w:rsidR="00150CFE" w:rsidRPr="00095D07" w:rsidRDefault="00150CFE" w:rsidP="00150CFE">
      <w:pPr>
        <w:shd w:val="clear" w:color="auto" w:fill="FFFFFF"/>
        <w:spacing w:after="0" w:line="240" w:lineRule="auto"/>
        <w:rPr>
          <w:rFonts w:ascii="Times New Roman" w:eastAsia="Times New Roman" w:hAnsi="Times New Roman" w:cs="Times New Roman"/>
          <w:color w:val="1A1A1A"/>
          <w:sz w:val="24"/>
          <w:szCs w:val="24"/>
        </w:rPr>
      </w:pPr>
      <w:r w:rsidRPr="00095D07">
        <w:rPr>
          <w:rFonts w:ascii="Times New Roman" w:eastAsia="Times New Roman" w:hAnsi="Times New Roman" w:cs="Times New Roman"/>
          <w:color w:val="1A1A1A"/>
          <w:sz w:val="24"/>
          <w:szCs w:val="24"/>
        </w:rPr>
        <w:t>2020 г.- представлено 22 практики, в РАОП вошли 9 практик.</w:t>
      </w:r>
    </w:p>
    <w:p w:rsidR="00150CFE" w:rsidRDefault="00150CFE" w:rsidP="00150CFE">
      <w:pPr>
        <w:shd w:val="clear" w:color="auto" w:fill="FFFFFF"/>
        <w:spacing w:after="0" w:line="240" w:lineRule="auto"/>
        <w:rPr>
          <w:rFonts w:ascii="Times New Roman" w:eastAsia="Times New Roman" w:hAnsi="Times New Roman" w:cs="Times New Roman"/>
          <w:color w:val="1A1A1A"/>
          <w:sz w:val="24"/>
          <w:szCs w:val="24"/>
        </w:rPr>
      </w:pPr>
    </w:p>
    <w:tbl>
      <w:tblPr>
        <w:tblStyle w:val="2"/>
        <w:tblW w:w="0" w:type="auto"/>
        <w:tblLook w:val="04A0" w:firstRow="1" w:lastRow="0" w:firstColumn="1" w:lastColumn="0" w:noHBand="0" w:noVBand="1"/>
      </w:tblPr>
      <w:tblGrid>
        <w:gridCol w:w="2749"/>
        <w:gridCol w:w="2786"/>
        <w:gridCol w:w="2321"/>
        <w:gridCol w:w="2593"/>
      </w:tblGrid>
      <w:tr w:rsidR="00150CFE" w:rsidTr="00150CFE">
        <w:trPr>
          <w:trHeight w:val="602"/>
        </w:trPr>
        <w:tc>
          <w:tcPr>
            <w:tcW w:w="2749" w:type="dxa"/>
          </w:tcPr>
          <w:p w:rsidR="00150CFE" w:rsidRPr="00F315B9" w:rsidRDefault="00150CFE" w:rsidP="00D51466">
            <w:pPr>
              <w:rPr>
                <w:rFonts w:ascii="Times New Roman" w:eastAsia="Times New Roman" w:hAnsi="Times New Roman" w:cs="Times New Roman"/>
                <w:i/>
                <w:color w:val="1A1A1A"/>
                <w:sz w:val="24"/>
                <w:szCs w:val="24"/>
              </w:rPr>
            </w:pPr>
            <w:r w:rsidRPr="00F315B9">
              <w:rPr>
                <w:rFonts w:ascii="Times New Roman" w:eastAsia="Times New Roman" w:hAnsi="Times New Roman" w:cs="Times New Roman"/>
                <w:i/>
                <w:color w:val="1A1A1A"/>
                <w:sz w:val="24"/>
                <w:szCs w:val="24"/>
              </w:rPr>
              <w:t>Сильные стороны</w:t>
            </w:r>
          </w:p>
        </w:tc>
        <w:tc>
          <w:tcPr>
            <w:tcW w:w="2786" w:type="dxa"/>
          </w:tcPr>
          <w:p w:rsidR="00150CFE" w:rsidRPr="00F315B9" w:rsidRDefault="00150CFE" w:rsidP="00D51466">
            <w:pPr>
              <w:rPr>
                <w:rFonts w:ascii="Times New Roman" w:eastAsia="Times New Roman" w:hAnsi="Times New Roman" w:cs="Times New Roman"/>
                <w:i/>
                <w:color w:val="1A1A1A"/>
                <w:sz w:val="24"/>
                <w:szCs w:val="24"/>
              </w:rPr>
            </w:pPr>
            <w:r w:rsidRPr="00F315B9">
              <w:rPr>
                <w:rFonts w:ascii="Times New Roman" w:eastAsia="Times New Roman" w:hAnsi="Times New Roman" w:cs="Times New Roman"/>
                <w:i/>
                <w:color w:val="1A1A1A"/>
                <w:sz w:val="24"/>
                <w:szCs w:val="24"/>
              </w:rPr>
              <w:t>Слабые стороны</w:t>
            </w:r>
          </w:p>
        </w:tc>
        <w:tc>
          <w:tcPr>
            <w:tcW w:w="2321" w:type="dxa"/>
          </w:tcPr>
          <w:p w:rsidR="00150CFE" w:rsidRPr="00F315B9" w:rsidRDefault="00150CFE" w:rsidP="00D51466">
            <w:pPr>
              <w:rPr>
                <w:rFonts w:ascii="Times New Roman" w:eastAsia="Times New Roman" w:hAnsi="Times New Roman" w:cs="Times New Roman"/>
                <w:i/>
                <w:color w:val="1A1A1A"/>
                <w:sz w:val="24"/>
                <w:szCs w:val="24"/>
              </w:rPr>
            </w:pPr>
            <w:r w:rsidRPr="00F315B9">
              <w:rPr>
                <w:rFonts w:ascii="Times New Roman" w:eastAsia="Times New Roman" w:hAnsi="Times New Roman" w:cs="Times New Roman"/>
                <w:i/>
                <w:color w:val="1A1A1A"/>
                <w:sz w:val="24"/>
                <w:szCs w:val="24"/>
              </w:rPr>
              <w:t>Перспективы развития</w:t>
            </w:r>
          </w:p>
        </w:tc>
        <w:tc>
          <w:tcPr>
            <w:tcW w:w="2593" w:type="dxa"/>
          </w:tcPr>
          <w:p w:rsidR="00150CFE" w:rsidRPr="00F315B9" w:rsidRDefault="00150CFE" w:rsidP="00D51466">
            <w:pPr>
              <w:rPr>
                <w:rFonts w:ascii="Times New Roman" w:eastAsia="Times New Roman" w:hAnsi="Times New Roman" w:cs="Times New Roman"/>
                <w:i/>
                <w:color w:val="1A1A1A"/>
                <w:sz w:val="24"/>
                <w:szCs w:val="24"/>
              </w:rPr>
            </w:pPr>
            <w:r w:rsidRPr="00F315B9">
              <w:rPr>
                <w:rFonts w:ascii="Times New Roman" w:eastAsia="Times New Roman" w:hAnsi="Times New Roman" w:cs="Times New Roman"/>
                <w:i/>
                <w:color w:val="1A1A1A"/>
                <w:sz w:val="24"/>
                <w:szCs w:val="24"/>
              </w:rPr>
              <w:t>Примечание</w:t>
            </w:r>
          </w:p>
        </w:tc>
      </w:tr>
      <w:tr w:rsidR="00150CFE" w:rsidTr="00150CFE">
        <w:trPr>
          <w:trHeight w:val="4365"/>
        </w:trPr>
        <w:tc>
          <w:tcPr>
            <w:tcW w:w="2749" w:type="dxa"/>
          </w:tcPr>
          <w:p w:rsidR="00150CFE" w:rsidRPr="00150CFE" w:rsidRDefault="00150CFE" w:rsidP="00150CFE">
            <w:pPr>
              <w:pStyle w:val="a5"/>
              <w:numPr>
                <w:ilvl w:val="0"/>
                <w:numId w:val="22"/>
              </w:numPr>
              <w:shd w:val="clear" w:color="auto" w:fill="FFFFFF"/>
              <w:ind w:left="142" w:firstLine="0"/>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Появление управленческих практик.</w:t>
            </w:r>
          </w:p>
          <w:p w:rsidR="00150CFE" w:rsidRPr="00150CFE" w:rsidRDefault="00150CFE" w:rsidP="00150CFE">
            <w:pPr>
              <w:pStyle w:val="a5"/>
              <w:numPr>
                <w:ilvl w:val="0"/>
                <w:numId w:val="22"/>
              </w:numPr>
              <w:shd w:val="clear" w:color="auto" w:fill="FFFFFF"/>
              <w:ind w:left="142" w:firstLine="0"/>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Активизация педагогов связана с повышением профессионального мастерства. </w:t>
            </w:r>
          </w:p>
          <w:p w:rsidR="00150CFE" w:rsidRPr="00150CFE" w:rsidRDefault="00150CFE" w:rsidP="00150CFE">
            <w:pPr>
              <w:pStyle w:val="a5"/>
              <w:numPr>
                <w:ilvl w:val="0"/>
                <w:numId w:val="22"/>
              </w:numPr>
              <w:shd w:val="clear" w:color="auto" w:fill="FFFFFF"/>
              <w:ind w:left="142" w:firstLine="0"/>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Практики представление на краевой уровень в РАОП, отработаны на различных площадках города, края, отражены в публикациях - это дало возможность расширить рамки доступа в транслируемые источники.</w:t>
            </w:r>
          </w:p>
          <w:p w:rsidR="00150CFE" w:rsidRPr="00150CFE" w:rsidRDefault="00150CFE" w:rsidP="00150CFE">
            <w:pPr>
              <w:pStyle w:val="a5"/>
              <w:numPr>
                <w:ilvl w:val="0"/>
                <w:numId w:val="22"/>
              </w:numPr>
              <w:shd w:val="clear" w:color="auto" w:fill="FFFFFF"/>
              <w:ind w:left="142" w:firstLine="0"/>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Показатель качества выше предыдущих лет.</w:t>
            </w:r>
          </w:p>
          <w:p w:rsidR="00150CFE" w:rsidRPr="00150CFE" w:rsidRDefault="00150CFE" w:rsidP="00150CFE">
            <w:pPr>
              <w:pStyle w:val="a5"/>
              <w:shd w:val="clear" w:color="auto" w:fill="FFFFFF"/>
              <w:ind w:left="142"/>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11%-18%-41%</w:t>
            </w:r>
          </w:p>
        </w:tc>
        <w:tc>
          <w:tcPr>
            <w:tcW w:w="2786" w:type="dxa"/>
          </w:tcPr>
          <w:p w:rsidR="00150CFE" w:rsidRPr="00150CFE" w:rsidRDefault="00150CFE" w:rsidP="00150CFE">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 xml:space="preserve">Массовость представленных практик не в полном объеме отвечает качеству. </w:t>
            </w:r>
          </w:p>
          <w:p w:rsidR="00150CFE" w:rsidRPr="00150CFE" w:rsidRDefault="00150CFE" w:rsidP="00150CFE">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Качественный показатель составил в среднем 41% качества.</w:t>
            </w:r>
          </w:p>
          <w:p w:rsidR="00150CFE" w:rsidRPr="00150CFE" w:rsidRDefault="00150CFE" w:rsidP="00150CFE">
            <w:pPr>
              <w:rPr>
                <w:rFonts w:ascii="Times New Roman" w:eastAsia="Times New Roman" w:hAnsi="Times New Roman" w:cs="Times New Roman"/>
                <w:color w:val="1A1A1A"/>
                <w:sz w:val="20"/>
                <w:szCs w:val="20"/>
              </w:rPr>
            </w:pPr>
          </w:p>
        </w:tc>
        <w:tc>
          <w:tcPr>
            <w:tcW w:w="2321" w:type="dxa"/>
          </w:tcPr>
          <w:p w:rsidR="00150CFE" w:rsidRPr="00150CFE" w:rsidRDefault="00150CFE" w:rsidP="00150CFE">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Актуализировать перспективные тематики дошкольного образования на современном этапе.</w:t>
            </w:r>
          </w:p>
          <w:p w:rsidR="00150CFE" w:rsidRPr="00150CFE" w:rsidRDefault="00150CFE" w:rsidP="00150CFE">
            <w:pPr>
              <w:rPr>
                <w:rFonts w:ascii="Times New Roman" w:eastAsia="Times New Roman" w:hAnsi="Times New Roman" w:cs="Times New Roman"/>
                <w:color w:val="1A1A1A"/>
                <w:sz w:val="20"/>
                <w:szCs w:val="20"/>
              </w:rPr>
            </w:pPr>
          </w:p>
          <w:p w:rsidR="00150CFE" w:rsidRPr="00150CFE" w:rsidRDefault="00150CFE" w:rsidP="00150CFE">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Предоставлять возможность педагогам площадки для «обкатки» практик.</w:t>
            </w:r>
          </w:p>
          <w:p w:rsidR="00150CFE" w:rsidRPr="00150CFE" w:rsidRDefault="00150CFE" w:rsidP="00150CFE">
            <w:pPr>
              <w:rPr>
                <w:rFonts w:ascii="Times New Roman" w:eastAsia="Times New Roman" w:hAnsi="Times New Roman" w:cs="Times New Roman"/>
                <w:color w:val="1A1A1A"/>
                <w:sz w:val="20"/>
                <w:szCs w:val="20"/>
              </w:rPr>
            </w:pPr>
            <w:r w:rsidRPr="00150CFE">
              <w:rPr>
                <w:rFonts w:ascii="Times New Roman" w:eastAsia="Times New Roman" w:hAnsi="Times New Roman" w:cs="Times New Roman"/>
                <w:color w:val="1A1A1A"/>
                <w:sz w:val="20"/>
                <w:szCs w:val="20"/>
              </w:rPr>
              <w:t>Создать навигатор возможностей демонстрации практик.</w:t>
            </w:r>
          </w:p>
        </w:tc>
        <w:tc>
          <w:tcPr>
            <w:tcW w:w="2593" w:type="dxa"/>
          </w:tcPr>
          <w:p w:rsidR="00150CFE" w:rsidRPr="00150CFE" w:rsidRDefault="00150CFE" w:rsidP="00150CFE">
            <w:pPr>
              <w:ind w:firstLine="172"/>
              <w:jc w:val="both"/>
              <w:rPr>
                <w:rFonts w:ascii="Times New Roman" w:eastAsia="Calibri" w:hAnsi="Times New Roman" w:cs="Times New Roman"/>
                <w:bCs/>
                <w:sz w:val="20"/>
                <w:szCs w:val="20"/>
              </w:rPr>
            </w:pPr>
            <w:r w:rsidRPr="00150CFE">
              <w:rPr>
                <w:rFonts w:ascii="Times New Roman" w:eastAsia="Calibri" w:hAnsi="Times New Roman" w:cs="Times New Roman"/>
                <w:bCs/>
                <w:sz w:val="20"/>
                <w:szCs w:val="20"/>
              </w:rPr>
              <w:t>Под практикой понимается система действий всех участников образовательных отношений, направленная на достижение образовательного результата.</w:t>
            </w:r>
          </w:p>
          <w:p w:rsidR="00150CFE" w:rsidRPr="00150CFE" w:rsidRDefault="00150CFE" w:rsidP="00150CFE">
            <w:pPr>
              <w:jc w:val="both"/>
              <w:rPr>
                <w:rFonts w:ascii="Times New Roman" w:hAnsi="Times New Roman" w:cs="Times New Roman"/>
                <w:bCs/>
                <w:sz w:val="20"/>
                <w:szCs w:val="20"/>
              </w:rPr>
            </w:pPr>
            <w:r w:rsidRPr="00150CFE">
              <w:rPr>
                <w:rFonts w:ascii="Times New Roman" w:eastAsia="Calibri" w:hAnsi="Times New Roman" w:cs="Times New Roman"/>
                <w:bCs/>
                <w:sz w:val="20"/>
                <w:szCs w:val="20"/>
              </w:rPr>
              <w:t>Педагогическая практика включает в себя систему действий педагога или педагогической команды, а управленческая практика – систему действий управленца, обеспечивающую педагогическую практику.</w:t>
            </w:r>
          </w:p>
          <w:p w:rsidR="00150CFE" w:rsidRPr="00150CFE" w:rsidRDefault="00150CFE" w:rsidP="00150CFE">
            <w:pPr>
              <w:shd w:val="clear" w:color="auto" w:fill="FFFFFF"/>
              <w:ind w:firstLine="709"/>
              <w:jc w:val="both"/>
              <w:rPr>
                <w:rFonts w:ascii="Times New Roman" w:eastAsia="Times New Roman" w:hAnsi="Times New Roman" w:cs="Times New Roman"/>
                <w:color w:val="1A1A1A"/>
                <w:sz w:val="20"/>
                <w:szCs w:val="20"/>
              </w:rPr>
            </w:pPr>
          </w:p>
          <w:p w:rsidR="00150CFE" w:rsidRPr="00150CFE" w:rsidRDefault="00150CFE" w:rsidP="00150CFE">
            <w:pPr>
              <w:rPr>
                <w:rFonts w:ascii="Times New Roman" w:eastAsia="Times New Roman" w:hAnsi="Times New Roman" w:cs="Times New Roman"/>
                <w:color w:val="1A1A1A"/>
                <w:sz w:val="20"/>
                <w:szCs w:val="20"/>
              </w:rPr>
            </w:pPr>
          </w:p>
        </w:tc>
      </w:tr>
    </w:tbl>
    <w:p w:rsidR="00150CFE" w:rsidRPr="003441CE" w:rsidRDefault="00150CFE" w:rsidP="00150CFE">
      <w:pPr>
        <w:shd w:val="clear" w:color="auto" w:fill="FFFFFF"/>
        <w:spacing w:after="0" w:line="240" w:lineRule="auto"/>
        <w:jc w:val="both"/>
        <w:rPr>
          <w:rFonts w:ascii="Times New Roman" w:eastAsia="Calibri" w:hAnsi="Times New Roman" w:cs="Times New Roman"/>
          <w:b/>
          <w:sz w:val="24"/>
          <w:szCs w:val="24"/>
        </w:rPr>
      </w:pP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sidRPr="003441CE">
        <w:rPr>
          <w:rFonts w:ascii="Times New Roman" w:hAnsi="Times New Roman" w:cs="Times New Roman"/>
          <w:b/>
          <w:sz w:val="24"/>
          <w:szCs w:val="24"/>
        </w:rPr>
        <w:t xml:space="preserve">Инновационной практикой является организация детского городского </w:t>
      </w:r>
      <w:r>
        <w:rPr>
          <w:rFonts w:ascii="Times New Roman" w:hAnsi="Times New Roman" w:cs="Times New Roman"/>
          <w:b/>
          <w:sz w:val="24"/>
          <w:szCs w:val="24"/>
        </w:rPr>
        <w:t>фестиваля</w:t>
      </w:r>
      <w:r w:rsidRPr="003441CE">
        <w:rPr>
          <w:rFonts w:ascii="Times New Roman" w:hAnsi="Times New Roman" w:cs="Times New Roman"/>
          <w:b/>
          <w:sz w:val="24"/>
          <w:szCs w:val="24"/>
        </w:rPr>
        <w:t xml:space="preserve"> ранних профессиональных проб «</w:t>
      </w:r>
      <w:proofErr w:type="spellStart"/>
      <w:r w:rsidRPr="003441CE">
        <w:rPr>
          <w:rFonts w:ascii="Times New Roman" w:hAnsi="Times New Roman" w:cs="Times New Roman"/>
          <w:b/>
          <w:sz w:val="24"/>
          <w:szCs w:val="24"/>
          <w:lang w:val="en-US"/>
        </w:rPr>
        <w:t>Babyskils</w:t>
      </w:r>
      <w:proofErr w:type="spellEnd"/>
      <w:r w:rsidRPr="003441CE">
        <w:rPr>
          <w:rFonts w:ascii="Times New Roman" w:hAnsi="Times New Roman" w:cs="Times New Roman"/>
          <w:b/>
          <w:sz w:val="24"/>
          <w:szCs w:val="24"/>
        </w:rPr>
        <w:t>»</w:t>
      </w:r>
      <w:r>
        <w:rPr>
          <w:rFonts w:ascii="Times New Roman" w:hAnsi="Times New Roman" w:cs="Times New Roman"/>
          <w:b/>
          <w:sz w:val="24"/>
          <w:szCs w:val="24"/>
        </w:rPr>
        <w:t xml:space="preserve"> </w:t>
      </w:r>
      <w:r w:rsidRPr="003441CE">
        <w:rPr>
          <w:rFonts w:ascii="Times New Roman" w:hAnsi="Times New Roman" w:cs="Times New Roman"/>
          <w:sz w:val="24"/>
          <w:szCs w:val="24"/>
        </w:rPr>
        <w:t xml:space="preserve">(далее </w:t>
      </w:r>
      <w:r>
        <w:rPr>
          <w:rFonts w:ascii="Times New Roman" w:hAnsi="Times New Roman" w:cs="Times New Roman"/>
          <w:sz w:val="24"/>
          <w:szCs w:val="24"/>
        </w:rPr>
        <w:t>Фестиваль</w:t>
      </w:r>
      <w:r w:rsidRPr="003441CE">
        <w:rPr>
          <w:rFonts w:ascii="Times New Roman" w:hAnsi="Times New Roman" w:cs="Times New Roman"/>
          <w:b/>
          <w:sz w:val="24"/>
          <w:szCs w:val="24"/>
        </w:rPr>
        <w:t>)</w:t>
      </w:r>
      <w:r w:rsidRPr="003441CE">
        <w:rPr>
          <w:rFonts w:ascii="Times New Roman" w:hAnsi="Times New Roman" w:cs="Times New Roman"/>
          <w:sz w:val="24"/>
          <w:szCs w:val="24"/>
        </w:rPr>
        <w:t>.</w:t>
      </w:r>
      <w:r>
        <w:rPr>
          <w:rFonts w:ascii="Times New Roman" w:hAnsi="Times New Roman" w:cs="Times New Roman"/>
          <w:sz w:val="24"/>
          <w:szCs w:val="24"/>
        </w:rPr>
        <w:t xml:space="preserve"> </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В 2019 г. </w:t>
      </w:r>
      <w:r w:rsidRPr="003441CE">
        <w:rPr>
          <w:rFonts w:ascii="Times New Roman" w:eastAsia="Times New Roman" w:hAnsi="Times New Roman" w:cs="Times New Roman"/>
          <w:sz w:val="24"/>
          <w:szCs w:val="24"/>
        </w:rPr>
        <w:t xml:space="preserve">Детский </w:t>
      </w:r>
      <w:r>
        <w:rPr>
          <w:rFonts w:ascii="Times New Roman" w:eastAsia="Times New Roman" w:hAnsi="Times New Roman" w:cs="Times New Roman"/>
          <w:sz w:val="24"/>
          <w:szCs w:val="24"/>
        </w:rPr>
        <w:t>фестиваль</w:t>
      </w:r>
      <w:r w:rsidRPr="003441CE">
        <w:rPr>
          <w:rFonts w:ascii="Times New Roman" w:eastAsia="Times New Roman" w:hAnsi="Times New Roman" w:cs="Times New Roman"/>
          <w:sz w:val="24"/>
          <w:szCs w:val="24"/>
        </w:rPr>
        <w:t xml:space="preserve"> «</w:t>
      </w:r>
      <w:proofErr w:type="spellStart"/>
      <w:r w:rsidRPr="003441CE">
        <w:rPr>
          <w:rFonts w:ascii="Times New Roman" w:eastAsia="Times New Roman" w:hAnsi="Times New Roman" w:cs="Times New Roman"/>
          <w:sz w:val="24"/>
          <w:szCs w:val="24"/>
          <w:lang w:val="en-US"/>
        </w:rPr>
        <w:t>Beb</w:t>
      </w:r>
      <w:r>
        <w:rPr>
          <w:rFonts w:ascii="Times New Roman" w:eastAsia="Times New Roman" w:hAnsi="Times New Roman" w:cs="Times New Roman"/>
          <w:sz w:val="24"/>
          <w:szCs w:val="24"/>
          <w:lang w:val="en-US"/>
        </w:rPr>
        <w:t>by</w:t>
      </w:r>
      <w:r w:rsidRPr="003441CE">
        <w:rPr>
          <w:rFonts w:ascii="Times New Roman" w:eastAsia="Times New Roman" w:hAnsi="Times New Roman" w:cs="Times New Roman"/>
          <w:sz w:val="24"/>
          <w:szCs w:val="24"/>
          <w:lang w:val="en-US"/>
        </w:rPr>
        <w:t>skills</w:t>
      </w:r>
      <w:proofErr w:type="spellEnd"/>
      <w:r w:rsidRPr="005E466E">
        <w:rPr>
          <w:rFonts w:ascii="Times New Roman" w:eastAsia="Times New Roman" w:hAnsi="Times New Roman" w:cs="Times New Roman"/>
          <w:sz w:val="24"/>
          <w:szCs w:val="24"/>
        </w:rPr>
        <w:t>+3</w:t>
      </w:r>
      <w:r w:rsidRPr="003441CE">
        <w:rPr>
          <w:rFonts w:ascii="Times New Roman" w:eastAsia="Times New Roman" w:hAnsi="Times New Roman" w:cs="Times New Roman"/>
          <w:sz w:val="24"/>
          <w:szCs w:val="24"/>
        </w:rPr>
        <w:t>»</w:t>
      </w:r>
      <w:r w:rsidRPr="003441CE">
        <w:rPr>
          <w:rFonts w:ascii="Times New Roman" w:hAnsi="Times New Roman" w:cs="Times New Roman"/>
          <w:sz w:val="24"/>
          <w:szCs w:val="24"/>
        </w:rPr>
        <w:t xml:space="preserve"> проводился  по стандартам </w:t>
      </w:r>
      <w:r w:rsidRPr="003441CE">
        <w:rPr>
          <w:rFonts w:ascii="Times New Roman" w:eastAsia="Times New Roman" w:hAnsi="Times New Roman" w:cs="Times New Roman"/>
          <w:sz w:val="24"/>
          <w:szCs w:val="24"/>
        </w:rPr>
        <w:t>Международного чемпионата молодых профессионалов «</w:t>
      </w:r>
      <w:proofErr w:type="spellStart"/>
      <w:r w:rsidRPr="003441CE">
        <w:rPr>
          <w:rFonts w:ascii="Times New Roman" w:eastAsia="Times New Roman" w:hAnsi="Times New Roman" w:cs="Times New Roman"/>
          <w:sz w:val="24"/>
          <w:szCs w:val="24"/>
          <w:lang w:val="en-US"/>
        </w:rPr>
        <w:t>Worldskills</w:t>
      </w:r>
      <w:proofErr w:type="spellEnd"/>
      <w:r w:rsidRPr="003441CE">
        <w:rPr>
          <w:rFonts w:ascii="Times New Roman" w:eastAsia="Times New Roman" w:hAnsi="Times New Roman" w:cs="Times New Roman"/>
          <w:sz w:val="24"/>
          <w:szCs w:val="24"/>
        </w:rPr>
        <w:t xml:space="preserve">». Регламент, критерии, разработаны согласно международным требованиям, адаптированы в соответствии с возрастными особенностями детей. </w:t>
      </w:r>
      <w:r w:rsidRPr="003441CE">
        <w:rPr>
          <w:rFonts w:ascii="Times New Roman" w:hAnsi="Times New Roman" w:cs="Times New Roman"/>
          <w:sz w:val="24"/>
          <w:szCs w:val="24"/>
        </w:rPr>
        <w:t xml:space="preserve">Проектной группой </w:t>
      </w:r>
      <w:proofErr w:type="gramStart"/>
      <w:r w:rsidRPr="003441CE">
        <w:rPr>
          <w:rFonts w:ascii="Times New Roman" w:hAnsi="Times New Roman" w:cs="Times New Roman"/>
          <w:sz w:val="24"/>
          <w:szCs w:val="24"/>
        </w:rPr>
        <w:t>ДО был</w:t>
      </w:r>
      <w:proofErr w:type="gramEnd"/>
      <w:r w:rsidRPr="003441CE">
        <w:rPr>
          <w:rFonts w:ascii="Times New Roman" w:hAnsi="Times New Roman" w:cs="Times New Roman"/>
          <w:sz w:val="24"/>
          <w:szCs w:val="24"/>
        </w:rPr>
        <w:t xml:space="preserve"> разработан Порядок проведения </w:t>
      </w:r>
      <w:r>
        <w:rPr>
          <w:rFonts w:ascii="Times New Roman" w:hAnsi="Times New Roman" w:cs="Times New Roman"/>
          <w:sz w:val="24"/>
          <w:szCs w:val="24"/>
        </w:rPr>
        <w:t>Фестиваля</w:t>
      </w:r>
      <w:r w:rsidRPr="003441CE">
        <w:rPr>
          <w:rFonts w:ascii="Times New Roman" w:eastAsia="Times New Roman" w:hAnsi="Times New Roman" w:cs="Times New Roman"/>
          <w:sz w:val="24"/>
          <w:szCs w:val="24"/>
        </w:rPr>
        <w:t xml:space="preserve"> и разработаны кейсы заданий по 4  компетенциям: «Бренд-менеджер по туризму», «</w:t>
      </w:r>
      <w:proofErr w:type="spellStart"/>
      <w:r w:rsidRPr="003441CE">
        <w:rPr>
          <w:rFonts w:ascii="Times New Roman" w:eastAsia="Times New Roman" w:hAnsi="Times New Roman" w:cs="Times New Roman"/>
          <w:sz w:val="24"/>
          <w:szCs w:val="24"/>
        </w:rPr>
        <w:t>Лего</w:t>
      </w:r>
      <w:proofErr w:type="spellEnd"/>
      <w:r w:rsidRPr="003441CE">
        <w:rPr>
          <w:rFonts w:ascii="Times New Roman" w:eastAsia="Times New Roman" w:hAnsi="Times New Roman" w:cs="Times New Roman"/>
          <w:sz w:val="24"/>
          <w:szCs w:val="24"/>
        </w:rPr>
        <w:t>-конструирование», «</w:t>
      </w:r>
      <w:proofErr w:type="gramStart"/>
      <w:r w:rsidRPr="003441CE">
        <w:rPr>
          <w:rFonts w:ascii="Times New Roman" w:eastAsia="Times New Roman" w:hAnsi="Times New Roman" w:cs="Times New Roman"/>
          <w:sz w:val="24"/>
          <w:szCs w:val="24"/>
        </w:rPr>
        <w:t>Мульти-медиа</w:t>
      </w:r>
      <w:proofErr w:type="gramEnd"/>
      <w:r w:rsidRPr="003441CE">
        <w:rPr>
          <w:rFonts w:ascii="Times New Roman" w:eastAsia="Times New Roman" w:hAnsi="Times New Roman" w:cs="Times New Roman"/>
          <w:sz w:val="24"/>
          <w:szCs w:val="24"/>
        </w:rPr>
        <w:t xml:space="preserve"> журналистика», «Электромонтажные работы». Выбор компетенций основан на преемственности с общим образованием (Юниор-Профи). </w:t>
      </w:r>
    </w:p>
    <w:p w:rsidR="00150CFE" w:rsidRPr="003441CE" w:rsidRDefault="00150CFE" w:rsidP="00150CFE">
      <w:pPr>
        <w:spacing w:after="0" w:line="240" w:lineRule="auto"/>
        <w:ind w:firstLine="709"/>
        <w:jc w:val="both"/>
        <w:rPr>
          <w:rFonts w:ascii="Times New Roman" w:eastAsia="Times New Roman" w:hAnsi="Times New Roman" w:cs="Times New Roman"/>
          <w:sz w:val="24"/>
          <w:szCs w:val="24"/>
        </w:rPr>
      </w:pPr>
      <w:r w:rsidRPr="003441CE">
        <w:rPr>
          <w:rFonts w:ascii="Times New Roman" w:hAnsi="Times New Roman" w:cs="Times New Roman"/>
          <w:sz w:val="24"/>
          <w:szCs w:val="24"/>
        </w:rPr>
        <w:t xml:space="preserve">Всего участвовало 56 детей из 19 ДОУ города, 28 сопровождающих, 20 волонтеров (молодые специалисты), 7 экспертов (внешние сотрудники, имеющие опыт работы  в данных профессиях), старшие воспитатели, представители управления образования. Презентационной площадкой вступил МБДОУ № 53. Организация и проведение мероприятия  осуществилось на </w:t>
      </w:r>
      <w:r w:rsidRPr="003441CE">
        <w:rPr>
          <w:rFonts w:ascii="Times New Roman" w:eastAsia="Times New Roman" w:hAnsi="Times New Roman" w:cs="Times New Roman"/>
          <w:sz w:val="24"/>
          <w:szCs w:val="24"/>
        </w:rPr>
        <w:t xml:space="preserve">достаточно высоком уровне. Первый год проведения </w:t>
      </w:r>
      <w:r>
        <w:rPr>
          <w:rFonts w:ascii="Times New Roman" w:eastAsia="Times New Roman" w:hAnsi="Times New Roman" w:cs="Times New Roman"/>
          <w:sz w:val="24"/>
          <w:szCs w:val="24"/>
        </w:rPr>
        <w:t>Фестиваля носит</w:t>
      </w:r>
      <w:r w:rsidRPr="003441CE">
        <w:rPr>
          <w:rFonts w:ascii="Times New Roman" w:eastAsia="Times New Roman" w:hAnsi="Times New Roman" w:cs="Times New Roman"/>
          <w:sz w:val="24"/>
          <w:szCs w:val="24"/>
        </w:rPr>
        <w:t xml:space="preserve"> формат презентационной площадки</w:t>
      </w:r>
      <w:r>
        <w:rPr>
          <w:rFonts w:ascii="Times New Roman" w:eastAsia="Times New Roman" w:hAnsi="Times New Roman" w:cs="Times New Roman"/>
          <w:sz w:val="24"/>
          <w:szCs w:val="24"/>
        </w:rPr>
        <w:t xml:space="preserve"> и</w:t>
      </w:r>
      <w:r w:rsidRPr="003441CE">
        <w:rPr>
          <w:rFonts w:ascii="Times New Roman" w:eastAsia="Times New Roman" w:hAnsi="Times New Roman" w:cs="Times New Roman"/>
          <w:sz w:val="24"/>
          <w:szCs w:val="24"/>
        </w:rPr>
        <w:t xml:space="preserve"> не предусматривает соревновательного характера. </w:t>
      </w:r>
    </w:p>
    <w:p w:rsidR="00150CFE" w:rsidRDefault="00150CFE" w:rsidP="00150CF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Опыт проведения Фестиваля дал положительный эффект в ознакомлении педагогов ДОУ с особенностями проведения </w:t>
      </w:r>
      <w:r w:rsidRPr="003441CE">
        <w:rPr>
          <w:rFonts w:ascii="Times New Roman" w:eastAsia="Times New Roman" w:hAnsi="Times New Roman" w:cs="Times New Roman"/>
          <w:sz w:val="24"/>
          <w:szCs w:val="24"/>
        </w:rPr>
        <w:t>Международного чемпионата молодых профессионалов «</w:t>
      </w:r>
      <w:proofErr w:type="spellStart"/>
      <w:r w:rsidRPr="003441CE">
        <w:rPr>
          <w:rFonts w:ascii="Times New Roman" w:eastAsia="Times New Roman" w:hAnsi="Times New Roman" w:cs="Times New Roman"/>
          <w:sz w:val="24"/>
          <w:szCs w:val="24"/>
          <w:lang w:val="en-US"/>
        </w:rPr>
        <w:t>Worldskills</w:t>
      </w:r>
      <w:proofErr w:type="spellEnd"/>
      <w:r w:rsidRPr="003441CE">
        <w:rPr>
          <w:rFonts w:ascii="Times New Roman" w:eastAsia="Times New Roman" w:hAnsi="Times New Roman" w:cs="Times New Roman"/>
          <w:sz w:val="24"/>
          <w:szCs w:val="24"/>
        </w:rPr>
        <w:t>».</w:t>
      </w:r>
    </w:p>
    <w:p w:rsidR="00150CFE" w:rsidRDefault="00150CFE" w:rsidP="00150CFE">
      <w:pPr>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 xml:space="preserve">Перспективы: </w:t>
      </w:r>
      <w:r>
        <w:rPr>
          <w:rFonts w:ascii="Times New Roman" w:eastAsia="Times New Roman" w:hAnsi="Times New Roman" w:cs="Times New Roman"/>
          <w:sz w:val="24"/>
          <w:szCs w:val="24"/>
        </w:rPr>
        <w:t xml:space="preserve">Для официального проведения детского чемпионата профессиональных проб </w:t>
      </w:r>
      <w:r w:rsidRPr="003441CE">
        <w:rPr>
          <w:rFonts w:ascii="Times New Roman" w:eastAsia="Times New Roman" w:hAnsi="Times New Roman" w:cs="Times New Roman"/>
          <w:sz w:val="24"/>
          <w:szCs w:val="24"/>
        </w:rPr>
        <w:t>«</w:t>
      </w:r>
      <w:proofErr w:type="spellStart"/>
      <w:r w:rsidRPr="003441CE">
        <w:rPr>
          <w:rFonts w:ascii="Times New Roman" w:eastAsia="Times New Roman" w:hAnsi="Times New Roman" w:cs="Times New Roman"/>
          <w:sz w:val="24"/>
          <w:szCs w:val="24"/>
          <w:lang w:val="en-US"/>
        </w:rPr>
        <w:t>Beb</w:t>
      </w:r>
      <w:r>
        <w:rPr>
          <w:rFonts w:ascii="Times New Roman" w:eastAsia="Times New Roman" w:hAnsi="Times New Roman" w:cs="Times New Roman"/>
          <w:sz w:val="24"/>
          <w:szCs w:val="24"/>
          <w:lang w:val="en-US"/>
        </w:rPr>
        <w:t>by</w:t>
      </w:r>
      <w:r w:rsidRPr="003441CE">
        <w:rPr>
          <w:rFonts w:ascii="Times New Roman" w:eastAsia="Times New Roman" w:hAnsi="Times New Roman" w:cs="Times New Roman"/>
          <w:sz w:val="24"/>
          <w:szCs w:val="24"/>
          <w:lang w:val="en-US"/>
        </w:rPr>
        <w:t>skills</w:t>
      </w:r>
      <w:proofErr w:type="spellEnd"/>
      <w:r w:rsidRPr="003441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необходимо выполнить ряд требований и согласовать сроки и содержание чемпионата  </w:t>
      </w:r>
      <w:r>
        <w:rPr>
          <w:rFonts w:ascii="Times New Roman" w:eastAsia="Times New Roman" w:hAnsi="Times New Roman" w:cs="Times New Roman"/>
          <w:sz w:val="24"/>
          <w:szCs w:val="24"/>
        </w:rPr>
        <w:lastRenderedPageBreak/>
        <w:t>с главным экспертом в области дошкольного образования (</w:t>
      </w:r>
      <w:proofErr w:type="spellStart"/>
      <w:r>
        <w:rPr>
          <w:rFonts w:ascii="Times New Roman" w:eastAsia="Times New Roman" w:hAnsi="Times New Roman" w:cs="Times New Roman"/>
          <w:sz w:val="24"/>
          <w:szCs w:val="24"/>
        </w:rPr>
        <w:t>Емелина</w:t>
      </w:r>
      <w:proofErr w:type="spellEnd"/>
      <w:r>
        <w:rPr>
          <w:rFonts w:ascii="Times New Roman" w:eastAsia="Times New Roman" w:hAnsi="Times New Roman" w:cs="Times New Roman"/>
          <w:sz w:val="24"/>
          <w:szCs w:val="24"/>
        </w:rPr>
        <w:t xml:space="preserve"> О.И. ПБОУ «Красноярский педагогический колледж №2»).</w:t>
      </w:r>
      <w:r w:rsidRPr="005E466E">
        <w:rPr>
          <w:rFonts w:ascii="Times New Roman" w:eastAsia="Times New Roman" w:hAnsi="Times New Roman" w:cs="Times New Roman"/>
          <w:sz w:val="24"/>
          <w:szCs w:val="24"/>
        </w:rPr>
        <w:t xml:space="preserve"> </w:t>
      </w:r>
    </w:p>
    <w:p w:rsidR="00150CFE" w:rsidRDefault="00150CFE" w:rsidP="00150CF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Требования отражают всеобщий регламент проведения детского чемпионата </w:t>
      </w:r>
      <w:r w:rsidRPr="005E466E">
        <w:rPr>
          <w:rFonts w:ascii="Times New Roman" w:eastAsia="Times New Roman" w:hAnsi="Times New Roman" w:cs="Times New Roman"/>
          <w:sz w:val="24"/>
          <w:szCs w:val="24"/>
        </w:rPr>
        <w:t>«</w:t>
      </w:r>
      <w:proofErr w:type="spellStart"/>
      <w:r w:rsidRPr="005E466E">
        <w:rPr>
          <w:rFonts w:ascii="Times New Roman" w:eastAsia="Times New Roman" w:hAnsi="Times New Roman" w:cs="Times New Roman"/>
          <w:sz w:val="24"/>
          <w:szCs w:val="24"/>
        </w:rPr>
        <w:t>Bebbyskills</w:t>
      </w:r>
      <w:proofErr w:type="spellEnd"/>
      <w:r w:rsidRPr="005E46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Обучение педагогов, разработка кейса материалов для проведения чемпионата, утверждение профессиональной компетенции (первый этап выбор одной компетенции) главным экспертом Красноярского края. </w:t>
      </w:r>
    </w:p>
    <w:p w:rsidR="00150CFE" w:rsidRPr="003441CE" w:rsidRDefault="00150CFE" w:rsidP="00150CFE">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Проведение Фестиваля в 2020 г. и запланированное обучение педагогов отменено в связи с осложнённой эпидемиологической обстановкой в мире – пандемия </w:t>
      </w:r>
      <w:proofErr w:type="spellStart"/>
      <w:r>
        <w:rPr>
          <w:rFonts w:ascii="Times New Roman" w:eastAsia="Times New Roman" w:hAnsi="Times New Roman" w:cs="Times New Roman"/>
          <w:sz w:val="24"/>
          <w:szCs w:val="24"/>
        </w:rPr>
        <w:t>коронавируса</w:t>
      </w:r>
      <w:proofErr w:type="spellEnd"/>
      <w:r>
        <w:rPr>
          <w:rFonts w:ascii="Times New Roman" w:eastAsia="Times New Roman" w:hAnsi="Times New Roman" w:cs="Times New Roman"/>
          <w:sz w:val="24"/>
          <w:szCs w:val="24"/>
        </w:rPr>
        <w:t>.</w:t>
      </w:r>
    </w:p>
    <w:p w:rsidR="00150CFE" w:rsidRPr="00AC52E2" w:rsidRDefault="00150CFE" w:rsidP="00150CFE">
      <w:pPr>
        <w:spacing w:after="0" w:line="240" w:lineRule="auto"/>
        <w:contextualSpacing/>
        <w:jc w:val="both"/>
        <w:rPr>
          <w:rFonts w:ascii="Times New Roman" w:hAnsi="Times New Roman" w:cs="Times New Roman"/>
          <w:b/>
          <w:sz w:val="24"/>
          <w:szCs w:val="24"/>
        </w:rPr>
      </w:pPr>
    </w:p>
    <w:p w:rsidR="00150CFE" w:rsidRPr="00AC52E2" w:rsidRDefault="00150CFE" w:rsidP="00150CFE">
      <w:pPr>
        <w:spacing w:after="0" w:line="240" w:lineRule="auto"/>
        <w:ind w:left="720" w:firstLine="709"/>
        <w:contextualSpacing/>
        <w:jc w:val="both"/>
        <w:rPr>
          <w:rFonts w:ascii="Times New Roman" w:hAnsi="Times New Roman" w:cs="Times New Roman"/>
          <w:b/>
          <w:sz w:val="24"/>
          <w:szCs w:val="24"/>
        </w:rPr>
      </w:pPr>
      <w:r w:rsidRPr="00AC52E2">
        <w:rPr>
          <w:rFonts w:ascii="Times New Roman" w:hAnsi="Times New Roman" w:cs="Times New Roman"/>
          <w:b/>
          <w:sz w:val="24"/>
          <w:szCs w:val="24"/>
        </w:rPr>
        <w:t>Методическое сопровождение профессиональных конкурсов</w:t>
      </w:r>
    </w:p>
    <w:p w:rsidR="00150CFE" w:rsidRPr="00AC52E2" w:rsidRDefault="00150CFE" w:rsidP="00150CFE">
      <w:pPr>
        <w:spacing w:after="0" w:line="240" w:lineRule="auto"/>
        <w:ind w:firstLine="709"/>
        <w:jc w:val="both"/>
        <w:rPr>
          <w:rFonts w:ascii="Times New Roman" w:hAnsi="Times New Roman" w:cs="Times New Roman"/>
          <w:sz w:val="24"/>
          <w:szCs w:val="24"/>
        </w:rPr>
      </w:pPr>
      <w:r w:rsidRPr="00AC52E2">
        <w:rPr>
          <w:rFonts w:ascii="Times New Roman" w:hAnsi="Times New Roman" w:cs="Times New Roman"/>
          <w:sz w:val="24"/>
          <w:szCs w:val="24"/>
        </w:rPr>
        <w:t>Традиционно на муниципальном и краевом уровне проводится конкурс профессионального мастерства «Воспитатель года».</w:t>
      </w:r>
      <w:r w:rsidRPr="00AC52E2">
        <w:rPr>
          <w:rFonts w:ascii="Times New Roman" w:hAnsi="Times New Roman" w:cs="Times New Roman"/>
          <w:sz w:val="24"/>
          <w:szCs w:val="24"/>
          <w:lang w:bidi="ru-RU"/>
        </w:rPr>
        <w:t xml:space="preserve"> Конкурс направлен на выявление и поддержку талантливых, активных, владеющих современными профессиональными компетенциями педагогов образовательных организаций, реализующих ООП ДО города и Красноярского края.</w:t>
      </w:r>
    </w:p>
    <w:p w:rsidR="00150CFE" w:rsidRPr="003441CE" w:rsidRDefault="00150CFE" w:rsidP="00150CFE">
      <w:pPr>
        <w:spacing w:after="0" w:line="240" w:lineRule="auto"/>
        <w:ind w:firstLine="709"/>
        <w:jc w:val="both"/>
        <w:rPr>
          <w:rFonts w:ascii="Times New Roman" w:hAnsi="Times New Roman" w:cs="Times New Roman"/>
          <w:sz w:val="24"/>
          <w:szCs w:val="24"/>
        </w:rPr>
      </w:pPr>
      <w:r w:rsidRPr="00AC52E2">
        <w:rPr>
          <w:rFonts w:ascii="Times New Roman" w:hAnsi="Times New Roman" w:cs="Times New Roman"/>
          <w:sz w:val="24"/>
          <w:szCs w:val="24"/>
        </w:rPr>
        <w:t>Ниже представлены</w:t>
      </w:r>
      <w:r w:rsidRPr="003441CE">
        <w:rPr>
          <w:rFonts w:ascii="Times New Roman" w:hAnsi="Times New Roman" w:cs="Times New Roman"/>
          <w:sz w:val="24"/>
          <w:szCs w:val="24"/>
        </w:rPr>
        <w:t xml:space="preserve"> победители муниципального, краевого этапов Всероссийского профессионального конкурса  «Воспитатель года» с указанием результатов. </w:t>
      </w:r>
    </w:p>
    <w:p w:rsidR="00150CFE" w:rsidRPr="003441CE" w:rsidRDefault="00150CFE" w:rsidP="00150CFE">
      <w:pPr>
        <w:widowControl w:val="0"/>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b/>
          <w:sz w:val="24"/>
          <w:szCs w:val="24"/>
        </w:rPr>
        <w:t>Положительным фактором</w:t>
      </w:r>
      <w:r w:rsidRPr="003441CE">
        <w:rPr>
          <w:rFonts w:ascii="Times New Roman" w:eastAsia="Times New Roman" w:hAnsi="Times New Roman" w:cs="Times New Roman"/>
          <w:sz w:val="24"/>
          <w:szCs w:val="24"/>
        </w:rPr>
        <w:t xml:space="preserve"> является включение педагогов-победителей профессионального конкурса «Воспитатель года» в экспертную деятельность</w:t>
      </w:r>
      <w:r>
        <w:rPr>
          <w:rFonts w:ascii="Times New Roman" w:eastAsia="Times New Roman" w:hAnsi="Times New Roman" w:cs="Times New Roman"/>
          <w:sz w:val="24"/>
          <w:szCs w:val="24"/>
        </w:rPr>
        <w:t xml:space="preserve"> методических мероприятий</w:t>
      </w:r>
      <w:r w:rsidRPr="003441CE">
        <w:rPr>
          <w:rFonts w:ascii="Times New Roman" w:eastAsia="Times New Roman" w:hAnsi="Times New Roman" w:cs="Times New Roman"/>
          <w:sz w:val="24"/>
          <w:szCs w:val="24"/>
        </w:rPr>
        <w:t>, что повышает уровень профессионального мастерства и имидж дошкольных организаци</w:t>
      </w:r>
      <w:r>
        <w:rPr>
          <w:rFonts w:ascii="Times New Roman" w:eastAsia="Times New Roman" w:hAnsi="Times New Roman" w:cs="Times New Roman"/>
          <w:sz w:val="24"/>
          <w:szCs w:val="24"/>
        </w:rPr>
        <w:t>й</w:t>
      </w:r>
      <w:r w:rsidRPr="003441CE">
        <w:rPr>
          <w:rFonts w:ascii="Times New Roman" w:eastAsia="Times New Roman" w:hAnsi="Times New Roman" w:cs="Times New Roman"/>
          <w:sz w:val="24"/>
          <w:szCs w:val="24"/>
        </w:rPr>
        <w:t xml:space="preserve">. </w:t>
      </w:r>
      <w:r w:rsidRPr="003441CE">
        <w:rPr>
          <w:rFonts w:ascii="Times New Roman" w:eastAsia="Times New Roman" w:hAnsi="Times New Roman" w:cs="Times New Roman"/>
          <w:sz w:val="24"/>
          <w:szCs w:val="24"/>
          <w:lang w:bidi="ru-RU"/>
        </w:rPr>
        <w:t>Выявление педагогов, владеющих инновационными средствами, методами и технологиями дошкольного образования;</w:t>
      </w:r>
      <w:r>
        <w:rPr>
          <w:rFonts w:ascii="Times New Roman" w:eastAsia="Times New Roman" w:hAnsi="Times New Roman" w:cs="Times New Roman"/>
          <w:sz w:val="24"/>
          <w:szCs w:val="24"/>
          <w:lang w:bidi="ru-RU"/>
        </w:rPr>
        <w:t xml:space="preserve"> </w:t>
      </w:r>
      <w:r w:rsidRPr="003441CE">
        <w:rPr>
          <w:rFonts w:ascii="Times New Roman" w:eastAsia="Times New Roman" w:hAnsi="Times New Roman" w:cs="Times New Roman"/>
          <w:sz w:val="24"/>
          <w:szCs w:val="24"/>
          <w:lang w:bidi="ru-RU"/>
        </w:rPr>
        <w:t>создание условий для профессионального развития педагогов;</w:t>
      </w:r>
      <w:r>
        <w:rPr>
          <w:rFonts w:ascii="Times New Roman" w:eastAsia="Times New Roman" w:hAnsi="Times New Roman" w:cs="Times New Roman"/>
          <w:sz w:val="24"/>
          <w:szCs w:val="24"/>
          <w:lang w:bidi="ru-RU"/>
        </w:rPr>
        <w:t xml:space="preserve"> </w:t>
      </w:r>
      <w:r w:rsidRPr="003441CE">
        <w:rPr>
          <w:rFonts w:ascii="Times New Roman" w:eastAsia="Times New Roman" w:hAnsi="Times New Roman" w:cs="Times New Roman"/>
          <w:sz w:val="24"/>
          <w:szCs w:val="24"/>
          <w:lang w:bidi="ru-RU"/>
        </w:rPr>
        <w:t>публичное признание значительного вклада участников Конкурса в развитие дошкольного образования Красноярского края.</w:t>
      </w:r>
    </w:p>
    <w:p w:rsidR="00150CFE" w:rsidRPr="003441CE" w:rsidRDefault="00150CFE" w:rsidP="00150CFE">
      <w:pPr>
        <w:shd w:val="clear" w:color="auto" w:fill="FFFFFF"/>
        <w:spacing w:after="0" w:line="240" w:lineRule="auto"/>
        <w:ind w:firstLine="709"/>
        <w:jc w:val="both"/>
        <w:rPr>
          <w:rFonts w:ascii="Times New Roman" w:hAnsi="Times New Roman" w:cs="Times New Roman"/>
          <w:sz w:val="24"/>
          <w:szCs w:val="24"/>
        </w:rPr>
      </w:pPr>
      <w:r w:rsidRPr="003441CE">
        <w:rPr>
          <w:rFonts w:ascii="Times New Roman" w:hAnsi="Times New Roman" w:cs="Times New Roman"/>
          <w:b/>
          <w:sz w:val="24"/>
          <w:szCs w:val="24"/>
        </w:rPr>
        <w:t>Отрицательным фактором</w:t>
      </w:r>
      <w:r w:rsidRPr="003441CE">
        <w:rPr>
          <w:rFonts w:ascii="Times New Roman" w:hAnsi="Times New Roman" w:cs="Times New Roman"/>
          <w:sz w:val="24"/>
          <w:szCs w:val="24"/>
        </w:rPr>
        <w:t xml:space="preserve"> является (часто) вынужденное участие педагогов в данном конкурсе, что снижает качественные показатели результата. Подготовка к муниципальному этапу проходит раньше, чем разрабатывается Положение краевого конкурса, как следствие, увеличение конкурсных заданий для подготовки сказывается на эмоциональном переутомлении педагогов. Выход на всероссийский уровень остаётся профессиональной мечтой.</w:t>
      </w:r>
    </w:p>
    <w:p w:rsidR="00150CFE" w:rsidRDefault="00150CFE" w:rsidP="00150CFE">
      <w:pPr>
        <w:spacing w:after="0" w:line="240" w:lineRule="auto"/>
        <w:ind w:firstLine="709"/>
        <w:contextualSpacing/>
        <w:jc w:val="both"/>
        <w:rPr>
          <w:rFonts w:ascii="Times New Roman" w:hAnsi="Times New Roman" w:cs="Times New Roman"/>
          <w:sz w:val="24"/>
          <w:szCs w:val="24"/>
        </w:rPr>
      </w:pPr>
      <w:r w:rsidRPr="003441CE">
        <w:rPr>
          <w:rFonts w:ascii="Times New Roman" w:hAnsi="Times New Roman" w:cs="Times New Roman"/>
          <w:sz w:val="24"/>
          <w:szCs w:val="24"/>
        </w:rPr>
        <w:t>Отсутствие опыта  участия в профессиональной дискуссии. На протяжении нескольких лет краевой уровень предлагает педагогическое занятие с детьми по робототехнике.  Такой подготовки, дошкольные организации не могут предоставить.</w:t>
      </w:r>
    </w:p>
    <w:p w:rsidR="00150CFE" w:rsidRPr="003441CE" w:rsidRDefault="00150CFE" w:rsidP="00150CF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Невозможность предугадать форматы проведения региональных конкурсов, содержание конкурсных испытаний для более качественной подготовки конкурсанта.</w:t>
      </w:r>
    </w:p>
    <w:p w:rsidR="00150CFE" w:rsidRPr="003441CE" w:rsidRDefault="00150CFE" w:rsidP="00150CFE">
      <w:pPr>
        <w:shd w:val="clear" w:color="auto" w:fill="FFFFFF"/>
        <w:spacing w:after="0" w:line="240" w:lineRule="auto"/>
        <w:ind w:firstLine="709"/>
        <w:jc w:val="both"/>
        <w:rPr>
          <w:rFonts w:ascii="Times New Roman" w:hAnsi="Times New Roman" w:cs="Times New Roman"/>
          <w:sz w:val="24"/>
          <w:szCs w:val="24"/>
        </w:rPr>
      </w:pPr>
    </w:p>
    <w:tbl>
      <w:tblPr>
        <w:tblStyle w:val="11"/>
        <w:tblW w:w="0" w:type="auto"/>
        <w:tblLook w:val="04A0" w:firstRow="1" w:lastRow="0" w:firstColumn="1" w:lastColumn="0" w:noHBand="0" w:noVBand="1"/>
      </w:tblPr>
      <w:tblGrid>
        <w:gridCol w:w="1135"/>
        <w:gridCol w:w="2693"/>
        <w:gridCol w:w="2577"/>
        <w:gridCol w:w="2297"/>
        <w:gridCol w:w="1754"/>
      </w:tblGrid>
      <w:tr w:rsidR="00150CFE" w:rsidRPr="003441CE" w:rsidTr="00D51466">
        <w:trPr>
          <w:trHeight w:val="392"/>
        </w:trPr>
        <w:tc>
          <w:tcPr>
            <w:tcW w:w="1135" w:type="dxa"/>
            <w:vMerge w:val="restart"/>
          </w:tcPr>
          <w:p w:rsidR="00150CFE" w:rsidRPr="003441CE" w:rsidRDefault="00150CFE" w:rsidP="00D51466">
            <w:pPr>
              <w:rPr>
                <w:rFonts w:ascii="Times New Roman" w:hAnsi="Times New Roman" w:cs="Times New Roman"/>
                <w:sz w:val="24"/>
                <w:szCs w:val="24"/>
              </w:rPr>
            </w:pPr>
            <w:r w:rsidRPr="003441CE">
              <w:rPr>
                <w:rFonts w:ascii="Times New Roman" w:hAnsi="Times New Roman" w:cs="Times New Roman"/>
                <w:sz w:val="24"/>
                <w:szCs w:val="24"/>
              </w:rPr>
              <w:t>Год</w:t>
            </w:r>
          </w:p>
        </w:tc>
        <w:tc>
          <w:tcPr>
            <w:tcW w:w="2693" w:type="dxa"/>
            <w:vMerge w:val="restart"/>
          </w:tcPr>
          <w:p w:rsidR="00150CFE" w:rsidRPr="003441CE" w:rsidRDefault="00150CFE" w:rsidP="00D51466">
            <w:pPr>
              <w:ind w:firstLine="709"/>
              <w:rPr>
                <w:rFonts w:ascii="Times New Roman" w:hAnsi="Times New Roman" w:cs="Times New Roman"/>
                <w:sz w:val="24"/>
                <w:szCs w:val="24"/>
              </w:rPr>
            </w:pPr>
            <w:r w:rsidRPr="003441CE">
              <w:rPr>
                <w:rFonts w:ascii="Times New Roman" w:hAnsi="Times New Roman" w:cs="Times New Roman"/>
                <w:sz w:val="24"/>
                <w:szCs w:val="24"/>
              </w:rPr>
              <w:t>Наименование ДОО</w:t>
            </w:r>
          </w:p>
        </w:tc>
        <w:tc>
          <w:tcPr>
            <w:tcW w:w="2577" w:type="dxa"/>
            <w:vMerge w:val="restart"/>
          </w:tcPr>
          <w:p w:rsidR="00150CFE" w:rsidRPr="003441CE" w:rsidRDefault="00150CFE" w:rsidP="00D51466">
            <w:pPr>
              <w:ind w:firstLine="709"/>
              <w:rPr>
                <w:rFonts w:ascii="Times New Roman" w:hAnsi="Times New Roman" w:cs="Times New Roman"/>
                <w:sz w:val="24"/>
                <w:szCs w:val="24"/>
              </w:rPr>
            </w:pPr>
            <w:r w:rsidRPr="003441CE">
              <w:rPr>
                <w:rFonts w:ascii="Times New Roman" w:hAnsi="Times New Roman" w:cs="Times New Roman"/>
                <w:sz w:val="24"/>
                <w:szCs w:val="24"/>
              </w:rPr>
              <w:t xml:space="preserve">ФИО, должность </w:t>
            </w:r>
          </w:p>
        </w:tc>
        <w:tc>
          <w:tcPr>
            <w:tcW w:w="4051" w:type="dxa"/>
            <w:gridSpan w:val="2"/>
          </w:tcPr>
          <w:p w:rsidR="00150CFE" w:rsidRPr="003441CE" w:rsidRDefault="00150CFE" w:rsidP="00D51466">
            <w:pPr>
              <w:ind w:left="-13" w:firstLine="709"/>
              <w:rPr>
                <w:rFonts w:ascii="Times New Roman" w:hAnsi="Times New Roman" w:cs="Times New Roman"/>
                <w:sz w:val="24"/>
                <w:szCs w:val="24"/>
              </w:rPr>
            </w:pPr>
            <w:r w:rsidRPr="003441CE">
              <w:rPr>
                <w:rFonts w:ascii="Times New Roman" w:hAnsi="Times New Roman" w:cs="Times New Roman"/>
                <w:sz w:val="24"/>
                <w:szCs w:val="24"/>
              </w:rPr>
              <w:t xml:space="preserve">Достижения </w:t>
            </w:r>
          </w:p>
        </w:tc>
      </w:tr>
      <w:tr w:rsidR="00150CFE" w:rsidRPr="003441CE" w:rsidTr="00D51466">
        <w:trPr>
          <w:trHeight w:val="300"/>
        </w:trPr>
        <w:tc>
          <w:tcPr>
            <w:tcW w:w="1135" w:type="dxa"/>
            <w:vMerge/>
          </w:tcPr>
          <w:p w:rsidR="00150CFE" w:rsidRPr="003441CE" w:rsidRDefault="00150CFE" w:rsidP="00D51466">
            <w:pPr>
              <w:ind w:firstLine="709"/>
              <w:rPr>
                <w:rFonts w:ascii="Times New Roman" w:hAnsi="Times New Roman" w:cs="Times New Roman"/>
                <w:sz w:val="24"/>
                <w:szCs w:val="24"/>
              </w:rPr>
            </w:pPr>
          </w:p>
        </w:tc>
        <w:tc>
          <w:tcPr>
            <w:tcW w:w="2693" w:type="dxa"/>
            <w:vMerge/>
          </w:tcPr>
          <w:p w:rsidR="00150CFE" w:rsidRPr="003441CE" w:rsidRDefault="00150CFE" w:rsidP="00D51466">
            <w:pPr>
              <w:ind w:firstLine="709"/>
              <w:rPr>
                <w:rFonts w:ascii="Times New Roman" w:hAnsi="Times New Roman" w:cs="Times New Roman"/>
                <w:sz w:val="24"/>
                <w:szCs w:val="24"/>
              </w:rPr>
            </w:pPr>
          </w:p>
        </w:tc>
        <w:tc>
          <w:tcPr>
            <w:tcW w:w="2577" w:type="dxa"/>
            <w:vMerge/>
          </w:tcPr>
          <w:p w:rsidR="00150CFE" w:rsidRPr="003441CE" w:rsidRDefault="00150CFE" w:rsidP="00D51466">
            <w:pPr>
              <w:ind w:firstLine="709"/>
              <w:rPr>
                <w:rFonts w:ascii="Times New Roman" w:hAnsi="Times New Roman" w:cs="Times New Roman"/>
                <w:sz w:val="24"/>
                <w:szCs w:val="24"/>
              </w:rPr>
            </w:pPr>
          </w:p>
        </w:tc>
        <w:tc>
          <w:tcPr>
            <w:tcW w:w="2297" w:type="dxa"/>
          </w:tcPr>
          <w:p w:rsidR="00150CFE" w:rsidRPr="003441CE" w:rsidRDefault="00150CFE" w:rsidP="00D51466">
            <w:pPr>
              <w:ind w:left="-13"/>
              <w:rPr>
                <w:rFonts w:ascii="Times New Roman" w:hAnsi="Times New Roman" w:cs="Times New Roman"/>
                <w:sz w:val="24"/>
                <w:szCs w:val="24"/>
              </w:rPr>
            </w:pPr>
            <w:r w:rsidRPr="003441CE">
              <w:rPr>
                <w:rFonts w:ascii="Times New Roman" w:hAnsi="Times New Roman" w:cs="Times New Roman"/>
                <w:sz w:val="24"/>
                <w:szCs w:val="24"/>
              </w:rPr>
              <w:t>Муниципальный этап</w:t>
            </w:r>
          </w:p>
        </w:tc>
        <w:tc>
          <w:tcPr>
            <w:tcW w:w="1754" w:type="dxa"/>
          </w:tcPr>
          <w:p w:rsidR="00150CFE" w:rsidRPr="003441CE" w:rsidRDefault="00150CFE" w:rsidP="00D51466">
            <w:pPr>
              <w:ind w:left="-13"/>
              <w:rPr>
                <w:rFonts w:ascii="Times New Roman" w:hAnsi="Times New Roman" w:cs="Times New Roman"/>
                <w:sz w:val="24"/>
                <w:szCs w:val="24"/>
              </w:rPr>
            </w:pPr>
            <w:r w:rsidRPr="003441CE">
              <w:rPr>
                <w:rFonts w:ascii="Times New Roman" w:hAnsi="Times New Roman" w:cs="Times New Roman"/>
                <w:sz w:val="24"/>
                <w:szCs w:val="24"/>
              </w:rPr>
              <w:t>Краевой этап</w:t>
            </w:r>
          </w:p>
        </w:tc>
      </w:tr>
      <w:tr w:rsidR="00150CFE" w:rsidRPr="003441CE" w:rsidTr="00D51466">
        <w:tc>
          <w:tcPr>
            <w:tcW w:w="1135"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2016</w:t>
            </w:r>
          </w:p>
        </w:tc>
        <w:tc>
          <w:tcPr>
            <w:tcW w:w="2693"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 xml:space="preserve">МБДОУ «Детский сад присмотра и оздоровления №42 «Аленький цветочек» </w:t>
            </w:r>
          </w:p>
        </w:tc>
        <w:tc>
          <w:tcPr>
            <w:tcW w:w="2577"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 xml:space="preserve">Сидорова Дарья Геннадьевна, воспитатель, </w:t>
            </w:r>
          </w:p>
          <w:p w:rsidR="00150CFE" w:rsidRPr="00150CFE" w:rsidRDefault="00150CFE" w:rsidP="00D51466">
            <w:pPr>
              <w:ind w:firstLine="709"/>
              <w:rPr>
                <w:rFonts w:ascii="Times New Roman" w:hAnsi="Times New Roman" w:cs="Times New Roman"/>
                <w:sz w:val="20"/>
                <w:szCs w:val="20"/>
              </w:rPr>
            </w:pPr>
          </w:p>
        </w:tc>
        <w:tc>
          <w:tcPr>
            <w:tcW w:w="2297" w:type="dxa"/>
          </w:tcPr>
          <w:p w:rsidR="00150CFE" w:rsidRPr="00150CFE" w:rsidRDefault="00150CFE" w:rsidP="00D51466">
            <w:pPr>
              <w:ind w:left="-13" w:firstLine="709"/>
              <w:rPr>
                <w:rFonts w:ascii="Times New Roman" w:hAnsi="Times New Roman" w:cs="Times New Roman"/>
                <w:sz w:val="20"/>
                <w:szCs w:val="20"/>
              </w:rPr>
            </w:pPr>
            <w:r w:rsidRPr="00150CFE">
              <w:rPr>
                <w:rFonts w:ascii="Times New Roman" w:hAnsi="Times New Roman" w:cs="Times New Roman"/>
                <w:sz w:val="20"/>
                <w:szCs w:val="20"/>
              </w:rPr>
              <w:t>победитель</w:t>
            </w:r>
          </w:p>
        </w:tc>
        <w:tc>
          <w:tcPr>
            <w:tcW w:w="1754" w:type="dxa"/>
          </w:tcPr>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финалист краевого этапа</w:t>
            </w:r>
          </w:p>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(вошла в 10-ку победителей)</w:t>
            </w:r>
          </w:p>
        </w:tc>
      </w:tr>
      <w:tr w:rsidR="00150CFE" w:rsidRPr="003441CE" w:rsidTr="00D51466">
        <w:tc>
          <w:tcPr>
            <w:tcW w:w="1135"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2017</w:t>
            </w:r>
          </w:p>
        </w:tc>
        <w:tc>
          <w:tcPr>
            <w:tcW w:w="2693"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МАДОУ «Детский сад № 43 «</w:t>
            </w:r>
            <w:proofErr w:type="spellStart"/>
            <w:r w:rsidRPr="00150CFE">
              <w:rPr>
                <w:rFonts w:ascii="Times New Roman" w:hAnsi="Times New Roman" w:cs="Times New Roman"/>
                <w:sz w:val="20"/>
                <w:szCs w:val="20"/>
              </w:rPr>
              <w:t>Журавушка</w:t>
            </w:r>
            <w:proofErr w:type="spellEnd"/>
            <w:r w:rsidRPr="00150CFE">
              <w:rPr>
                <w:rFonts w:ascii="Times New Roman" w:hAnsi="Times New Roman" w:cs="Times New Roman"/>
                <w:sz w:val="20"/>
                <w:szCs w:val="20"/>
              </w:rPr>
              <w:t>»</w:t>
            </w:r>
          </w:p>
        </w:tc>
        <w:tc>
          <w:tcPr>
            <w:tcW w:w="2577"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Муравьева Елена Александрова, воспитатель</w:t>
            </w:r>
          </w:p>
        </w:tc>
        <w:tc>
          <w:tcPr>
            <w:tcW w:w="2297" w:type="dxa"/>
          </w:tcPr>
          <w:p w:rsidR="00150CFE" w:rsidRPr="00150CFE" w:rsidRDefault="00150CFE" w:rsidP="00D51466">
            <w:pPr>
              <w:ind w:left="-13" w:firstLine="709"/>
              <w:rPr>
                <w:rFonts w:ascii="Times New Roman" w:hAnsi="Times New Roman" w:cs="Times New Roman"/>
                <w:sz w:val="20"/>
                <w:szCs w:val="20"/>
              </w:rPr>
            </w:pPr>
            <w:r w:rsidRPr="00150CFE">
              <w:rPr>
                <w:rFonts w:ascii="Times New Roman" w:hAnsi="Times New Roman" w:cs="Times New Roman"/>
                <w:sz w:val="20"/>
                <w:szCs w:val="20"/>
              </w:rPr>
              <w:t>победитель</w:t>
            </w:r>
          </w:p>
        </w:tc>
        <w:tc>
          <w:tcPr>
            <w:tcW w:w="1754" w:type="dxa"/>
          </w:tcPr>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финалист краевого этапа</w:t>
            </w:r>
          </w:p>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(вошла 10-ку победителей)</w:t>
            </w:r>
          </w:p>
        </w:tc>
      </w:tr>
      <w:tr w:rsidR="00150CFE" w:rsidRPr="003441CE" w:rsidTr="00D51466">
        <w:tc>
          <w:tcPr>
            <w:tcW w:w="1135"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2018</w:t>
            </w:r>
          </w:p>
        </w:tc>
        <w:tc>
          <w:tcPr>
            <w:tcW w:w="2693"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 xml:space="preserve">МБДОУ «Детский сад присмотра и оздоровления №42 «Аленький цветочек» </w:t>
            </w:r>
          </w:p>
        </w:tc>
        <w:tc>
          <w:tcPr>
            <w:tcW w:w="2577" w:type="dxa"/>
          </w:tcPr>
          <w:p w:rsidR="00150CFE" w:rsidRPr="00150CFE" w:rsidRDefault="00150CFE" w:rsidP="00D51466">
            <w:pPr>
              <w:rPr>
                <w:rFonts w:ascii="Times New Roman" w:hAnsi="Times New Roman" w:cs="Times New Roman"/>
                <w:sz w:val="20"/>
                <w:szCs w:val="20"/>
              </w:rPr>
            </w:pPr>
            <w:proofErr w:type="spellStart"/>
            <w:r w:rsidRPr="00150CFE">
              <w:rPr>
                <w:rFonts w:ascii="Times New Roman" w:hAnsi="Times New Roman" w:cs="Times New Roman"/>
                <w:sz w:val="20"/>
                <w:szCs w:val="20"/>
              </w:rPr>
              <w:t>Яричина</w:t>
            </w:r>
            <w:proofErr w:type="spellEnd"/>
            <w:r w:rsidRPr="00150CFE">
              <w:rPr>
                <w:rFonts w:ascii="Times New Roman" w:hAnsi="Times New Roman" w:cs="Times New Roman"/>
                <w:sz w:val="20"/>
                <w:szCs w:val="20"/>
              </w:rPr>
              <w:t xml:space="preserve"> Людмила Игоревна, воспитатель</w:t>
            </w:r>
          </w:p>
          <w:p w:rsidR="00150CFE" w:rsidRPr="00150CFE" w:rsidRDefault="00150CFE" w:rsidP="00D51466">
            <w:pPr>
              <w:ind w:firstLine="709"/>
              <w:rPr>
                <w:rFonts w:ascii="Times New Roman" w:hAnsi="Times New Roman" w:cs="Times New Roman"/>
                <w:sz w:val="20"/>
                <w:szCs w:val="20"/>
              </w:rPr>
            </w:pPr>
          </w:p>
        </w:tc>
        <w:tc>
          <w:tcPr>
            <w:tcW w:w="2297" w:type="dxa"/>
          </w:tcPr>
          <w:p w:rsidR="00150CFE" w:rsidRPr="00150CFE" w:rsidRDefault="00150CFE" w:rsidP="00D51466">
            <w:pPr>
              <w:ind w:left="-13" w:firstLine="709"/>
              <w:rPr>
                <w:rFonts w:ascii="Times New Roman" w:hAnsi="Times New Roman" w:cs="Times New Roman"/>
                <w:sz w:val="20"/>
                <w:szCs w:val="20"/>
              </w:rPr>
            </w:pPr>
            <w:r w:rsidRPr="00150CFE">
              <w:rPr>
                <w:rFonts w:ascii="Times New Roman" w:hAnsi="Times New Roman" w:cs="Times New Roman"/>
                <w:sz w:val="20"/>
                <w:szCs w:val="20"/>
              </w:rPr>
              <w:t>победитель</w:t>
            </w:r>
          </w:p>
        </w:tc>
        <w:tc>
          <w:tcPr>
            <w:tcW w:w="1754" w:type="dxa"/>
          </w:tcPr>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финалист краевого этапа</w:t>
            </w:r>
          </w:p>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(вошла 10-ку победителей)</w:t>
            </w:r>
          </w:p>
        </w:tc>
      </w:tr>
      <w:tr w:rsidR="00150CFE" w:rsidRPr="003441CE" w:rsidTr="00D51466">
        <w:tc>
          <w:tcPr>
            <w:tcW w:w="1135"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2019</w:t>
            </w:r>
          </w:p>
        </w:tc>
        <w:tc>
          <w:tcPr>
            <w:tcW w:w="2693" w:type="dxa"/>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МАДОУ № 43</w:t>
            </w:r>
          </w:p>
        </w:tc>
        <w:tc>
          <w:tcPr>
            <w:tcW w:w="2577" w:type="dxa"/>
          </w:tcPr>
          <w:p w:rsidR="00150CFE" w:rsidRPr="00150CFE" w:rsidRDefault="00150CFE" w:rsidP="00D51466">
            <w:pPr>
              <w:rPr>
                <w:rFonts w:ascii="Times New Roman" w:hAnsi="Times New Roman" w:cs="Times New Roman"/>
                <w:sz w:val="20"/>
                <w:szCs w:val="20"/>
              </w:rPr>
            </w:pPr>
            <w:proofErr w:type="spellStart"/>
            <w:r w:rsidRPr="00150CFE">
              <w:rPr>
                <w:rFonts w:ascii="Times New Roman" w:hAnsi="Times New Roman" w:cs="Times New Roman"/>
                <w:sz w:val="20"/>
                <w:szCs w:val="20"/>
              </w:rPr>
              <w:t>Барловская</w:t>
            </w:r>
            <w:proofErr w:type="spellEnd"/>
            <w:r w:rsidRPr="00150CFE">
              <w:rPr>
                <w:rFonts w:ascii="Times New Roman" w:hAnsi="Times New Roman" w:cs="Times New Roman"/>
                <w:sz w:val="20"/>
                <w:szCs w:val="20"/>
              </w:rPr>
              <w:t xml:space="preserve"> Юлия Валерьевна, воспитатель</w:t>
            </w:r>
          </w:p>
        </w:tc>
        <w:tc>
          <w:tcPr>
            <w:tcW w:w="2297" w:type="dxa"/>
          </w:tcPr>
          <w:p w:rsidR="00150CFE" w:rsidRPr="00150CFE" w:rsidRDefault="00150CFE" w:rsidP="00D51466">
            <w:pPr>
              <w:ind w:left="-13" w:firstLine="709"/>
              <w:rPr>
                <w:rFonts w:ascii="Times New Roman" w:hAnsi="Times New Roman" w:cs="Times New Roman"/>
                <w:sz w:val="20"/>
                <w:szCs w:val="20"/>
              </w:rPr>
            </w:pPr>
            <w:r w:rsidRPr="00150CFE">
              <w:rPr>
                <w:rFonts w:ascii="Times New Roman" w:hAnsi="Times New Roman" w:cs="Times New Roman"/>
                <w:sz w:val="20"/>
                <w:szCs w:val="20"/>
              </w:rPr>
              <w:t>победитель</w:t>
            </w:r>
          </w:p>
        </w:tc>
        <w:tc>
          <w:tcPr>
            <w:tcW w:w="1754" w:type="dxa"/>
          </w:tcPr>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Финалист</w:t>
            </w:r>
          </w:p>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краевого этапа</w:t>
            </w:r>
          </w:p>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(вошла в 10 победителей)</w:t>
            </w:r>
          </w:p>
        </w:tc>
      </w:tr>
      <w:tr w:rsidR="00150CFE" w:rsidRPr="003441CE" w:rsidTr="00150CFE">
        <w:tc>
          <w:tcPr>
            <w:tcW w:w="1135" w:type="dxa"/>
            <w:tcBorders>
              <w:bottom w:val="single" w:sz="4" w:space="0" w:color="000000"/>
            </w:tcBorders>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2020</w:t>
            </w:r>
          </w:p>
        </w:tc>
        <w:tc>
          <w:tcPr>
            <w:tcW w:w="2693" w:type="dxa"/>
            <w:tcBorders>
              <w:bottom w:val="single" w:sz="4" w:space="0" w:color="000000"/>
            </w:tcBorders>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МБОУ «Гимназия»</w:t>
            </w:r>
          </w:p>
        </w:tc>
        <w:tc>
          <w:tcPr>
            <w:tcW w:w="2577" w:type="dxa"/>
            <w:tcBorders>
              <w:bottom w:val="single" w:sz="4" w:space="0" w:color="000000"/>
            </w:tcBorders>
          </w:tcPr>
          <w:p w:rsidR="00150CFE" w:rsidRPr="00150CFE" w:rsidRDefault="00150CFE" w:rsidP="00D51466">
            <w:pPr>
              <w:rPr>
                <w:rFonts w:ascii="Times New Roman" w:hAnsi="Times New Roman" w:cs="Times New Roman"/>
                <w:sz w:val="20"/>
                <w:szCs w:val="20"/>
              </w:rPr>
            </w:pPr>
            <w:r w:rsidRPr="00150CFE">
              <w:rPr>
                <w:rFonts w:ascii="Times New Roman" w:hAnsi="Times New Roman" w:cs="Times New Roman"/>
                <w:sz w:val="20"/>
                <w:szCs w:val="20"/>
              </w:rPr>
              <w:t>Сосновская Татьяна Викторовна</w:t>
            </w:r>
          </w:p>
        </w:tc>
        <w:tc>
          <w:tcPr>
            <w:tcW w:w="2297" w:type="dxa"/>
            <w:tcBorders>
              <w:bottom w:val="single" w:sz="4" w:space="0" w:color="000000"/>
            </w:tcBorders>
          </w:tcPr>
          <w:p w:rsidR="00150CFE" w:rsidRPr="00150CFE" w:rsidRDefault="00150CFE" w:rsidP="00D51466">
            <w:pPr>
              <w:ind w:left="-13" w:firstLine="709"/>
              <w:rPr>
                <w:rFonts w:ascii="Times New Roman" w:hAnsi="Times New Roman" w:cs="Times New Roman"/>
                <w:sz w:val="20"/>
                <w:szCs w:val="20"/>
              </w:rPr>
            </w:pPr>
            <w:r w:rsidRPr="00150CFE">
              <w:rPr>
                <w:rFonts w:ascii="Times New Roman" w:hAnsi="Times New Roman" w:cs="Times New Roman"/>
                <w:sz w:val="20"/>
                <w:szCs w:val="20"/>
              </w:rPr>
              <w:t>победитель</w:t>
            </w:r>
          </w:p>
        </w:tc>
        <w:tc>
          <w:tcPr>
            <w:tcW w:w="1754" w:type="dxa"/>
            <w:tcBorders>
              <w:bottom w:val="single" w:sz="4" w:space="0" w:color="000000"/>
            </w:tcBorders>
          </w:tcPr>
          <w:p w:rsidR="00150CFE" w:rsidRPr="00150CFE" w:rsidRDefault="00150CFE" w:rsidP="00D51466">
            <w:pPr>
              <w:ind w:left="-13"/>
              <w:rPr>
                <w:rFonts w:ascii="Times New Roman" w:hAnsi="Times New Roman" w:cs="Times New Roman"/>
                <w:sz w:val="20"/>
                <w:szCs w:val="20"/>
              </w:rPr>
            </w:pPr>
            <w:r w:rsidRPr="00150CFE">
              <w:rPr>
                <w:rFonts w:ascii="Times New Roman" w:hAnsi="Times New Roman" w:cs="Times New Roman"/>
                <w:sz w:val="20"/>
                <w:szCs w:val="20"/>
              </w:rPr>
              <w:t>участник краевого этапа</w:t>
            </w:r>
          </w:p>
        </w:tc>
      </w:tr>
      <w:tr w:rsidR="00150CFE" w:rsidRPr="003441CE" w:rsidTr="00150CFE">
        <w:tc>
          <w:tcPr>
            <w:tcW w:w="10456" w:type="dxa"/>
            <w:gridSpan w:val="5"/>
            <w:tcBorders>
              <w:left w:val="nil"/>
              <w:bottom w:val="nil"/>
              <w:right w:val="nil"/>
            </w:tcBorders>
          </w:tcPr>
          <w:p w:rsidR="00150CFE" w:rsidRPr="00150CFE" w:rsidRDefault="00150CFE" w:rsidP="00150CFE">
            <w:pPr>
              <w:ind w:left="-13"/>
              <w:jc w:val="both"/>
              <w:rPr>
                <w:rFonts w:ascii="Times New Roman" w:hAnsi="Times New Roman" w:cs="Times New Roman"/>
                <w:sz w:val="20"/>
                <w:szCs w:val="20"/>
              </w:rPr>
            </w:pPr>
            <w:r>
              <w:rPr>
                <w:rFonts w:ascii="Times New Roman" w:eastAsia="Times New Roman" w:hAnsi="Times New Roman" w:cs="Times New Roman"/>
                <w:iCs/>
                <w:color w:val="000000"/>
                <w:sz w:val="24"/>
                <w:szCs w:val="24"/>
              </w:rPr>
              <w:t>С</w:t>
            </w:r>
            <w:r w:rsidRPr="002279B7">
              <w:rPr>
                <w:rFonts w:ascii="Times New Roman" w:eastAsia="Times New Roman" w:hAnsi="Times New Roman" w:cs="Times New Roman"/>
                <w:iCs/>
                <w:color w:val="000000"/>
                <w:sz w:val="24"/>
                <w:szCs w:val="24"/>
              </w:rPr>
              <w:t xml:space="preserve">реди дошкольных организаций города прошел 1 дистанционный этап </w:t>
            </w:r>
            <w:r w:rsidRPr="002279B7">
              <w:rPr>
                <w:rFonts w:ascii="Times New Roman" w:eastAsia="Times New Roman" w:hAnsi="Times New Roman" w:cs="Times New Roman"/>
                <w:sz w:val="24"/>
                <w:szCs w:val="24"/>
              </w:rPr>
              <w:t xml:space="preserve">фестиваля </w:t>
            </w:r>
            <w:r w:rsidRPr="002279B7">
              <w:rPr>
                <w:rFonts w:ascii="Times New Roman" w:eastAsia="Times New Roman" w:hAnsi="Times New Roman" w:cs="Times New Roman"/>
                <w:bCs/>
                <w:color w:val="000000"/>
                <w:sz w:val="24"/>
                <w:szCs w:val="24"/>
              </w:rPr>
              <w:t>успешных дошкольного образования «</w:t>
            </w:r>
            <w:r w:rsidRPr="002279B7">
              <w:rPr>
                <w:rFonts w:ascii="Times New Roman" w:eastAsia="Times New Roman" w:hAnsi="Times New Roman" w:cs="Times New Roman"/>
                <w:bCs/>
                <w:color w:val="000000"/>
                <w:sz w:val="24"/>
                <w:szCs w:val="24"/>
                <w:lang w:val="en-US"/>
              </w:rPr>
              <w:t>SMART</w:t>
            </w:r>
            <w:r w:rsidRPr="002279B7">
              <w:rPr>
                <w:rFonts w:ascii="Times New Roman" w:eastAsia="Times New Roman" w:hAnsi="Times New Roman" w:cs="Times New Roman"/>
                <w:bCs/>
                <w:color w:val="000000"/>
                <w:sz w:val="24"/>
                <w:szCs w:val="24"/>
              </w:rPr>
              <w:t xml:space="preserve">- практика - 2020». Фестиваль проходит ежегодно, он </w:t>
            </w:r>
            <w:r w:rsidRPr="002279B7">
              <w:rPr>
                <w:rFonts w:ascii="Times New Roman" w:eastAsia="Times New Roman" w:hAnsi="Times New Roman" w:cs="Times New Roman"/>
                <w:iCs/>
                <w:color w:val="000000"/>
                <w:sz w:val="24"/>
                <w:szCs w:val="24"/>
              </w:rPr>
              <w:t xml:space="preserve">нацелен на выявление и распространение лучшего  педагогического опыта, отражая современные тенденции дошкольного образования. </w:t>
            </w:r>
            <w:r w:rsidRPr="002279B7">
              <w:rPr>
                <w:rFonts w:ascii="Times New Roman" w:eastAsia="Times New Roman" w:hAnsi="Times New Roman" w:cs="Times New Roman"/>
                <w:color w:val="000000"/>
                <w:sz w:val="24"/>
                <w:szCs w:val="24"/>
              </w:rPr>
              <w:t xml:space="preserve">Общее руководство Фестивалем осуществляет отдел </w:t>
            </w:r>
            <w:r w:rsidRPr="002279B7">
              <w:rPr>
                <w:rFonts w:ascii="Times New Roman" w:eastAsia="Times New Roman" w:hAnsi="Times New Roman" w:cs="Times New Roman"/>
                <w:color w:val="000000"/>
                <w:sz w:val="24"/>
                <w:szCs w:val="24"/>
              </w:rPr>
              <w:lastRenderedPageBreak/>
              <w:t xml:space="preserve">образования администрации  г. </w:t>
            </w:r>
            <w:proofErr w:type="spellStart"/>
            <w:r w:rsidRPr="002279B7">
              <w:rPr>
                <w:rFonts w:ascii="Times New Roman" w:eastAsia="Times New Roman" w:hAnsi="Times New Roman" w:cs="Times New Roman"/>
                <w:color w:val="000000"/>
                <w:sz w:val="24"/>
                <w:szCs w:val="24"/>
              </w:rPr>
              <w:t>Лесосибирска</w:t>
            </w:r>
            <w:proofErr w:type="spellEnd"/>
            <w:r w:rsidRPr="002279B7">
              <w:rPr>
                <w:rFonts w:ascii="Times New Roman" w:eastAsia="Times New Roman" w:hAnsi="Times New Roman" w:cs="Times New Roman"/>
                <w:color w:val="000000"/>
                <w:sz w:val="24"/>
                <w:szCs w:val="24"/>
              </w:rPr>
              <w:t>, МБУ «Межшкольный информационно - методический центр».</w:t>
            </w:r>
            <w:r w:rsidRPr="00AC52E2">
              <w:rPr>
                <w:rFonts w:ascii="Times New Roman" w:eastAsia="Times New Roman" w:hAnsi="Times New Roman" w:cs="Times New Roman"/>
                <w:color w:val="000000"/>
                <w:sz w:val="24"/>
                <w:szCs w:val="24"/>
              </w:rPr>
              <w:t xml:space="preserve"> Экспертами было выявлено ТОП-20 успешных практик с некоторыми рекомендациями.</w:t>
            </w:r>
          </w:p>
        </w:tc>
      </w:tr>
    </w:tbl>
    <w:tbl>
      <w:tblPr>
        <w:tblStyle w:val="41"/>
        <w:tblpPr w:leftFromText="180" w:rightFromText="180" w:vertAnchor="page" w:horzAnchor="margin" w:tblpY="1852"/>
        <w:tblW w:w="10598" w:type="dxa"/>
        <w:tblLayout w:type="fixed"/>
        <w:tblLook w:val="0400" w:firstRow="0" w:lastRow="0" w:firstColumn="0" w:lastColumn="0" w:noHBand="0" w:noVBand="1"/>
      </w:tblPr>
      <w:tblGrid>
        <w:gridCol w:w="520"/>
        <w:gridCol w:w="16"/>
        <w:gridCol w:w="2106"/>
        <w:gridCol w:w="17"/>
        <w:gridCol w:w="2127"/>
        <w:gridCol w:w="4395"/>
        <w:gridCol w:w="28"/>
        <w:gridCol w:w="1389"/>
      </w:tblGrid>
      <w:tr w:rsidR="00150CFE" w:rsidRPr="00F02D11" w:rsidTr="00150CFE">
        <w:trPr>
          <w:trHeight w:val="416"/>
        </w:trPr>
        <w:tc>
          <w:tcPr>
            <w:tcW w:w="10598" w:type="dxa"/>
            <w:gridSpan w:val="8"/>
          </w:tcPr>
          <w:p w:rsidR="00150CFE" w:rsidRPr="00794BD1" w:rsidRDefault="00150CFE" w:rsidP="00150CF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ТОП-20 успешных образовательных практик</w:t>
            </w:r>
          </w:p>
        </w:tc>
      </w:tr>
      <w:tr w:rsidR="00150CFE" w:rsidRPr="00F02D11" w:rsidTr="00150CFE">
        <w:trPr>
          <w:trHeight w:val="675"/>
        </w:trPr>
        <w:tc>
          <w:tcPr>
            <w:tcW w:w="520" w:type="dxa"/>
          </w:tcPr>
          <w:p w:rsidR="00150CFE" w:rsidRPr="00794BD1" w:rsidRDefault="00150CFE" w:rsidP="00150CFE">
            <w:pPr>
              <w:rPr>
                <w:rFonts w:ascii="Times New Roman" w:eastAsia="Calibri" w:hAnsi="Times New Roman" w:cs="Times New Roman"/>
                <w:sz w:val="24"/>
                <w:szCs w:val="24"/>
              </w:rPr>
            </w:pPr>
          </w:p>
        </w:tc>
        <w:tc>
          <w:tcPr>
            <w:tcW w:w="2122" w:type="dxa"/>
            <w:gridSpan w:val="2"/>
          </w:tcPr>
          <w:p w:rsidR="00150CFE" w:rsidRPr="00794BD1" w:rsidRDefault="00150CFE" w:rsidP="00150CFE">
            <w:pPr>
              <w:jc w:val="center"/>
              <w:rPr>
                <w:rFonts w:ascii="Times New Roman" w:eastAsia="Calibri" w:hAnsi="Times New Roman" w:cs="Times New Roman"/>
                <w:sz w:val="24"/>
                <w:szCs w:val="24"/>
              </w:rPr>
            </w:pPr>
            <w:r w:rsidRPr="00794BD1">
              <w:rPr>
                <w:rFonts w:ascii="Times New Roman" w:eastAsia="Calibri" w:hAnsi="Times New Roman" w:cs="Times New Roman"/>
                <w:sz w:val="24"/>
                <w:szCs w:val="24"/>
              </w:rPr>
              <w:t>Наименование номинации</w:t>
            </w:r>
          </w:p>
        </w:tc>
        <w:tc>
          <w:tcPr>
            <w:tcW w:w="2144" w:type="dxa"/>
            <w:gridSpan w:val="2"/>
          </w:tcPr>
          <w:p w:rsidR="00150CFE" w:rsidRPr="00794BD1" w:rsidRDefault="00150CFE" w:rsidP="00150CFE">
            <w:pPr>
              <w:jc w:val="center"/>
              <w:rPr>
                <w:rFonts w:ascii="Times New Roman" w:eastAsia="Calibri" w:hAnsi="Times New Roman" w:cs="Times New Roman"/>
                <w:sz w:val="24"/>
                <w:szCs w:val="24"/>
              </w:rPr>
            </w:pPr>
            <w:r w:rsidRPr="00794BD1">
              <w:rPr>
                <w:rFonts w:ascii="Times New Roman" w:eastAsia="Calibri" w:hAnsi="Times New Roman" w:cs="Times New Roman"/>
                <w:sz w:val="24"/>
                <w:szCs w:val="24"/>
              </w:rPr>
              <w:t>Название образовательной практики</w:t>
            </w:r>
          </w:p>
        </w:tc>
        <w:tc>
          <w:tcPr>
            <w:tcW w:w="4395" w:type="dxa"/>
          </w:tcPr>
          <w:p w:rsidR="00150CFE" w:rsidRPr="00794BD1" w:rsidRDefault="00150CFE" w:rsidP="00150CFE">
            <w:pPr>
              <w:jc w:val="center"/>
              <w:rPr>
                <w:rFonts w:ascii="Times New Roman" w:eastAsia="Calibri" w:hAnsi="Times New Roman" w:cs="Times New Roman"/>
                <w:sz w:val="24"/>
                <w:szCs w:val="24"/>
              </w:rPr>
            </w:pPr>
            <w:r w:rsidRPr="00794BD1">
              <w:rPr>
                <w:rFonts w:ascii="Times New Roman" w:eastAsia="Calibri" w:hAnsi="Times New Roman" w:cs="Times New Roman"/>
                <w:sz w:val="24"/>
                <w:szCs w:val="24"/>
              </w:rPr>
              <w:t>Авторы</w:t>
            </w:r>
          </w:p>
        </w:tc>
        <w:tc>
          <w:tcPr>
            <w:tcW w:w="1417" w:type="dxa"/>
            <w:gridSpan w:val="2"/>
          </w:tcPr>
          <w:p w:rsidR="00150CFE" w:rsidRPr="00794BD1" w:rsidRDefault="00150CFE" w:rsidP="00150CFE">
            <w:pPr>
              <w:jc w:val="center"/>
              <w:rPr>
                <w:rFonts w:ascii="Times New Roman" w:eastAsia="Calibri" w:hAnsi="Times New Roman" w:cs="Times New Roman"/>
                <w:sz w:val="24"/>
                <w:szCs w:val="24"/>
              </w:rPr>
            </w:pPr>
            <w:r w:rsidRPr="00794BD1">
              <w:rPr>
                <w:rFonts w:ascii="Times New Roman" w:eastAsia="Calibri" w:hAnsi="Times New Roman" w:cs="Times New Roman"/>
                <w:sz w:val="24"/>
                <w:szCs w:val="24"/>
              </w:rPr>
              <w:t>ДОУ</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финансовой грамотности</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Галерея игр экономической направленности в формировании финансовой грамотности дошкольников </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Белошапкина Светлана Викторовна, старший воспитатель, высшая квалификационная категория;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Яворская Елена Михайловна, воспитатель, первая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№40</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2</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Психолого-педагогическое сопровождение участников </w:t>
            </w:r>
            <w:r>
              <w:rPr>
                <w:rFonts w:ascii="Times New Roman" w:eastAsia="Calibri" w:hAnsi="Times New Roman" w:cs="Times New Roman"/>
                <w:sz w:val="20"/>
                <w:szCs w:val="20"/>
              </w:rPr>
              <w:t>реализации инклюзивной практики</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«Формирование обобщающих понятий у старших дошкольников с задержкой психического развития»</w:t>
            </w: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Дорогова</w:t>
            </w:r>
            <w:proofErr w:type="spellEnd"/>
            <w:r w:rsidRPr="00150CFE">
              <w:rPr>
                <w:rFonts w:ascii="Times New Roman" w:eastAsia="Calibri" w:hAnsi="Times New Roman" w:cs="Times New Roman"/>
                <w:sz w:val="20"/>
                <w:szCs w:val="20"/>
              </w:rPr>
              <w:t xml:space="preserve"> Марина Владимировна, педагог-психолог, высшая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№9</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3</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«Психолого-педагогическое  сопровождение участников реализации инклюзивной практики».</w:t>
            </w:r>
          </w:p>
          <w:p w:rsidR="00150CFE" w:rsidRPr="00150CFE" w:rsidRDefault="00150CFE" w:rsidP="00150CFE">
            <w:pPr>
              <w:rPr>
                <w:rFonts w:ascii="Times New Roman" w:eastAsia="Calibri" w:hAnsi="Times New Roman" w:cs="Times New Roman"/>
                <w:sz w:val="20"/>
                <w:szCs w:val="20"/>
              </w:rPr>
            </w:pP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«Гостиная для родителей «Развиваемся вместе» с детьми с ТНР</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w:t>
            </w:r>
            <w:proofErr w:type="spellStart"/>
            <w:r w:rsidRPr="00150CFE">
              <w:rPr>
                <w:rFonts w:ascii="Times New Roman" w:eastAsia="Calibri" w:hAnsi="Times New Roman" w:cs="Times New Roman"/>
                <w:sz w:val="20"/>
                <w:szCs w:val="20"/>
              </w:rPr>
              <w:t>Логоритмика</w:t>
            </w:r>
            <w:proofErr w:type="spellEnd"/>
            <w:r w:rsidRPr="00150CFE">
              <w:rPr>
                <w:rFonts w:ascii="Times New Roman" w:eastAsia="Calibri" w:hAnsi="Times New Roman" w:cs="Times New Roman"/>
                <w:sz w:val="20"/>
                <w:szCs w:val="20"/>
              </w:rPr>
              <w:t>»</w:t>
            </w:r>
          </w:p>
          <w:p w:rsidR="00150CFE" w:rsidRPr="00150CFE" w:rsidRDefault="00150CFE" w:rsidP="00150CFE">
            <w:pPr>
              <w:rPr>
                <w:rFonts w:ascii="Times New Roman" w:eastAsia="Calibri" w:hAnsi="Times New Roman" w:cs="Times New Roman"/>
                <w:sz w:val="20"/>
                <w:szCs w:val="20"/>
              </w:rPr>
            </w:pP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Клепче</w:t>
            </w:r>
            <w:proofErr w:type="spellEnd"/>
            <w:r w:rsidRPr="00150CFE">
              <w:rPr>
                <w:rFonts w:ascii="Times New Roman" w:eastAsia="Calibri" w:hAnsi="Times New Roman" w:cs="Times New Roman"/>
                <w:sz w:val="20"/>
                <w:szCs w:val="20"/>
              </w:rPr>
              <w:t xml:space="preserve"> Жанна Дмитриевна – воспитатель, высшая квалификационная категория</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Климова Марина Михайловна – воспитатель, первая квалификационная категория</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Стародубцева Е.Г.- воспитатель, первая квалификационная категория</w:t>
            </w:r>
          </w:p>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Шаповалова</w:t>
            </w:r>
            <w:proofErr w:type="spellEnd"/>
            <w:r w:rsidRPr="00150CFE">
              <w:rPr>
                <w:rFonts w:ascii="Times New Roman" w:eastAsia="Calibri" w:hAnsi="Times New Roman" w:cs="Times New Roman"/>
                <w:sz w:val="20"/>
                <w:szCs w:val="20"/>
              </w:rPr>
              <w:t xml:space="preserve"> О.С. – воспитатель, высшая квалификационная категория</w:t>
            </w:r>
          </w:p>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Шушпанова</w:t>
            </w:r>
            <w:proofErr w:type="spellEnd"/>
            <w:r w:rsidRPr="00150CFE">
              <w:rPr>
                <w:rFonts w:ascii="Times New Roman" w:eastAsia="Calibri" w:hAnsi="Times New Roman" w:cs="Times New Roman"/>
                <w:sz w:val="20"/>
                <w:szCs w:val="20"/>
              </w:rPr>
              <w:t xml:space="preserve"> Е.И. – учитель-логопед, высшая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№54</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4</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Психолого-педагогическое сопровождение участников реализации инклюзивной практики</w:t>
            </w:r>
          </w:p>
          <w:p w:rsidR="00150CFE" w:rsidRPr="00150CFE" w:rsidRDefault="00150CFE" w:rsidP="00150CFE">
            <w:pPr>
              <w:rPr>
                <w:rFonts w:ascii="Times New Roman" w:eastAsia="Calibri" w:hAnsi="Times New Roman" w:cs="Times New Roman"/>
                <w:sz w:val="20"/>
                <w:szCs w:val="20"/>
              </w:rPr>
            </w:pP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Современная технология «</w:t>
            </w:r>
            <w:proofErr w:type="gramStart"/>
            <w:r w:rsidRPr="00150CFE">
              <w:rPr>
                <w:rFonts w:ascii="Times New Roman" w:eastAsia="Calibri" w:hAnsi="Times New Roman" w:cs="Times New Roman"/>
                <w:sz w:val="20"/>
                <w:szCs w:val="20"/>
              </w:rPr>
              <w:t>Дидактический</w:t>
            </w:r>
            <w:proofErr w:type="gram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синквейн</w:t>
            </w:r>
            <w:proofErr w:type="spellEnd"/>
            <w:r w:rsidRPr="00150CFE">
              <w:rPr>
                <w:rFonts w:ascii="Times New Roman" w:eastAsia="Calibri" w:hAnsi="Times New Roman" w:cs="Times New Roman"/>
                <w:sz w:val="20"/>
                <w:szCs w:val="20"/>
              </w:rPr>
              <w:t>»</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в работе учителя-логопеда с дошкольниками, имеющими общее недоразвитие речи.</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Шальнова Евгения Юрьевна, учитель-логопед,  первой квалификационной категории.</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№10</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5</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духовно – нравственных ценностей и культурных традиций</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«В городе чудесном дружно мы живём!» </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Яковлева Людмила Григорьевна, музыкальный руководитель, высшая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№40</w:t>
            </w:r>
          </w:p>
        </w:tc>
      </w:tr>
      <w:tr w:rsidR="00150CFE" w:rsidRPr="00F02D11" w:rsidTr="00150CFE">
        <w:trPr>
          <w:trHeight w:val="1122"/>
        </w:trPr>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6</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«Территория квалификации педагогов»</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«Эффективное взаимодействие с современными родителями»</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Белошапкина Светлана Викторовна, старший воспитатель, высшая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№40</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7</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духовно-нравственных ценностей и культурных традиций</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Педагогический практико-ориентированный  проект нравственно-патриотического воспитания дошкольников через краеведение «Детство с родным городом»</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1.Солдатова Ирина Николаевна, старший воспитатель, высшая квалификационная категория</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2.  </w:t>
            </w:r>
            <w:proofErr w:type="spellStart"/>
            <w:r w:rsidRPr="00150CFE">
              <w:rPr>
                <w:rFonts w:ascii="Times New Roman" w:eastAsia="Calibri" w:hAnsi="Times New Roman" w:cs="Times New Roman"/>
                <w:sz w:val="20"/>
                <w:szCs w:val="20"/>
              </w:rPr>
              <w:t>Галямова</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Нафига</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Шафигулловна</w:t>
            </w:r>
            <w:proofErr w:type="spellEnd"/>
            <w:r w:rsidRPr="00150CFE">
              <w:rPr>
                <w:rFonts w:ascii="Times New Roman" w:eastAsia="Calibri" w:hAnsi="Times New Roman" w:cs="Times New Roman"/>
                <w:sz w:val="20"/>
                <w:szCs w:val="20"/>
              </w:rPr>
              <w:t xml:space="preserve">, воспитатель высшей квалификационной категории.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3. Сальникова Татьяна Николаевна, воспитатель первой квалификационной категории.</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4 </w:t>
            </w:r>
            <w:proofErr w:type="spellStart"/>
            <w:r w:rsidRPr="00150CFE">
              <w:rPr>
                <w:rFonts w:ascii="Times New Roman" w:eastAsia="Calibri" w:hAnsi="Times New Roman" w:cs="Times New Roman"/>
                <w:sz w:val="20"/>
                <w:szCs w:val="20"/>
              </w:rPr>
              <w:t>Бурейшина</w:t>
            </w:r>
            <w:proofErr w:type="spellEnd"/>
            <w:r w:rsidRPr="00150CFE">
              <w:rPr>
                <w:rFonts w:ascii="Times New Roman" w:eastAsia="Calibri" w:hAnsi="Times New Roman" w:cs="Times New Roman"/>
                <w:sz w:val="20"/>
                <w:szCs w:val="20"/>
              </w:rPr>
              <w:t xml:space="preserve"> Татьяна </w:t>
            </w:r>
            <w:proofErr w:type="spellStart"/>
            <w:r w:rsidRPr="00150CFE">
              <w:rPr>
                <w:rFonts w:ascii="Times New Roman" w:eastAsia="Calibri" w:hAnsi="Times New Roman" w:cs="Times New Roman"/>
                <w:sz w:val="20"/>
                <w:szCs w:val="20"/>
              </w:rPr>
              <w:t>Массумовна</w:t>
            </w:r>
            <w:proofErr w:type="spellEnd"/>
            <w:r w:rsidRPr="00150CFE">
              <w:rPr>
                <w:rFonts w:ascii="Times New Roman" w:eastAsia="Calibri" w:hAnsi="Times New Roman" w:cs="Times New Roman"/>
                <w:sz w:val="20"/>
                <w:szCs w:val="20"/>
              </w:rPr>
              <w:t>, воспитатель, без категории.</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№10</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8</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«Лучший мастер- класс»</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Мастер-класс «Дидактические игры с камешками </w:t>
            </w:r>
            <w:proofErr w:type="spellStart"/>
            <w:r w:rsidRPr="00150CFE">
              <w:rPr>
                <w:rFonts w:ascii="Times New Roman" w:eastAsia="Calibri" w:hAnsi="Times New Roman" w:cs="Times New Roman"/>
                <w:sz w:val="20"/>
                <w:szCs w:val="20"/>
              </w:rPr>
              <w:t>Марблс</w:t>
            </w:r>
            <w:proofErr w:type="spellEnd"/>
            <w:r w:rsidRPr="00150CFE">
              <w:rPr>
                <w:rFonts w:ascii="Times New Roman" w:eastAsia="Calibri" w:hAnsi="Times New Roman" w:cs="Times New Roman"/>
                <w:sz w:val="20"/>
                <w:szCs w:val="20"/>
              </w:rPr>
              <w:t xml:space="preserve">»                                                                               </w:t>
            </w: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Горжевская</w:t>
            </w:r>
            <w:proofErr w:type="spellEnd"/>
            <w:r w:rsidRPr="00150CFE">
              <w:rPr>
                <w:rFonts w:ascii="Times New Roman" w:eastAsia="Calibri" w:hAnsi="Times New Roman" w:cs="Times New Roman"/>
                <w:sz w:val="20"/>
                <w:szCs w:val="20"/>
              </w:rPr>
              <w:t xml:space="preserve"> Ольга Владимировна</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Воспитатель высшей квалификационной категории.</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№9</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9</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Практика духовно-нравственных </w:t>
            </w:r>
            <w:r w:rsidRPr="00150CFE">
              <w:rPr>
                <w:rFonts w:ascii="Times New Roman" w:eastAsia="Calibri" w:hAnsi="Times New Roman" w:cs="Times New Roman"/>
                <w:sz w:val="20"/>
                <w:szCs w:val="20"/>
              </w:rPr>
              <w:lastRenderedPageBreak/>
              <w:t xml:space="preserve">ценностей и культурных традиций. </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lastRenderedPageBreak/>
              <w:t xml:space="preserve"> «Малые народности Красноярского края»</w:t>
            </w:r>
          </w:p>
          <w:p w:rsidR="00150CFE" w:rsidRPr="00150CFE" w:rsidRDefault="00150CFE" w:rsidP="00150CFE">
            <w:pPr>
              <w:rPr>
                <w:rFonts w:ascii="Times New Roman" w:eastAsia="Calibri" w:hAnsi="Times New Roman" w:cs="Times New Roman"/>
                <w:sz w:val="20"/>
                <w:szCs w:val="20"/>
              </w:rPr>
            </w:pPr>
          </w:p>
          <w:p w:rsidR="00150CFE" w:rsidRPr="00150CFE" w:rsidRDefault="00150CFE" w:rsidP="00150CFE">
            <w:pPr>
              <w:rPr>
                <w:rFonts w:ascii="Times New Roman" w:eastAsia="Calibri" w:hAnsi="Times New Roman" w:cs="Times New Roman"/>
                <w:sz w:val="20"/>
                <w:szCs w:val="20"/>
              </w:rPr>
            </w:pP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lastRenderedPageBreak/>
              <w:t>Паршина Татьяна Валерьевна, воспитатель</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квалификационной категории не имеет</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№7</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lastRenderedPageBreak/>
              <w:t>10</w:t>
            </w:r>
          </w:p>
        </w:tc>
        <w:tc>
          <w:tcPr>
            <w:tcW w:w="2122"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Практика «Лучший мастер- класс»</w:t>
            </w:r>
          </w:p>
        </w:tc>
        <w:tc>
          <w:tcPr>
            <w:tcW w:w="2144"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Мастер-класс «Творческое развитие дошкольников через конструирование из синельной проволоки»</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Метелкина Наталья Николаевна</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Воспитатель высшей квалификационной категории.</w:t>
            </w:r>
          </w:p>
        </w:tc>
        <w:tc>
          <w:tcPr>
            <w:tcW w:w="1417" w:type="dxa"/>
            <w:gridSpan w:val="2"/>
          </w:tcPr>
          <w:p w:rsidR="00150CFE" w:rsidRPr="00150CFE" w:rsidRDefault="00150CFE" w:rsidP="00150CFE">
            <w:pPr>
              <w:rPr>
                <w:rFonts w:ascii="Times New Roman" w:eastAsia="Calibri" w:hAnsi="Times New Roman" w:cs="Times New Roman"/>
                <w:color w:val="444444"/>
                <w:sz w:val="20"/>
                <w:szCs w:val="20"/>
              </w:rPr>
            </w:pPr>
            <w:r w:rsidRPr="00150CFE">
              <w:rPr>
                <w:rFonts w:ascii="Times New Roman" w:eastAsia="Calibri" w:hAnsi="Times New Roman" w:cs="Times New Roman"/>
                <w:color w:val="444444"/>
                <w:sz w:val="20"/>
                <w:szCs w:val="20"/>
              </w:rPr>
              <w:t>МБДОУ №9</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11</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Дополнительное образование в ДОУ</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(Ознакомление с областями знаний, выходящими за рамки образовательной программы (работа с одаренными детьми))</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Развитие творческих и речевых способностей дошкольников на занятиях </w:t>
            </w:r>
            <w:proofErr w:type="spellStart"/>
            <w:r w:rsidRPr="00150CFE">
              <w:rPr>
                <w:rFonts w:ascii="Times New Roman" w:eastAsia="Calibri" w:hAnsi="Times New Roman" w:cs="Times New Roman"/>
                <w:sz w:val="20"/>
                <w:szCs w:val="20"/>
              </w:rPr>
              <w:t>тестопластики</w:t>
            </w:r>
            <w:proofErr w:type="spellEnd"/>
          </w:p>
          <w:p w:rsidR="00150CFE" w:rsidRPr="00150CFE" w:rsidRDefault="00150CFE" w:rsidP="00150CFE">
            <w:pPr>
              <w:rPr>
                <w:rFonts w:ascii="Times New Roman" w:eastAsia="Calibri" w:hAnsi="Times New Roman" w:cs="Times New Roman"/>
                <w:sz w:val="20"/>
                <w:szCs w:val="20"/>
              </w:rPr>
            </w:pPr>
          </w:p>
          <w:p w:rsidR="00150CFE" w:rsidRPr="00150CFE" w:rsidRDefault="00150CFE" w:rsidP="00150CFE">
            <w:pPr>
              <w:rPr>
                <w:rFonts w:ascii="Times New Roman" w:eastAsia="Calibri" w:hAnsi="Times New Roman" w:cs="Times New Roman"/>
                <w:sz w:val="20"/>
                <w:szCs w:val="20"/>
              </w:rPr>
            </w:pP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Бурнышева</w:t>
            </w:r>
            <w:proofErr w:type="spellEnd"/>
            <w:r w:rsidRPr="00150CFE">
              <w:rPr>
                <w:rFonts w:ascii="Times New Roman" w:eastAsia="Calibri" w:hAnsi="Times New Roman" w:cs="Times New Roman"/>
                <w:sz w:val="20"/>
                <w:szCs w:val="20"/>
              </w:rPr>
              <w:t xml:space="preserve"> Анна Валерьевна,</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 воспитатель, первая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color w:val="444444"/>
                <w:sz w:val="20"/>
                <w:szCs w:val="20"/>
              </w:rPr>
            </w:pPr>
            <w:r w:rsidRPr="00150CFE">
              <w:rPr>
                <w:rFonts w:ascii="Times New Roman" w:eastAsia="Calibri" w:hAnsi="Times New Roman" w:cs="Times New Roman"/>
                <w:color w:val="444444"/>
                <w:sz w:val="20"/>
                <w:szCs w:val="20"/>
              </w:rPr>
              <w:t>МБДОУ №54</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12</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Альтернатива</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Проект «Мы за жизнь на чистой планете»</w:t>
            </w:r>
          </w:p>
          <w:p w:rsidR="00150CFE" w:rsidRPr="00150CFE" w:rsidRDefault="00150CFE" w:rsidP="00150CFE">
            <w:pPr>
              <w:rPr>
                <w:rFonts w:ascii="Times New Roman" w:eastAsia="Calibri" w:hAnsi="Times New Roman" w:cs="Times New Roman"/>
                <w:sz w:val="20"/>
                <w:szCs w:val="20"/>
              </w:rPr>
            </w:pP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Гайфуллина</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Зульфия</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Камильевна</w:t>
            </w:r>
            <w:proofErr w:type="spellEnd"/>
            <w:r w:rsidRPr="00150CFE">
              <w:rPr>
                <w:rFonts w:ascii="Times New Roman" w:eastAsia="Calibri" w:hAnsi="Times New Roman" w:cs="Times New Roman"/>
                <w:sz w:val="20"/>
                <w:szCs w:val="20"/>
              </w:rPr>
              <w:t xml:space="preserve"> – воспитатель, первая квалификационная категория;</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Кондратьева Татьяна Владимировна – воспитатель, без категории.</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№34</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13</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раннего развития ребёнка</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Развитие сенсорных навыков у детей раннего возраста посредством игр,</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 </w:t>
            </w:r>
            <w:proofErr w:type="gramStart"/>
            <w:r w:rsidRPr="00150CFE">
              <w:rPr>
                <w:rFonts w:ascii="Times New Roman" w:eastAsia="Calibri" w:hAnsi="Times New Roman" w:cs="Times New Roman"/>
                <w:sz w:val="20"/>
                <w:szCs w:val="20"/>
              </w:rPr>
              <w:t>изготовленных</w:t>
            </w:r>
            <w:proofErr w:type="gramEnd"/>
            <w:r w:rsidRPr="00150CFE">
              <w:rPr>
                <w:rFonts w:ascii="Times New Roman" w:eastAsia="Calibri" w:hAnsi="Times New Roman" w:cs="Times New Roman"/>
                <w:sz w:val="20"/>
                <w:szCs w:val="20"/>
              </w:rPr>
              <w:t xml:space="preserve"> своими руками.</w:t>
            </w: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Завертайлова</w:t>
            </w:r>
            <w:proofErr w:type="spellEnd"/>
            <w:r w:rsidRPr="00150CFE">
              <w:rPr>
                <w:rFonts w:ascii="Times New Roman" w:eastAsia="Calibri" w:hAnsi="Times New Roman" w:cs="Times New Roman"/>
                <w:sz w:val="20"/>
                <w:szCs w:val="20"/>
              </w:rPr>
              <w:t xml:space="preserve"> Татьяна Николаевна, воспитатель первой квалификационной категории</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 54</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14</w:t>
            </w:r>
          </w:p>
        </w:tc>
        <w:tc>
          <w:tcPr>
            <w:tcW w:w="2122"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Практика ранней профориентации</w:t>
            </w:r>
          </w:p>
        </w:tc>
        <w:tc>
          <w:tcPr>
            <w:tcW w:w="2144"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Проект «Детская журналистика как средство социальной адаптации и ранней профориентации воспитанников»</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Титкова Е.А. воспитатель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 I квалификационной категории</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.МАДОУ №6</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15</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Практика духовно-нравственных ценностей и культурных традиций. </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Патриотическое воспитание. Исторические национально-культурные традиции.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«Путешествие в страну былин»</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Кузьма </w:t>
            </w:r>
            <w:proofErr w:type="spellStart"/>
            <w:r w:rsidRPr="00150CFE">
              <w:rPr>
                <w:rFonts w:ascii="Times New Roman" w:eastAsia="Calibri" w:hAnsi="Times New Roman" w:cs="Times New Roman"/>
                <w:sz w:val="20"/>
                <w:szCs w:val="20"/>
              </w:rPr>
              <w:t>Альфия</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Габдрахимовна</w:t>
            </w:r>
            <w:proofErr w:type="spellEnd"/>
            <w:r w:rsidRPr="00150CFE">
              <w:rPr>
                <w:rFonts w:ascii="Times New Roman" w:eastAsia="Calibri" w:hAnsi="Times New Roman" w:cs="Times New Roman"/>
                <w:sz w:val="20"/>
                <w:szCs w:val="20"/>
              </w:rPr>
              <w:t>, воспитатель, 1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№40</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16</w:t>
            </w:r>
          </w:p>
        </w:tc>
        <w:tc>
          <w:tcPr>
            <w:tcW w:w="2122"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раннего развития ребенка</w:t>
            </w:r>
          </w:p>
        </w:tc>
        <w:tc>
          <w:tcPr>
            <w:tcW w:w="2144"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«Игры-экспериментирования для детей раннего возраста» </w:t>
            </w: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Гатина</w:t>
            </w:r>
            <w:proofErr w:type="spellEnd"/>
            <w:r w:rsidRPr="00150CFE">
              <w:rPr>
                <w:rFonts w:ascii="Times New Roman" w:eastAsia="Calibri" w:hAnsi="Times New Roman" w:cs="Times New Roman"/>
                <w:sz w:val="20"/>
                <w:szCs w:val="20"/>
              </w:rPr>
              <w:t xml:space="preserve"> Василя </w:t>
            </w:r>
            <w:proofErr w:type="spellStart"/>
            <w:r w:rsidRPr="00150CFE">
              <w:rPr>
                <w:rFonts w:ascii="Times New Roman" w:eastAsia="Calibri" w:hAnsi="Times New Roman" w:cs="Times New Roman"/>
                <w:sz w:val="20"/>
                <w:szCs w:val="20"/>
              </w:rPr>
              <w:t>Нуриахметовна</w:t>
            </w:r>
            <w:proofErr w:type="spellEnd"/>
            <w:r w:rsidRPr="00150CFE">
              <w:rPr>
                <w:rFonts w:ascii="Times New Roman" w:eastAsia="Calibri" w:hAnsi="Times New Roman" w:cs="Times New Roman"/>
                <w:sz w:val="20"/>
                <w:szCs w:val="20"/>
              </w:rPr>
              <w:t xml:space="preserve"> – воспитатель, высшая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№34</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rPr>
            </w:pPr>
            <w:r w:rsidRPr="00794BD1">
              <w:rPr>
                <w:rFonts w:ascii="Times New Roman" w:eastAsia="Calibri" w:hAnsi="Times New Roman" w:cs="Times New Roman"/>
                <w:sz w:val="24"/>
                <w:szCs w:val="24"/>
              </w:rPr>
              <w:t>17</w:t>
            </w:r>
          </w:p>
        </w:tc>
        <w:tc>
          <w:tcPr>
            <w:tcW w:w="2139" w:type="dxa"/>
            <w:gridSpan w:val="3"/>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Проектно-исследовательская деятельность</w:t>
            </w:r>
          </w:p>
        </w:tc>
        <w:tc>
          <w:tcPr>
            <w:tcW w:w="2127" w:type="dxa"/>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Проект исследовательской деятельности в подготовительной группе «Вторая жизнь дерева»</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Иванова Ольга Валерьевна – воспитатель, без категории</w:t>
            </w:r>
          </w:p>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Шарафутдинова</w:t>
            </w:r>
            <w:proofErr w:type="spellEnd"/>
            <w:r w:rsidRPr="00150CFE">
              <w:rPr>
                <w:rFonts w:ascii="Times New Roman" w:eastAsia="Calibri" w:hAnsi="Times New Roman" w:cs="Times New Roman"/>
                <w:sz w:val="20"/>
                <w:szCs w:val="20"/>
              </w:rPr>
              <w:t xml:space="preserve"> Любовь Александровна – воспитатель, первая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№34</w:t>
            </w:r>
          </w:p>
        </w:tc>
      </w:tr>
      <w:tr w:rsidR="00150CFE" w:rsidRPr="00F02D11" w:rsidTr="00150CFE">
        <w:tc>
          <w:tcPr>
            <w:tcW w:w="520" w:type="dxa"/>
          </w:tcPr>
          <w:p w:rsidR="00150CFE" w:rsidRPr="00794BD1" w:rsidRDefault="00150CFE" w:rsidP="00150CFE">
            <w:pPr>
              <w:rPr>
                <w:rFonts w:ascii="Times New Roman" w:eastAsia="Calibri" w:hAnsi="Times New Roman" w:cs="Times New Roman"/>
                <w:sz w:val="24"/>
                <w:szCs w:val="24"/>
                <w:u w:val="single"/>
              </w:rPr>
            </w:pPr>
            <w:r w:rsidRPr="00794BD1">
              <w:rPr>
                <w:rFonts w:ascii="Times New Roman" w:eastAsia="Calibri" w:hAnsi="Times New Roman" w:cs="Times New Roman"/>
                <w:sz w:val="24"/>
                <w:szCs w:val="24"/>
                <w:u w:val="single"/>
              </w:rPr>
              <w:t>18</w:t>
            </w:r>
          </w:p>
        </w:tc>
        <w:tc>
          <w:tcPr>
            <w:tcW w:w="2139" w:type="dxa"/>
            <w:gridSpan w:val="3"/>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Практика «Лучший мастер-класс»</w:t>
            </w:r>
          </w:p>
        </w:tc>
        <w:tc>
          <w:tcPr>
            <w:tcW w:w="2127" w:type="dxa"/>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Мастер-класс «Такие разные пуговицы»</w:t>
            </w: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Авхадеева</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Гульсина</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Талиповна</w:t>
            </w:r>
            <w:proofErr w:type="spellEnd"/>
            <w:r w:rsidRPr="00150CFE">
              <w:rPr>
                <w:rFonts w:ascii="Times New Roman" w:eastAsia="Calibri" w:hAnsi="Times New Roman" w:cs="Times New Roman"/>
                <w:sz w:val="20"/>
                <w:szCs w:val="20"/>
              </w:rPr>
              <w:t xml:space="preserve"> – воспитатель;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имеет высшее педагогическое образование; квалификационной категории не имеет, </w:t>
            </w:r>
            <w:proofErr w:type="gramStart"/>
            <w:r w:rsidRPr="00150CFE">
              <w:rPr>
                <w:rFonts w:ascii="Times New Roman" w:eastAsia="Calibri" w:hAnsi="Times New Roman" w:cs="Times New Roman"/>
                <w:sz w:val="20"/>
                <w:szCs w:val="20"/>
              </w:rPr>
              <w:t>аттестована</w:t>
            </w:r>
            <w:proofErr w:type="gramEnd"/>
            <w:r w:rsidRPr="00150CFE">
              <w:rPr>
                <w:rFonts w:ascii="Times New Roman" w:eastAsia="Calibri" w:hAnsi="Times New Roman" w:cs="Times New Roman"/>
                <w:sz w:val="20"/>
                <w:szCs w:val="20"/>
              </w:rPr>
              <w:t xml:space="preserve"> на соответствие должности.</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№42</w:t>
            </w:r>
          </w:p>
        </w:tc>
      </w:tr>
      <w:tr w:rsidR="00150CFE" w:rsidRPr="00F02D11" w:rsidTr="00150CFE">
        <w:tc>
          <w:tcPr>
            <w:tcW w:w="536"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19</w:t>
            </w:r>
          </w:p>
        </w:tc>
        <w:tc>
          <w:tcPr>
            <w:tcW w:w="2123"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Дополнительное образование в ДОУ</w:t>
            </w:r>
          </w:p>
          <w:p w:rsidR="00150CFE" w:rsidRPr="00150CFE" w:rsidRDefault="00150CFE" w:rsidP="00150CFE">
            <w:pPr>
              <w:rPr>
                <w:rFonts w:ascii="Times New Roman" w:eastAsia="Calibri" w:hAnsi="Times New Roman" w:cs="Times New Roman"/>
                <w:sz w:val="20"/>
                <w:szCs w:val="20"/>
                <w:u w:val="single"/>
              </w:rPr>
            </w:pPr>
          </w:p>
        </w:tc>
        <w:tc>
          <w:tcPr>
            <w:tcW w:w="2127" w:type="dxa"/>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Программа кружковой деятельности</w:t>
            </w:r>
          </w:p>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для детей среднего дошкольного возраста</w:t>
            </w:r>
          </w:p>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«Умелые ручки»</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Воспитатель I квалификационной категории Казаченко Любовь Анатольевна,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Воспитатель высшей квалификационной категории Супруненко Ольга Михайловна</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МАДОУ №43</w:t>
            </w:r>
          </w:p>
        </w:tc>
      </w:tr>
      <w:tr w:rsidR="00150CFE" w:rsidRPr="00F02D11" w:rsidTr="00150CFE">
        <w:tc>
          <w:tcPr>
            <w:tcW w:w="536"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20</w:t>
            </w:r>
          </w:p>
        </w:tc>
        <w:tc>
          <w:tcPr>
            <w:tcW w:w="2123"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Дополнительное образование в ДОУ</w:t>
            </w:r>
          </w:p>
          <w:p w:rsidR="00150CFE" w:rsidRPr="00150CFE" w:rsidRDefault="00150CFE" w:rsidP="00150CFE">
            <w:pPr>
              <w:rPr>
                <w:rFonts w:ascii="Times New Roman" w:eastAsia="Calibri" w:hAnsi="Times New Roman" w:cs="Times New Roman"/>
                <w:sz w:val="20"/>
                <w:szCs w:val="20"/>
                <w:u w:val="single"/>
              </w:rPr>
            </w:pPr>
          </w:p>
        </w:tc>
        <w:tc>
          <w:tcPr>
            <w:tcW w:w="2127" w:type="dxa"/>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 xml:space="preserve">Детский творческий клуб «Волшебные ручки», </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Литвиненко Галина Николаевна воспитатель</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Высшая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МАДОУ №6</w:t>
            </w:r>
          </w:p>
        </w:tc>
      </w:tr>
      <w:tr w:rsidR="00150CFE" w:rsidRPr="00F02D11" w:rsidTr="00150CFE">
        <w:tc>
          <w:tcPr>
            <w:tcW w:w="536" w:type="dxa"/>
            <w:gridSpan w:val="2"/>
          </w:tcPr>
          <w:p w:rsidR="00150CFE" w:rsidRPr="00150CFE" w:rsidRDefault="00150CFE" w:rsidP="00150CFE">
            <w:pPr>
              <w:rPr>
                <w:rFonts w:ascii="Times New Roman" w:eastAsia="Calibri" w:hAnsi="Times New Roman" w:cs="Times New Roman"/>
                <w:sz w:val="20"/>
                <w:szCs w:val="20"/>
              </w:rPr>
            </w:pPr>
          </w:p>
        </w:tc>
        <w:tc>
          <w:tcPr>
            <w:tcW w:w="2123"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Мероприятия к юбилею города </w:t>
            </w:r>
            <w:proofErr w:type="spellStart"/>
            <w:r w:rsidRPr="00150CFE">
              <w:rPr>
                <w:rFonts w:ascii="Times New Roman" w:eastAsia="Calibri" w:hAnsi="Times New Roman" w:cs="Times New Roman"/>
                <w:sz w:val="20"/>
                <w:szCs w:val="20"/>
              </w:rPr>
              <w:lastRenderedPageBreak/>
              <w:t>Лесосибирска</w:t>
            </w:r>
            <w:proofErr w:type="spellEnd"/>
          </w:p>
        </w:tc>
        <w:tc>
          <w:tcPr>
            <w:tcW w:w="2127"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lastRenderedPageBreak/>
              <w:t xml:space="preserve">Литературное кафе «С юбилеем, родной </w:t>
            </w:r>
            <w:proofErr w:type="spellStart"/>
            <w:r w:rsidRPr="00150CFE">
              <w:rPr>
                <w:rFonts w:ascii="Times New Roman" w:eastAsia="Calibri" w:hAnsi="Times New Roman" w:cs="Times New Roman"/>
                <w:sz w:val="20"/>
                <w:szCs w:val="20"/>
              </w:rPr>
              <w:lastRenderedPageBreak/>
              <w:t>Лесосибирск</w:t>
            </w:r>
            <w:proofErr w:type="spellEnd"/>
            <w:r w:rsidRPr="00150CFE">
              <w:rPr>
                <w:rFonts w:ascii="Times New Roman" w:eastAsia="Calibri" w:hAnsi="Times New Roman" w:cs="Times New Roman"/>
                <w:sz w:val="20"/>
                <w:szCs w:val="20"/>
              </w:rPr>
              <w:t>»</w:t>
            </w:r>
          </w:p>
          <w:p w:rsidR="00150CFE" w:rsidRPr="00150CFE" w:rsidRDefault="00150CFE" w:rsidP="00150CFE">
            <w:pPr>
              <w:rPr>
                <w:rFonts w:ascii="Times New Roman" w:eastAsia="Calibri" w:hAnsi="Times New Roman" w:cs="Times New Roman"/>
                <w:sz w:val="20"/>
                <w:szCs w:val="20"/>
              </w:rPr>
            </w:pPr>
          </w:p>
        </w:tc>
        <w:tc>
          <w:tcPr>
            <w:tcW w:w="4423"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lastRenderedPageBreak/>
              <w:t>Каширская Елена Анатольевна – музыкальный руководитель, без категории;</w:t>
            </w:r>
          </w:p>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lastRenderedPageBreak/>
              <w:t>Гайфуллина</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Зульфия</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Камильевна</w:t>
            </w:r>
            <w:proofErr w:type="spellEnd"/>
            <w:r w:rsidRPr="00150CFE">
              <w:rPr>
                <w:rFonts w:ascii="Times New Roman" w:eastAsia="Calibri" w:hAnsi="Times New Roman" w:cs="Times New Roman"/>
                <w:sz w:val="20"/>
                <w:szCs w:val="20"/>
              </w:rPr>
              <w:t xml:space="preserve"> – воспитатель, первая квалификационная категория</w:t>
            </w:r>
          </w:p>
        </w:tc>
        <w:tc>
          <w:tcPr>
            <w:tcW w:w="1389"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lastRenderedPageBreak/>
              <w:t>МБДОУ №34</w:t>
            </w:r>
          </w:p>
        </w:tc>
      </w:tr>
      <w:tr w:rsidR="00150CFE" w:rsidRPr="00F02D11" w:rsidTr="00150CFE">
        <w:tc>
          <w:tcPr>
            <w:tcW w:w="536" w:type="dxa"/>
            <w:gridSpan w:val="2"/>
          </w:tcPr>
          <w:p w:rsidR="00150CFE" w:rsidRPr="00150CFE" w:rsidRDefault="00150CFE" w:rsidP="00150CFE">
            <w:pPr>
              <w:rPr>
                <w:rFonts w:ascii="Times New Roman" w:eastAsia="Calibri" w:hAnsi="Times New Roman" w:cs="Times New Roman"/>
                <w:sz w:val="20"/>
                <w:szCs w:val="20"/>
              </w:rPr>
            </w:pPr>
          </w:p>
        </w:tc>
        <w:tc>
          <w:tcPr>
            <w:tcW w:w="2123" w:type="dxa"/>
            <w:gridSpan w:val="2"/>
          </w:tcPr>
          <w:p w:rsidR="00150CFE" w:rsidRPr="00150CFE" w:rsidRDefault="00150CFE" w:rsidP="00150CFE">
            <w:pPr>
              <w:rPr>
                <w:rFonts w:ascii="Times New Roman" w:eastAsia="Calibri" w:hAnsi="Times New Roman" w:cs="Times New Roman"/>
                <w:sz w:val="20"/>
                <w:szCs w:val="20"/>
                <w:highlight w:val="green"/>
              </w:rPr>
            </w:pPr>
          </w:p>
        </w:tc>
        <w:tc>
          <w:tcPr>
            <w:tcW w:w="2127"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Проект «Наш город — </w:t>
            </w:r>
            <w:proofErr w:type="spellStart"/>
            <w:r w:rsidRPr="00150CFE">
              <w:rPr>
                <w:rFonts w:ascii="Times New Roman" w:eastAsia="Calibri" w:hAnsi="Times New Roman" w:cs="Times New Roman"/>
                <w:sz w:val="20"/>
                <w:szCs w:val="20"/>
              </w:rPr>
              <w:t>Лесосибирск</w:t>
            </w:r>
            <w:proofErr w:type="spellEnd"/>
            <w:r w:rsidRPr="00150CFE">
              <w:rPr>
                <w:rFonts w:ascii="Times New Roman" w:eastAsia="Calibri" w:hAnsi="Times New Roman" w:cs="Times New Roman"/>
                <w:sz w:val="20"/>
                <w:szCs w:val="20"/>
              </w:rPr>
              <w:t>» для детей средней группы детского сада</w:t>
            </w:r>
          </w:p>
        </w:tc>
        <w:tc>
          <w:tcPr>
            <w:tcW w:w="4423" w:type="dxa"/>
            <w:gridSpan w:val="2"/>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Барловская</w:t>
            </w:r>
            <w:proofErr w:type="spellEnd"/>
            <w:r w:rsidRPr="00150CFE">
              <w:rPr>
                <w:rFonts w:ascii="Times New Roman" w:eastAsia="Calibri" w:hAnsi="Times New Roman" w:cs="Times New Roman"/>
                <w:sz w:val="20"/>
                <w:szCs w:val="20"/>
              </w:rPr>
              <w:t xml:space="preserve"> Юлия Валерьевна, воспитатель, I квалификационная категория; </w:t>
            </w:r>
          </w:p>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Химич</w:t>
            </w:r>
            <w:proofErr w:type="spellEnd"/>
            <w:r w:rsidRPr="00150CFE">
              <w:rPr>
                <w:rFonts w:ascii="Times New Roman" w:eastAsia="Calibri" w:hAnsi="Times New Roman" w:cs="Times New Roman"/>
                <w:sz w:val="20"/>
                <w:szCs w:val="20"/>
              </w:rPr>
              <w:t xml:space="preserve"> Светлана Анатольевна, воспитатель, высшая квалификационная категория</w:t>
            </w:r>
          </w:p>
        </w:tc>
        <w:tc>
          <w:tcPr>
            <w:tcW w:w="1389"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МАДОУ №43</w:t>
            </w:r>
          </w:p>
        </w:tc>
      </w:tr>
      <w:tr w:rsidR="00150CFE" w:rsidRPr="00F02D11" w:rsidTr="00150CFE">
        <w:tc>
          <w:tcPr>
            <w:tcW w:w="536" w:type="dxa"/>
            <w:gridSpan w:val="2"/>
          </w:tcPr>
          <w:p w:rsidR="00150CFE" w:rsidRPr="00150CFE" w:rsidRDefault="00150CFE" w:rsidP="00150CFE">
            <w:pPr>
              <w:rPr>
                <w:rFonts w:ascii="Times New Roman" w:eastAsia="Calibri" w:hAnsi="Times New Roman" w:cs="Times New Roman"/>
                <w:sz w:val="20"/>
                <w:szCs w:val="20"/>
              </w:rPr>
            </w:pPr>
          </w:p>
        </w:tc>
        <w:tc>
          <w:tcPr>
            <w:tcW w:w="2123" w:type="dxa"/>
            <w:gridSpan w:val="2"/>
          </w:tcPr>
          <w:p w:rsidR="00150CFE" w:rsidRPr="00150CFE" w:rsidRDefault="00150CFE" w:rsidP="00150CFE">
            <w:pPr>
              <w:rPr>
                <w:rFonts w:ascii="Times New Roman" w:eastAsia="Calibri" w:hAnsi="Times New Roman" w:cs="Times New Roman"/>
                <w:sz w:val="20"/>
                <w:szCs w:val="20"/>
                <w:highlight w:val="green"/>
              </w:rPr>
            </w:pPr>
          </w:p>
        </w:tc>
        <w:tc>
          <w:tcPr>
            <w:tcW w:w="2127"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Проект</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«С днем рождения, </w:t>
            </w:r>
            <w:proofErr w:type="spellStart"/>
            <w:r w:rsidRPr="00150CFE">
              <w:rPr>
                <w:rFonts w:ascii="Times New Roman" w:eastAsia="Calibri" w:hAnsi="Times New Roman" w:cs="Times New Roman"/>
                <w:sz w:val="20"/>
                <w:szCs w:val="20"/>
              </w:rPr>
              <w:t>Лесосибирск</w:t>
            </w:r>
            <w:proofErr w:type="spellEnd"/>
            <w:r w:rsidRPr="00150CFE">
              <w:rPr>
                <w:rFonts w:ascii="Times New Roman" w:eastAsia="Calibri" w:hAnsi="Times New Roman" w:cs="Times New Roman"/>
                <w:sz w:val="20"/>
                <w:szCs w:val="20"/>
              </w:rPr>
              <w:t>!»</w:t>
            </w:r>
          </w:p>
          <w:p w:rsidR="00150CFE" w:rsidRPr="00150CFE" w:rsidRDefault="00150CFE" w:rsidP="00150CFE">
            <w:pPr>
              <w:rPr>
                <w:rFonts w:ascii="Times New Roman" w:eastAsia="Calibri" w:hAnsi="Times New Roman" w:cs="Times New Roman"/>
                <w:sz w:val="20"/>
                <w:szCs w:val="20"/>
              </w:rPr>
            </w:pPr>
          </w:p>
          <w:p w:rsidR="00150CFE" w:rsidRPr="00150CFE" w:rsidRDefault="00150CFE" w:rsidP="00150CFE">
            <w:pPr>
              <w:rPr>
                <w:rFonts w:ascii="Times New Roman" w:eastAsia="Calibri" w:hAnsi="Times New Roman" w:cs="Times New Roman"/>
                <w:sz w:val="20"/>
                <w:szCs w:val="20"/>
              </w:rPr>
            </w:pPr>
          </w:p>
        </w:tc>
        <w:tc>
          <w:tcPr>
            <w:tcW w:w="4395" w:type="dxa"/>
          </w:tcPr>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Бурнышева</w:t>
            </w:r>
            <w:proofErr w:type="spellEnd"/>
            <w:r w:rsidRPr="00150CFE">
              <w:rPr>
                <w:rFonts w:ascii="Times New Roman" w:eastAsia="Calibri" w:hAnsi="Times New Roman" w:cs="Times New Roman"/>
                <w:sz w:val="20"/>
                <w:szCs w:val="20"/>
              </w:rPr>
              <w:t xml:space="preserve"> Анна Валерьевна,</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 воспитатель, первая  квалификационная категория</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Пичугина Татьяна Геннадьевна,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воспитатель, высшая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№54</w:t>
            </w:r>
          </w:p>
        </w:tc>
      </w:tr>
      <w:tr w:rsidR="00150CFE" w:rsidRPr="00F02D11" w:rsidTr="00150CFE">
        <w:tc>
          <w:tcPr>
            <w:tcW w:w="536" w:type="dxa"/>
            <w:gridSpan w:val="2"/>
          </w:tcPr>
          <w:p w:rsidR="00150CFE" w:rsidRPr="00150CFE" w:rsidRDefault="00150CFE" w:rsidP="00150CFE">
            <w:pPr>
              <w:rPr>
                <w:rFonts w:ascii="Times New Roman" w:eastAsia="Calibri" w:hAnsi="Times New Roman" w:cs="Times New Roman"/>
                <w:sz w:val="20"/>
                <w:szCs w:val="20"/>
              </w:rPr>
            </w:pPr>
          </w:p>
        </w:tc>
        <w:tc>
          <w:tcPr>
            <w:tcW w:w="2123" w:type="dxa"/>
            <w:gridSpan w:val="2"/>
          </w:tcPr>
          <w:p w:rsidR="00150CFE" w:rsidRPr="00150CFE" w:rsidRDefault="00150CFE" w:rsidP="00150CFE">
            <w:pPr>
              <w:rPr>
                <w:rFonts w:ascii="Times New Roman" w:eastAsia="Calibri" w:hAnsi="Times New Roman" w:cs="Times New Roman"/>
                <w:sz w:val="20"/>
                <w:szCs w:val="20"/>
                <w:highlight w:val="green"/>
              </w:rPr>
            </w:pPr>
            <w:r w:rsidRPr="00150CFE">
              <w:rPr>
                <w:rFonts w:ascii="Times New Roman" w:eastAsia="Calibri" w:hAnsi="Times New Roman" w:cs="Times New Roman"/>
                <w:sz w:val="20"/>
                <w:szCs w:val="20"/>
              </w:rPr>
              <w:t>Практика духовно-нравственных ценностей и культурных традиций</w:t>
            </w:r>
          </w:p>
        </w:tc>
        <w:tc>
          <w:tcPr>
            <w:tcW w:w="2127"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Проект «Город, в котором мы живем» </w:t>
            </w:r>
          </w:p>
          <w:p w:rsidR="00150CFE" w:rsidRPr="00150CFE" w:rsidRDefault="00150CFE" w:rsidP="00150CFE">
            <w:pPr>
              <w:rPr>
                <w:rFonts w:ascii="Times New Roman" w:eastAsia="Calibri" w:hAnsi="Times New Roman" w:cs="Times New Roman"/>
                <w:sz w:val="20"/>
                <w:szCs w:val="20"/>
              </w:rPr>
            </w:pPr>
          </w:p>
          <w:p w:rsidR="00150CFE" w:rsidRPr="00150CFE" w:rsidRDefault="00150CFE" w:rsidP="00150CFE">
            <w:pPr>
              <w:rPr>
                <w:rFonts w:ascii="Times New Roman" w:eastAsia="Calibri" w:hAnsi="Times New Roman" w:cs="Times New Roman"/>
                <w:sz w:val="20"/>
                <w:szCs w:val="20"/>
              </w:rPr>
            </w:pP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Опарина Татьяна Геннадьевна – воспитатель;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имеет высшее педагогическое образование; молодой специалист.</w:t>
            </w:r>
          </w:p>
          <w:p w:rsidR="00150CFE" w:rsidRPr="00150CFE" w:rsidRDefault="00150CFE" w:rsidP="00150CFE">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Мейдус</w:t>
            </w:r>
            <w:proofErr w:type="spellEnd"/>
            <w:r w:rsidRPr="00150CFE">
              <w:rPr>
                <w:rFonts w:ascii="Times New Roman" w:eastAsia="Calibri" w:hAnsi="Times New Roman" w:cs="Times New Roman"/>
                <w:sz w:val="20"/>
                <w:szCs w:val="20"/>
              </w:rPr>
              <w:t xml:space="preserve"> Гульнара </w:t>
            </w:r>
            <w:proofErr w:type="spellStart"/>
            <w:r w:rsidRPr="00150CFE">
              <w:rPr>
                <w:rFonts w:ascii="Times New Roman" w:eastAsia="Calibri" w:hAnsi="Times New Roman" w:cs="Times New Roman"/>
                <w:sz w:val="20"/>
                <w:szCs w:val="20"/>
              </w:rPr>
              <w:t>Раифовна</w:t>
            </w:r>
            <w:proofErr w:type="spellEnd"/>
            <w:r w:rsidRPr="00150CFE">
              <w:rPr>
                <w:rFonts w:ascii="Times New Roman" w:eastAsia="Calibri" w:hAnsi="Times New Roman" w:cs="Times New Roman"/>
                <w:sz w:val="20"/>
                <w:szCs w:val="20"/>
              </w:rPr>
              <w:t xml:space="preserve"> – воспитатель; </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имеет высшее педагогическое образование; I квалификационная категория.</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№42</w:t>
            </w:r>
          </w:p>
        </w:tc>
      </w:tr>
      <w:tr w:rsidR="00150CFE" w:rsidRPr="00F02D11" w:rsidTr="00150CFE">
        <w:tc>
          <w:tcPr>
            <w:tcW w:w="536" w:type="dxa"/>
            <w:gridSpan w:val="2"/>
          </w:tcPr>
          <w:p w:rsidR="00150CFE" w:rsidRPr="00150CFE" w:rsidRDefault="00150CFE" w:rsidP="00150CFE">
            <w:pPr>
              <w:rPr>
                <w:rFonts w:ascii="Times New Roman" w:eastAsia="Calibri" w:hAnsi="Times New Roman" w:cs="Times New Roman"/>
                <w:sz w:val="20"/>
                <w:szCs w:val="20"/>
              </w:rPr>
            </w:pPr>
          </w:p>
        </w:tc>
        <w:tc>
          <w:tcPr>
            <w:tcW w:w="2123" w:type="dxa"/>
            <w:gridSpan w:val="2"/>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Практика духовно-нравственных ценностей и культурных традиций</w:t>
            </w:r>
          </w:p>
        </w:tc>
        <w:tc>
          <w:tcPr>
            <w:tcW w:w="2127" w:type="dxa"/>
          </w:tcPr>
          <w:p w:rsidR="00150CFE" w:rsidRPr="00150CFE" w:rsidRDefault="00150CFE" w:rsidP="00150CFE">
            <w:pPr>
              <w:rPr>
                <w:rFonts w:ascii="Times New Roman" w:eastAsia="Calibri" w:hAnsi="Times New Roman" w:cs="Times New Roman"/>
                <w:sz w:val="20"/>
                <w:szCs w:val="20"/>
                <w:u w:val="single"/>
              </w:rPr>
            </w:pPr>
            <w:r w:rsidRPr="00150CFE">
              <w:rPr>
                <w:rFonts w:ascii="Times New Roman" w:eastAsia="Calibri" w:hAnsi="Times New Roman" w:cs="Times New Roman"/>
                <w:sz w:val="20"/>
                <w:szCs w:val="20"/>
                <w:u w:val="single"/>
              </w:rPr>
              <w:t>Проект «Спасибо деду за Победу»</w:t>
            </w:r>
          </w:p>
        </w:tc>
        <w:tc>
          <w:tcPr>
            <w:tcW w:w="4395" w:type="dxa"/>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Епифанова Оксана Владимировна, воспитатель, первая квалификационная  категория;</w:t>
            </w:r>
          </w:p>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Ефимова Светлана </w:t>
            </w:r>
            <w:proofErr w:type="spellStart"/>
            <w:r w:rsidRPr="00150CFE">
              <w:rPr>
                <w:rFonts w:ascii="Times New Roman" w:eastAsia="Calibri" w:hAnsi="Times New Roman" w:cs="Times New Roman"/>
                <w:sz w:val="20"/>
                <w:szCs w:val="20"/>
              </w:rPr>
              <w:t>Вячеславна</w:t>
            </w:r>
            <w:proofErr w:type="spellEnd"/>
            <w:r w:rsidRPr="00150CFE">
              <w:rPr>
                <w:rFonts w:ascii="Times New Roman" w:eastAsia="Calibri" w:hAnsi="Times New Roman" w:cs="Times New Roman"/>
                <w:sz w:val="20"/>
                <w:szCs w:val="20"/>
              </w:rPr>
              <w:t>, воспитатель, квалификационной категории не имеет</w:t>
            </w:r>
          </w:p>
        </w:tc>
        <w:tc>
          <w:tcPr>
            <w:tcW w:w="1417" w:type="dxa"/>
            <w:gridSpan w:val="2"/>
          </w:tcPr>
          <w:p w:rsidR="00150CFE" w:rsidRPr="00150CFE" w:rsidRDefault="00150CFE" w:rsidP="00150CFE">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МБДОУ №53</w:t>
            </w:r>
          </w:p>
        </w:tc>
      </w:tr>
    </w:tbl>
    <w:p w:rsidR="00150CFE" w:rsidRDefault="00150CFE" w:rsidP="00150CFE">
      <w:pPr>
        <w:spacing w:after="120" w:line="240" w:lineRule="auto"/>
        <w:contextualSpacing/>
        <w:jc w:val="both"/>
        <w:rPr>
          <w:rFonts w:ascii="Times New Roman" w:eastAsia="Times New Roman" w:hAnsi="Times New Roman" w:cs="Times New Roman"/>
          <w:bCs/>
          <w:color w:val="000000"/>
          <w:sz w:val="24"/>
          <w:szCs w:val="24"/>
        </w:rPr>
      </w:pPr>
    </w:p>
    <w:p w:rsidR="00150CFE" w:rsidRDefault="00150CFE" w:rsidP="00150CFE">
      <w:pPr>
        <w:spacing w:after="120" w:line="240" w:lineRule="auto"/>
        <w:ind w:firstLine="851"/>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 202</w:t>
      </w:r>
      <w:r w:rsidRPr="002279B7">
        <w:rPr>
          <w:rFonts w:ascii="Times New Roman" w:eastAsia="Times New Roman" w:hAnsi="Times New Roman" w:cs="Times New Roman"/>
          <w:bCs/>
          <w:color w:val="000000"/>
          <w:sz w:val="24"/>
          <w:szCs w:val="24"/>
        </w:rPr>
        <w:t>0 г. на фестиваль было пр</w:t>
      </w:r>
      <w:r>
        <w:rPr>
          <w:rFonts w:ascii="Times New Roman" w:eastAsia="Times New Roman" w:hAnsi="Times New Roman" w:cs="Times New Roman"/>
          <w:bCs/>
          <w:color w:val="000000"/>
          <w:sz w:val="24"/>
          <w:szCs w:val="24"/>
        </w:rPr>
        <w:t xml:space="preserve">едставлено 39 практик из 11 ДОУ, что на 10 практик меньше чем в 2019 г. (49 практик из 13 ДОУ). Снижение участия </w:t>
      </w:r>
      <w:proofErr w:type="gramStart"/>
      <w:r>
        <w:rPr>
          <w:rFonts w:ascii="Times New Roman" w:eastAsia="Times New Roman" w:hAnsi="Times New Roman" w:cs="Times New Roman"/>
          <w:bCs/>
          <w:color w:val="000000"/>
          <w:sz w:val="24"/>
          <w:szCs w:val="24"/>
        </w:rPr>
        <w:t>обусловлено</w:t>
      </w:r>
      <w:proofErr w:type="gramEnd"/>
      <w:r>
        <w:rPr>
          <w:rFonts w:ascii="Times New Roman" w:eastAsia="Times New Roman" w:hAnsi="Times New Roman" w:cs="Times New Roman"/>
          <w:bCs/>
          <w:color w:val="000000"/>
          <w:sz w:val="24"/>
          <w:szCs w:val="24"/>
        </w:rPr>
        <w:t xml:space="preserve"> во-первых более профессиональным подходом к представлению практик, во-вторых увеличилось количество практик претендующих в РАОП, а также загруженность педагогов.</w:t>
      </w:r>
      <w:r w:rsidRPr="002279B7">
        <w:rPr>
          <w:rFonts w:ascii="Times New Roman" w:eastAsia="Times New Roman" w:hAnsi="Times New Roman" w:cs="Times New Roman"/>
          <w:bCs/>
          <w:color w:val="000000"/>
          <w:sz w:val="24"/>
          <w:szCs w:val="24"/>
        </w:rPr>
        <w:t xml:space="preserve"> </w:t>
      </w:r>
    </w:p>
    <w:p w:rsidR="00150CFE" w:rsidRDefault="00150CFE" w:rsidP="00150CFE">
      <w:pPr>
        <w:spacing w:after="120" w:line="240" w:lineRule="auto"/>
        <w:ind w:firstLine="851"/>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 течение 2019 и 2020 гг. особую активность проявили ДОУ 7,9,10, 34,43, 53, 54.</w:t>
      </w:r>
    </w:p>
    <w:p w:rsidR="00150CFE" w:rsidRPr="002279B7" w:rsidRDefault="00150CFE" w:rsidP="00150CFE">
      <w:pPr>
        <w:spacing w:after="120" w:line="240" w:lineRule="auto"/>
        <w:ind w:firstLine="851"/>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Как положительный результат: практики ДОУ 7, 9, 10, 53, 54 вошли в РАОП.</w:t>
      </w:r>
    </w:p>
    <w:p w:rsidR="00150CFE" w:rsidRPr="002279B7" w:rsidRDefault="00150CFE" w:rsidP="00150CFE">
      <w:pPr>
        <w:spacing w:after="0" w:line="240" w:lineRule="auto"/>
        <w:ind w:firstLine="851"/>
        <w:jc w:val="both"/>
        <w:rPr>
          <w:rFonts w:ascii="Times New Roman" w:eastAsia="Times New Roman" w:hAnsi="Times New Roman" w:cs="Times New Roman"/>
          <w:color w:val="000000"/>
          <w:sz w:val="24"/>
          <w:szCs w:val="24"/>
        </w:rPr>
      </w:pPr>
      <w:r w:rsidRPr="002279B7">
        <w:rPr>
          <w:rFonts w:ascii="Times New Roman" w:eastAsia="Times New Roman" w:hAnsi="Times New Roman" w:cs="Times New Roman"/>
          <w:iCs/>
          <w:color w:val="000000"/>
          <w:sz w:val="24"/>
          <w:szCs w:val="24"/>
        </w:rPr>
        <w:t xml:space="preserve">Номинации отразили актуальные проблемы дошкольного образования в рамках реализации национальных проектов «Образование», «Демография» как одного из основных ресурсов в формировании качественной образовательной среды города. На фестиваль представлены практики раннего развития ребенка, </w:t>
      </w:r>
      <w:r w:rsidRPr="002279B7">
        <w:rPr>
          <w:rFonts w:ascii="Times New Roman" w:eastAsia="Times New Roman" w:hAnsi="Times New Roman" w:cs="Times New Roman"/>
          <w:color w:val="000000"/>
          <w:sz w:val="24"/>
          <w:szCs w:val="24"/>
        </w:rPr>
        <w:t xml:space="preserve">инклюзивного образования, ранней профориентации, финансовой грамотности, духовно-нравственных ценностей, </w:t>
      </w:r>
      <w:proofErr w:type="gramStart"/>
      <w:r w:rsidRPr="002279B7">
        <w:rPr>
          <w:rFonts w:ascii="Times New Roman" w:eastAsia="Times New Roman" w:hAnsi="Times New Roman" w:cs="Times New Roman"/>
          <w:color w:val="000000"/>
          <w:sz w:val="24"/>
          <w:szCs w:val="24"/>
        </w:rPr>
        <w:t>дополнительное</w:t>
      </w:r>
      <w:proofErr w:type="gramEnd"/>
      <w:r w:rsidRPr="002279B7">
        <w:rPr>
          <w:rFonts w:ascii="Times New Roman" w:eastAsia="Times New Roman" w:hAnsi="Times New Roman" w:cs="Times New Roman"/>
          <w:color w:val="000000"/>
          <w:sz w:val="24"/>
          <w:szCs w:val="24"/>
        </w:rPr>
        <w:t xml:space="preserve"> образования в ДОУ, молодых специалистов и лучшие мастер- классы. </w:t>
      </w:r>
    </w:p>
    <w:p w:rsidR="00150CFE" w:rsidRPr="0078053A" w:rsidRDefault="00150CFE" w:rsidP="00150CFE">
      <w:pPr>
        <w:spacing w:after="0" w:line="240" w:lineRule="auto"/>
        <w:ind w:firstLine="851"/>
        <w:jc w:val="both"/>
        <w:rPr>
          <w:rFonts w:ascii="Times New Roman" w:eastAsia="Times New Roman" w:hAnsi="Times New Roman" w:cs="Times New Roman"/>
          <w:color w:val="000000"/>
          <w:sz w:val="24"/>
          <w:szCs w:val="24"/>
        </w:rPr>
      </w:pPr>
      <w:r w:rsidRPr="002279B7">
        <w:rPr>
          <w:rFonts w:ascii="Times New Roman" w:eastAsia="Times New Roman" w:hAnsi="Times New Roman" w:cs="Times New Roman"/>
          <w:color w:val="000000"/>
          <w:sz w:val="24"/>
          <w:szCs w:val="24"/>
        </w:rPr>
        <w:t xml:space="preserve">На номинацию духовно-нравственных ценностей и культурных традиций представлено больше всего практик в основном это практики, посвященные юбилею города </w:t>
      </w:r>
      <w:proofErr w:type="spellStart"/>
      <w:r w:rsidRPr="002279B7">
        <w:rPr>
          <w:rFonts w:ascii="Times New Roman" w:eastAsia="Times New Roman" w:hAnsi="Times New Roman" w:cs="Times New Roman"/>
          <w:color w:val="000000"/>
          <w:sz w:val="24"/>
          <w:szCs w:val="24"/>
        </w:rPr>
        <w:t>Лесосибирска</w:t>
      </w:r>
      <w:proofErr w:type="spellEnd"/>
      <w:r>
        <w:rPr>
          <w:rFonts w:ascii="Times New Roman" w:eastAsia="Times New Roman" w:hAnsi="Times New Roman" w:cs="Times New Roman"/>
          <w:color w:val="000000"/>
          <w:sz w:val="24"/>
          <w:szCs w:val="24"/>
        </w:rPr>
        <w:t>,  и 75-годовщине победы в ВОВ.</w:t>
      </w:r>
      <w:r w:rsidRPr="00794BD1">
        <w:rPr>
          <w:rFonts w:ascii="Times New Roman" w:hAnsi="Times New Roman" w:cs="Times New Roman"/>
          <w:sz w:val="24"/>
          <w:szCs w:val="24"/>
        </w:rPr>
        <w:t xml:space="preserve"> </w:t>
      </w:r>
      <w:r>
        <w:rPr>
          <w:rFonts w:ascii="Times New Roman" w:hAnsi="Times New Roman" w:cs="Times New Roman"/>
          <w:sz w:val="24"/>
          <w:szCs w:val="24"/>
        </w:rPr>
        <w:t>П</w:t>
      </w:r>
      <w:r w:rsidRPr="003441CE">
        <w:rPr>
          <w:rFonts w:ascii="Times New Roman" w:hAnsi="Times New Roman" w:cs="Times New Roman"/>
          <w:sz w:val="24"/>
          <w:szCs w:val="24"/>
        </w:rPr>
        <w:t>роблем</w:t>
      </w:r>
      <w:r>
        <w:rPr>
          <w:rFonts w:ascii="Times New Roman" w:hAnsi="Times New Roman" w:cs="Times New Roman"/>
          <w:sz w:val="24"/>
          <w:szCs w:val="24"/>
        </w:rPr>
        <w:t>е</w:t>
      </w:r>
      <w:r w:rsidRPr="003441CE">
        <w:rPr>
          <w:rFonts w:ascii="Times New Roman" w:hAnsi="Times New Roman" w:cs="Times New Roman"/>
          <w:sz w:val="24"/>
          <w:szCs w:val="24"/>
        </w:rPr>
        <w:t xml:space="preserve"> формирования детской инициативы и самостоятельности</w:t>
      </w:r>
      <w:r>
        <w:rPr>
          <w:rFonts w:ascii="Times New Roman" w:hAnsi="Times New Roman" w:cs="Times New Roman"/>
          <w:sz w:val="24"/>
          <w:szCs w:val="24"/>
        </w:rPr>
        <w:t xml:space="preserve"> внимание не уделено.</w:t>
      </w:r>
    </w:p>
    <w:p w:rsidR="00150CFE" w:rsidRPr="00B642FF" w:rsidRDefault="00150CFE" w:rsidP="00150CF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2019 г. б</w:t>
      </w:r>
      <w:r w:rsidRPr="003441CE">
        <w:rPr>
          <w:rFonts w:ascii="Times New Roman" w:hAnsi="Times New Roman" w:cs="Times New Roman"/>
          <w:sz w:val="24"/>
          <w:szCs w:val="24"/>
        </w:rPr>
        <w:t>ольшой процент предоставленных практик касался проблем формирования детской инициативы и самостоятельности и социального партнерст</w:t>
      </w:r>
      <w:r>
        <w:rPr>
          <w:rFonts w:ascii="Times New Roman" w:hAnsi="Times New Roman" w:cs="Times New Roman"/>
          <w:sz w:val="24"/>
          <w:szCs w:val="24"/>
        </w:rPr>
        <w:t>ва.</w:t>
      </w:r>
    </w:p>
    <w:p w:rsidR="00150CFE" w:rsidRPr="002279B7" w:rsidRDefault="00150CFE" w:rsidP="00150CFE">
      <w:pPr>
        <w:spacing w:after="120" w:line="240" w:lineRule="auto"/>
        <w:ind w:firstLine="851"/>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Неоспоримым положительным фактором является профессиональная точка</w:t>
      </w:r>
      <w:r w:rsidRPr="002279B7">
        <w:rPr>
          <w:rFonts w:ascii="Times New Roman" w:eastAsia="Times New Roman" w:hAnsi="Times New Roman" w:cs="Times New Roman"/>
          <w:bCs/>
          <w:color w:val="000000"/>
          <w:sz w:val="24"/>
          <w:szCs w:val="24"/>
        </w:rPr>
        <w:t xml:space="preserve"> роста для педагога, его возможности проявить себя как компетентного </w:t>
      </w:r>
      <w:r>
        <w:rPr>
          <w:rFonts w:ascii="Times New Roman" w:eastAsia="Times New Roman" w:hAnsi="Times New Roman" w:cs="Times New Roman"/>
          <w:bCs/>
          <w:color w:val="000000"/>
          <w:sz w:val="24"/>
          <w:szCs w:val="24"/>
        </w:rPr>
        <w:t xml:space="preserve">специалиста </w:t>
      </w:r>
      <w:proofErr w:type="gramStart"/>
      <w:r>
        <w:rPr>
          <w:rFonts w:ascii="Times New Roman" w:eastAsia="Times New Roman" w:hAnsi="Times New Roman" w:cs="Times New Roman"/>
          <w:bCs/>
          <w:color w:val="000000"/>
          <w:sz w:val="24"/>
          <w:szCs w:val="24"/>
        </w:rPr>
        <w:t>ДО</w:t>
      </w:r>
      <w:proofErr w:type="gramEnd"/>
      <w:r w:rsidRPr="002279B7">
        <w:rPr>
          <w:rFonts w:ascii="Times New Roman" w:eastAsia="Times New Roman" w:hAnsi="Times New Roman" w:cs="Times New Roman"/>
          <w:bCs/>
          <w:color w:val="000000"/>
          <w:sz w:val="24"/>
          <w:szCs w:val="24"/>
        </w:rPr>
        <w:t xml:space="preserve">. Многие практики оттачиваются в образовательной среде города, номинируются в Региональный образовательный атлас Красноярского края, публикуются на </w:t>
      </w:r>
      <w:proofErr w:type="gramStart"/>
      <w:r w:rsidRPr="002279B7">
        <w:rPr>
          <w:rFonts w:ascii="Times New Roman" w:eastAsia="Times New Roman" w:hAnsi="Times New Roman" w:cs="Times New Roman"/>
          <w:bCs/>
          <w:color w:val="000000"/>
          <w:sz w:val="24"/>
          <w:szCs w:val="24"/>
        </w:rPr>
        <w:t>различных</w:t>
      </w:r>
      <w:proofErr w:type="gramEnd"/>
      <w:r w:rsidRPr="002279B7">
        <w:rPr>
          <w:rFonts w:ascii="Times New Roman" w:eastAsia="Times New Roman" w:hAnsi="Times New Roman" w:cs="Times New Roman"/>
          <w:bCs/>
          <w:color w:val="000000"/>
          <w:sz w:val="24"/>
          <w:szCs w:val="24"/>
        </w:rPr>
        <w:t xml:space="preserve"> интернет-площадках. </w:t>
      </w:r>
    </w:p>
    <w:p w:rsidR="00150CFE" w:rsidRPr="00AC52E2" w:rsidRDefault="00150CFE" w:rsidP="00150CFE">
      <w:pPr>
        <w:spacing w:after="0" w:line="240" w:lineRule="auto"/>
        <w:jc w:val="both"/>
        <w:rPr>
          <w:rFonts w:ascii="Times New Roman" w:eastAsia="Calibri" w:hAnsi="Times New Roman" w:cs="Times New Roman"/>
          <w:sz w:val="24"/>
          <w:szCs w:val="24"/>
        </w:rPr>
      </w:pPr>
      <w:r w:rsidRPr="003441CE">
        <w:rPr>
          <w:rFonts w:ascii="Times New Roman" w:hAnsi="Times New Roman" w:cs="Times New Roman"/>
          <w:b/>
          <w:sz w:val="24"/>
          <w:szCs w:val="24"/>
        </w:rPr>
        <w:t xml:space="preserve">Недостатком </w:t>
      </w:r>
      <w:r w:rsidRPr="003441CE">
        <w:rPr>
          <w:rFonts w:ascii="Times New Roman" w:hAnsi="Times New Roman" w:cs="Times New Roman"/>
          <w:sz w:val="24"/>
          <w:szCs w:val="24"/>
        </w:rPr>
        <w:t>является низкий процент методических практик, направленных на повышение профессионального мастерства педагогов.</w:t>
      </w:r>
    </w:p>
    <w:p w:rsidR="00150CFE" w:rsidRDefault="00150CFE" w:rsidP="00150CFE">
      <w:pPr>
        <w:shd w:val="clear" w:color="auto" w:fill="FFFFFF"/>
        <w:spacing w:after="0" w:line="240" w:lineRule="auto"/>
        <w:ind w:firstLine="709"/>
        <w:jc w:val="center"/>
        <w:rPr>
          <w:rFonts w:ascii="Times New Roman" w:hAnsi="Times New Roman" w:cs="Times New Roman"/>
          <w:b/>
          <w:sz w:val="24"/>
          <w:szCs w:val="24"/>
        </w:rPr>
      </w:pPr>
    </w:p>
    <w:p w:rsidR="00150CFE" w:rsidRDefault="00150CFE" w:rsidP="00150CFE">
      <w:pPr>
        <w:shd w:val="clear" w:color="auto" w:fill="FFFFFF"/>
        <w:spacing w:after="0" w:line="240" w:lineRule="auto"/>
        <w:ind w:firstLine="709"/>
        <w:jc w:val="center"/>
        <w:rPr>
          <w:rFonts w:ascii="Times New Roman" w:eastAsia="Times New Roman" w:hAnsi="Times New Roman" w:cs="Times New Roman"/>
          <w:b/>
          <w:sz w:val="24"/>
          <w:szCs w:val="24"/>
        </w:rPr>
      </w:pPr>
      <w:r w:rsidRPr="004B09EA">
        <w:rPr>
          <w:rFonts w:ascii="Times New Roman" w:eastAsia="Times New Roman" w:hAnsi="Times New Roman" w:cs="Times New Roman"/>
          <w:b/>
          <w:sz w:val="24"/>
          <w:szCs w:val="24"/>
        </w:rPr>
        <w:t>Методическое сопровождение профессионального роста педагогов. Повышение квалификации.</w:t>
      </w:r>
    </w:p>
    <w:p w:rsidR="00150CFE" w:rsidRPr="00AA6786" w:rsidRDefault="00150CFE" w:rsidP="00150CFE">
      <w:pPr>
        <w:spacing w:after="0" w:line="240" w:lineRule="auto"/>
        <w:ind w:firstLine="709"/>
        <w:jc w:val="both"/>
        <w:rPr>
          <w:rFonts w:ascii="Times New Roman" w:hAnsi="Times New Roman" w:cs="Times New Roman"/>
          <w:sz w:val="24"/>
          <w:szCs w:val="24"/>
        </w:rPr>
      </w:pPr>
      <w:r w:rsidRPr="00AA6786">
        <w:rPr>
          <w:rFonts w:ascii="Times New Roman" w:hAnsi="Times New Roman" w:cs="Times New Roman"/>
          <w:sz w:val="24"/>
          <w:szCs w:val="24"/>
        </w:rPr>
        <w:t>Образовательный ценз педагогов с 2016-201</w:t>
      </w:r>
      <w:r>
        <w:rPr>
          <w:rFonts w:ascii="Times New Roman" w:hAnsi="Times New Roman" w:cs="Times New Roman"/>
          <w:sz w:val="24"/>
          <w:szCs w:val="24"/>
        </w:rPr>
        <w:t>9</w:t>
      </w:r>
      <w:r w:rsidRPr="00AA6786">
        <w:rPr>
          <w:rFonts w:ascii="Times New Roman" w:hAnsi="Times New Roman" w:cs="Times New Roman"/>
          <w:sz w:val="24"/>
          <w:szCs w:val="24"/>
        </w:rPr>
        <w:t xml:space="preserve"> гг. демонстрирует позитивную динамику. Необходимо отметить, что удельный вес численности педагогов, имеющих педагогическое высшее образование выше профильного. </w:t>
      </w:r>
    </w:p>
    <w:p w:rsidR="00150CFE" w:rsidRPr="00AA6786" w:rsidRDefault="00150CFE" w:rsidP="00150CFE">
      <w:pPr>
        <w:spacing w:after="0" w:line="240" w:lineRule="auto"/>
        <w:ind w:firstLine="709"/>
        <w:jc w:val="both"/>
        <w:rPr>
          <w:rFonts w:ascii="Times New Roman" w:hAnsi="Times New Roman" w:cs="Times New Roman"/>
          <w:sz w:val="24"/>
          <w:szCs w:val="24"/>
        </w:rPr>
      </w:pPr>
      <w:r w:rsidRPr="00AA6786">
        <w:rPr>
          <w:rFonts w:ascii="Times New Roman" w:hAnsi="Times New Roman" w:cs="Times New Roman"/>
          <w:sz w:val="24"/>
          <w:szCs w:val="24"/>
        </w:rPr>
        <w:t>Анализ пред</w:t>
      </w:r>
      <w:r>
        <w:rPr>
          <w:rFonts w:ascii="Times New Roman" w:hAnsi="Times New Roman" w:cs="Times New Roman"/>
          <w:sz w:val="24"/>
          <w:szCs w:val="24"/>
        </w:rPr>
        <w:t>о</w:t>
      </w:r>
      <w:r w:rsidRPr="00AA6786">
        <w:rPr>
          <w:rFonts w:ascii="Times New Roman" w:hAnsi="Times New Roman" w:cs="Times New Roman"/>
          <w:sz w:val="24"/>
          <w:szCs w:val="24"/>
        </w:rPr>
        <w:t>ставленных ДОУ показателей показывает положительную динамику профессионального роста педагогов, имеющих высшую и первую квалификационные категории,  2017- 49%, 2018 – 56 %</w:t>
      </w:r>
      <w:r>
        <w:rPr>
          <w:rFonts w:ascii="Times New Roman" w:hAnsi="Times New Roman" w:cs="Times New Roman"/>
          <w:sz w:val="24"/>
          <w:szCs w:val="24"/>
        </w:rPr>
        <w:t>, 2019 – 59%</w:t>
      </w:r>
      <w:r w:rsidRPr="00AA6786">
        <w:rPr>
          <w:rFonts w:ascii="Times New Roman" w:hAnsi="Times New Roman" w:cs="Times New Roman"/>
          <w:sz w:val="24"/>
          <w:szCs w:val="24"/>
        </w:rPr>
        <w:t xml:space="preserve"> . </w:t>
      </w:r>
    </w:p>
    <w:p w:rsidR="00150CFE" w:rsidRPr="00AA6786" w:rsidRDefault="00150CFE" w:rsidP="00150CFE">
      <w:pPr>
        <w:spacing w:after="0" w:line="240" w:lineRule="auto"/>
        <w:ind w:firstLine="709"/>
        <w:jc w:val="both"/>
        <w:rPr>
          <w:rFonts w:ascii="Times New Roman" w:hAnsi="Times New Roman" w:cs="Times New Roman"/>
          <w:sz w:val="24"/>
          <w:szCs w:val="24"/>
        </w:rPr>
      </w:pPr>
      <w:r w:rsidRPr="000B3570">
        <w:rPr>
          <w:rFonts w:ascii="Times New Roman" w:hAnsi="Times New Roman" w:cs="Times New Roman"/>
          <w:sz w:val="24"/>
          <w:szCs w:val="24"/>
        </w:rPr>
        <w:t>В течение 2 лет значительно увеличивается число педагогов с высшей и первой квалификационной категорией, что должно обуславливать и повышение качества дошкольного образования.</w:t>
      </w:r>
    </w:p>
    <w:p w:rsidR="00150CFE" w:rsidRPr="00192DBB" w:rsidRDefault="00150CFE" w:rsidP="00150CFE">
      <w:pPr>
        <w:spacing w:after="0" w:line="240" w:lineRule="auto"/>
        <w:ind w:firstLine="709"/>
        <w:jc w:val="both"/>
        <w:rPr>
          <w:rFonts w:ascii="Times New Roman" w:hAnsi="Times New Roman" w:cs="Times New Roman"/>
          <w:sz w:val="24"/>
          <w:szCs w:val="24"/>
        </w:rPr>
      </w:pPr>
      <w:r w:rsidRPr="00192DBB">
        <w:rPr>
          <w:rFonts w:ascii="Times New Roman" w:hAnsi="Times New Roman" w:cs="Times New Roman"/>
          <w:sz w:val="24"/>
          <w:szCs w:val="24"/>
        </w:rPr>
        <w:lastRenderedPageBreak/>
        <w:t xml:space="preserve">Наблюдается положительная динамика в прохождении педагогическими работниками обучения по дополнительным профессиональным программам по реализации ООП </w:t>
      </w:r>
      <w:proofErr w:type="gramStart"/>
      <w:r w:rsidRPr="00192DBB">
        <w:rPr>
          <w:rFonts w:ascii="Times New Roman" w:hAnsi="Times New Roman" w:cs="Times New Roman"/>
          <w:sz w:val="24"/>
          <w:szCs w:val="24"/>
        </w:rPr>
        <w:t>ДО</w:t>
      </w:r>
      <w:proofErr w:type="gramEnd"/>
      <w:r>
        <w:rPr>
          <w:rFonts w:ascii="Times New Roman" w:hAnsi="Times New Roman" w:cs="Times New Roman"/>
          <w:sz w:val="24"/>
          <w:szCs w:val="24"/>
        </w:rPr>
        <w:t xml:space="preserve"> и ФГОС ДО</w:t>
      </w:r>
      <w:r w:rsidRPr="00192DBB">
        <w:rPr>
          <w:rFonts w:ascii="Times New Roman" w:hAnsi="Times New Roman" w:cs="Times New Roman"/>
          <w:sz w:val="24"/>
          <w:szCs w:val="24"/>
        </w:rPr>
        <w:t>. В 201</w:t>
      </w:r>
      <w:r>
        <w:rPr>
          <w:rFonts w:ascii="Times New Roman" w:hAnsi="Times New Roman" w:cs="Times New Roman"/>
          <w:sz w:val="24"/>
          <w:szCs w:val="24"/>
        </w:rPr>
        <w:t>9</w:t>
      </w:r>
      <w:r w:rsidRPr="00192DBB">
        <w:rPr>
          <w:rFonts w:ascii="Times New Roman" w:hAnsi="Times New Roman" w:cs="Times New Roman"/>
          <w:sz w:val="24"/>
          <w:szCs w:val="24"/>
        </w:rPr>
        <w:t xml:space="preserve"> году повысили уровень квалификации на курсах повышения квалификации</w:t>
      </w:r>
      <w:r>
        <w:rPr>
          <w:rFonts w:ascii="Times New Roman" w:hAnsi="Times New Roman" w:cs="Times New Roman"/>
          <w:sz w:val="24"/>
          <w:szCs w:val="24"/>
        </w:rPr>
        <w:t xml:space="preserve"> 67</w:t>
      </w:r>
      <w:r w:rsidRPr="00192DBB">
        <w:rPr>
          <w:rFonts w:ascii="Times New Roman" w:hAnsi="Times New Roman" w:cs="Times New Roman"/>
          <w:sz w:val="24"/>
          <w:szCs w:val="24"/>
        </w:rPr>
        <w:t>% педагогов, что превышает показатель 201</w:t>
      </w:r>
      <w:r>
        <w:rPr>
          <w:rFonts w:ascii="Times New Roman" w:hAnsi="Times New Roman" w:cs="Times New Roman"/>
          <w:sz w:val="24"/>
          <w:szCs w:val="24"/>
        </w:rPr>
        <w:t>8</w:t>
      </w:r>
      <w:r w:rsidRPr="00192DBB">
        <w:rPr>
          <w:rFonts w:ascii="Times New Roman" w:hAnsi="Times New Roman" w:cs="Times New Roman"/>
          <w:sz w:val="24"/>
          <w:szCs w:val="24"/>
        </w:rPr>
        <w:t xml:space="preserve"> г. (</w:t>
      </w:r>
      <w:r>
        <w:rPr>
          <w:rFonts w:ascii="Times New Roman" w:hAnsi="Times New Roman" w:cs="Times New Roman"/>
          <w:sz w:val="24"/>
          <w:szCs w:val="24"/>
        </w:rPr>
        <w:t>61</w:t>
      </w:r>
      <w:r w:rsidRPr="00192DBB">
        <w:rPr>
          <w:rFonts w:ascii="Times New Roman" w:hAnsi="Times New Roman" w:cs="Times New Roman"/>
          <w:sz w:val="24"/>
          <w:szCs w:val="24"/>
        </w:rPr>
        <w:t>%). Большую популярность приобретает обучение в дистанционной форме, что восполняет недостаток бюджетных средств дошкольных организаций</w:t>
      </w:r>
      <w:r>
        <w:rPr>
          <w:rFonts w:ascii="Times New Roman" w:hAnsi="Times New Roman" w:cs="Times New Roman"/>
          <w:sz w:val="24"/>
          <w:szCs w:val="24"/>
        </w:rPr>
        <w:t>, позволяет педагогу самостоятельно выбрать необходимые курсы, а также пройти профессиональную переподготовку</w:t>
      </w:r>
      <w:r w:rsidRPr="00192DBB">
        <w:rPr>
          <w:rFonts w:ascii="Times New Roman" w:hAnsi="Times New Roman" w:cs="Times New Roman"/>
          <w:sz w:val="24"/>
          <w:szCs w:val="24"/>
        </w:rPr>
        <w:t xml:space="preserve">. </w:t>
      </w:r>
      <w:r>
        <w:rPr>
          <w:rFonts w:ascii="Times New Roman" w:hAnsi="Times New Roman" w:cs="Times New Roman"/>
          <w:sz w:val="24"/>
          <w:szCs w:val="24"/>
        </w:rPr>
        <w:t>К 2020 г. 100% педагогов прошли необходимую профильную переподготовку от 250 ч. до более 1000 ч.</w:t>
      </w:r>
    </w:p>
    <w:p w:rsidR="00150CFE" w:rsidRDefault="00150CFE" w:rsidP="00150CFE">
      <w:pPr>
        <w:spacing w:after="0" w:line="240" w:lineRule="auto"/>
        <w:ind w:firstLine="709"/>
        <w:jc w:val="both"/>
        <w:rPr>
          <w:rFonts w:ascii="Times New Roman" w:hAnsi="Times New Roman" w:cs="Times New Roman"/>
          <w:sz w:val="24"/>
          <w:szCs w:val="24"/>
        </w:rPr>
      </w:pPr>
      <w:r w:rsidRPr="00192DBB">
        <w:rPr>
          <w:rFonts w:ascii="Times New Roman" w:hAnsi="Times New Roman" w:cs="Times New Roman"/>
          <w:sz w:val="24"/>
          <w:szCs w:val="24"/>
        </w:rPr>
        <w:t>Дополнительные программы</w:t>
      </w:r>
      <w:r>
        <w:rPr>
          <w:rFonts w:ascii="Times New Roman" w:hAnsi="Times New Roman" w:cs="Times New Roman"/>
          <w:sz w:val="24"/>
          <w:szCs w:val="24"/>
        </w:rPr>
        <w:t xml:space="preserve"> КПК</w:t>
      </w:r>
      <w:r w:rsidRPr="00192DBB">
        <w:rPr>
          <w:rFonts w:ascii="Times New Roman" w:hAnsi="Times New Roman" w:cs="Times New Roman"/>
          <w:sz w:val="24"/>
          <w:szCs w:val="24"/>
        </w:rPr>
        <w:t xml:space="preserve"> по вопросам реализации основной образовательной программы для детей от 2-х месс до 3-х лет не были востребованы педагогическим сообществом в 2016, 2017 гг.  </w:t>
      </w:r>
    </w:p>
    <w:p w:rsidR="00150CFE" w:rsidRPr="00192DBB" w:rsidRDefault="00150CFE" w:rsidP="00150CFE">
      <w:pPr>
        <w:spacing w:after="0" w:line="240" w:lineRule="auto"/>
        <w:ind w:firstLine="709"/>
        <w:jc w:val="both"/>
        <w:rPr>
          <w:rFonts w:ascii="Times New Roman" w:hAnsi="Times New Roman" w:cs="Times New Roman"/>
          <w:sz w:val="24"/>
          <w:szCs w:val="24"/>
        </w:rPr>
      </w:pPr>
      <w:r w:rsidRPr="00192DBB">
        <w:rPr>
          <w:rFonts w:ascii="Times New Roman" w:hAnsi="Times New Roman" w:cs="Times New Roman"/>
          <w:sz w:val="24"/>
          <w:szCs w:val="24"/>
        </w:rPr>
        <w:t>На сег</w:t>
      </w:r>
      <w:r>
        <w:rPr>
          <w:rFonts w:ascii="Times New Roman" w:hAnsi="Times New Roman" w:cs="Times New Roman"/>
          <w:sz w:val="24"/>
          <w:szCs w:val="24"/>
        </w:rPr>
        <w:t xml:space="preserve">одняшний день ситуация меняется. </w:t>
      </w:r>
      <w:proofErr w:type="gramStart"/>
      <w:r>
        <w:rPr>
          <w:rFonts w:ascii="Times New Roman" w:hAnsi="Times New Roman" w:cs="Times New Roman"/>
          <w:sz w:val="24"/>
          <w:szCs w:val="24"/>
        </w:rPr>
        <w:t>П</w:t>
      </w:r>
      <w:r w:rsidRPr="00192DBB">
        <w:rPr>
          <w:rFonts w:ascii="Times New Roman" w:hAnsi="Times New Roman" w:cs="Times New Roman"/>
          <w:sz w:val="24"/>
          <w:szCs w:val="24"/>
        </w:rPr>
        <w:t>ро</w:t>
      </w:r>
      <w:r>
        <w:rPr>
          <w:rFonts w:ascii="Times New Roman" w:hAnsi="Times New Roman" w:cs="Times New Roman"/>
          <w:sz w:val="24"/>
          <w:szCs w:val="24"/>
        </w:rPr>
        <w:t xml:space="preserve">блема развития детей до 3-х лет, </w:t>
      </w:r>
      <w:r w:rsidRPr="00192DBB">
        <w:rPr>
          <w:rFonts w:ascii="Times New Roman" w:hAnsi="Times New Roman" w:cs="Times New Roman"/>
          <w:sz w:val="24"/>
          <w:szCs w:val="24"/>
        </w:rPr>
        <w:t xml:space="preserve"> оказание им ранней помощи в условиях ДОУ актуальна (Концепция развития ранней помощи в РФ на период до 2020 г. от 31.08.2016 г.  № 1839-р; Региональные проекты «Содействие занятости женщин – доступность дошкольного образования для детей», «Поддержка семей, имеющих детей»</w:t>
      </w:r>
      <w:r>
        <w:rPr>
          <w:rFonts w:ascii="Times New Roman" w:hAnsi="Times New Roman" w:cs="Times New Roman"/>
          <w:sz w:val="24"/>
          <w:szCs w:val="24"/>
        </w:rPr>
        <w:t xml:space="preserve">), </w:t>
      </w:r>
      <w:r w:rsidRPr="00AA6786">
        <w:rPr>
          <w:rFonts w:ascii="Times New Roman" w:hAnsi="Times New Roman" w:cs="Times New Roman"/>
          <w:sz w:val="24"/>
          <w:szCs w:val="24"/>
        </w:rPr>
        <w:t>следовательно</w:t>
      </w:r>
      <w:r>
        <w:rPr>
          <w:rFonts w:ascii="Times New Roman" w:hAnsi="Times New Roman" w:cs="Times New Roman"/>
          <w:sz w:val="24"/>
          <w:szCs w:val="24"/>
        </w:rPr>
        <w:t>,</w:t>
      </w:r>
      <w:r w:rsidRPr="00AA6786">
        <w:rPr>
          <w:rFonts w:ascii="Times New Roman" w:hAnsi="Times New Roman" w:cs="Times New Roman"/>
          <w:sz w:val="24"/>
          <w:szCs w:val="24"/>
        </w:rPr>
        <w:t xml:space="preserve"> и потребность  в обучении данного</w:t>
      </w:r>
      <w:r>
        <w:rPr>
          <w:rFonts w:ascii="Times New Roman" w:hAnsi="Times New Roman" w:cs="Times New Roman"/>
          <w:sz w:val="24"/>
          <w:szCs w:val="24"/>
        </w:rPr>
        <w:t xml:space="preserve"> </w:t>
      </w:r>
      <w:r w:rsidRPr="00AA6786">
        <w:rPr>
          <w:rFonts w:ascii="Times New Roman" w:hAnsi="Times New Roman" w:cs="Times New Roman"/>
          <w:sz w:val="24"/>
          <w:szCs w:val="24"/>
        </w:rPr>
        <w:t>направления востребована</w:t>
      </w:r>
      <w:r>
        <w:rPr>
          <w:rFonts w:ascii="Times New Roman" w:hAnsi="Times New Roman" w:cs="Times New Roman"/>
          <w:sz w:val="24"/>
          <w:szCs w:val="24"/>
        </w:rPr>
        <w:t>.</w:t>
      </w:r>
      <w:proofErr w:type="gramEnd"/>
    </w:p>
    <w:p w:rsidR="00150CFE" w:rsidRDefault="00150CFE" w:rsidP="00150C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AA6786">
        <w:rPr>
          <w:rFonts w:ascii="Times New Roman" w:hAnsi="Times New Roman" w:cs="Times New Roman"/>
          <w:sz w:val="24"/>
          <w:szCs w:val="24"/>
        </w:rPr>
        <w:t xml:space="preserve">бучение педагогических работников по дополнительным программам по вопросам реализации ООП </w:t>
      </w:r>
      <w:proofErr w:type="gramStart"/>
      <w:r w:rsidRPr="00AA6786">
        <w:rPr>
          <w:rFonts w:ascii="Times New Roman" w:hAnsi="Times New Roman" w:cs="Times New Roman"/>
          <w:sz w:val="24"/>
          <w:szCs w:val="24"/>
        </w:rPr>
        <w:t>ДО</w:t>
      </w:r>
      <w:proofErr w:type="gramEnd"/>
      <w:r w:rsidRPr="00AA6786">
        <w:rPr>
          <w:rFonts w:ascii="Times New Roman" w:hAnsi="Times New Roman" w:cs="Times New Roman"/>
          <w:sz w:val="24"/>
          <w:szCs w:val="24"/>
        </w:rPr>
        <w:t xml:space="preserve"> </w:t>
      </w:r>
      <w:proofErr w:type="gramStart"/>
      <w:r w:rsidRPr="00AA6786">
        <w:rPr>
          <w:rFonts w:ascii="Times New Roman" w:hAnsi="Times New Roman" w:cs="Times New Roman"/>
          <w:sz w:val="24"/>
          <w:szCs w:val="24"/>
        </w:rPr>
        <w:t>для</w:t>
      </w:r>
      <w:proofErr w:type="gramEnd"/>
      <w:r w:rsidRPr="00AA6786">
        <w:rPr>
          <w:rFonts w:ascii="Times New Roman" w:hAnsi="Times New Roman" w:cs="Times New Roman"/>
          <w:sz w:val="24"/>
          <w:szCs w:val="24"/>
        </w:rPr>
        <w:t xml:space="preserve"> детей с ОВЗ и инвалидностью</w:t>
      </w:r>
      <w:r>
        <w:rPr>
          <w:rFonts w:ascii="Times New Roman" w:hAnsi="Times New Roman" w:cs="Times New Roman"/>
          <w:sz w:val="24"/>
          <w:szCs w:val="24"/>
        </w:rPr>
        <w:t xml:space="preserve"> демонстрирует повышенный показатель в сравнении к 2018 г.</w:t>
      </w:r>
    </w:p>
    <w:p w:rsidR="00150CFE" w:rsidRDefault="00150CFE" w:rsidP="00150CFE">
      <w:pPr>
        <w:spacing w:after="0" w:line="240" w:lineRule="auto"/>
        <w:ind w:firstLine="709"/>
        <w:jc w:val="both"/>
        <w:rPr>
          <w:rFonts w:ascii="Times New Roman" w:hAnsi="Times New Roman" w:cs="Times New Roman"/>
          <w:sz w:val="24"/>
          <w:szCs w:val="24"/>
        </w:rPr>
      </w:pPr>
      <w:r w:rsidRPr="00AA6786">
        <w:rPr>
          <w:rFonts w:ascii="Times New Roman" w:hAnsi="Times New Roman" w:cs="Times New Roman"/>
          <w:sz w:val="24"/>
          <w:szCs w:val="24"/>
        </w:rPr>
        <w:t xml:space="preserve">В течение  3-х лет </w:t>
      </w:r>
      <w:r>
        <w:rPr>
          <w:rFonts w:ascii="Times New Roman" w:hAnsi="Times New Roman" w:cs="Times New Roman"/>
          <w:sz w:val="24"/>
          <w:szCs w:val="24"/>
        </w:rPr>
        <w:t xml:space="preserve">(2016-2018 гг.) удельный вес обучающихся на курсах повышения квалификации </w:t>
      </w:r>
      <w:r w:rsidRPr="00AA6786">
        <w:rPr>
          <w:rFonts w:ascii="Times New Roman" w:hAnsi="Times New Roman" w:cs="Times New Roman"/>
          <w:sz w:val="24"/>
          <w:szCs w:val="24"/>
        </w:rPr>
        <w:t xml:space="preserve">составил 11% (в основном это категория специалистов, непосредственно работающая с детьми с ОВЗ). </w:t>
      </w:r>
      <w:r>
        <w:rPr>
          <w:rFonts w:ascii="Times New Roman" w:hAnsi="Times New Roman" w:cs="Times New Roman"/>
          <w:sz w:val="24"/>
          <w:szCs w:val="24"/>
        </w:rPr>
        <w:t>В 2019-2020 г. потребность в повышении квалификации возросла до 18%; 90% руководителей прошли обучение на курсах ПК по инклюзивному образованию не менее 72 ч.</w:t>
      </w:r>
    </w:p>
    <w:p w:rsidR="00150CFE" w:rsidRDefault="00150CFE" w:rsidP="00150CFE">
      <w:pPr>
        <w:spacing w:after="0" w:line="240" w:lineRule="auto"/>
        <w:ind w:firstLine="709"/>
        <w:jc w:val="both"/>
        <w:rPr>
          <w:rFonts w:ascii="Times New Roman" w:hAnsi="Times New Roman" w:cs="Times New Roman"/>
          <w:sz w:val="24"/>
          <w:szCs w:val="24"/>
        </w:rPr>
      </w:pPr>
      <w:r w:rsidRPr="00AA6786">
        <w:rPr>
          <w:rFonts w:ascii="Times New Roman" w:hAnsi="Times New Roman" w:cs="Times New Roman"/>
          <w:sz w:val="24"/>
          <w:szCs w:val="24"/>
        </w:rPr>
        <w:t>Данная проблема актуализирована</w:t>
      </w:r>
      <w:r>
        <w:rPr>
          <w:rFonts w:ascii="Times New Roman" w:hAnsi="Times New Roman" w:cs="Times New Roman"/>
          <w:sz w:val="24"/>
          <w:szCs w:val="24"/>
        </w:rPr>
        <w:t xml:space="preserve"> увеличением детей, имеющих ОВЗ и</w:t>
      </w:r>
      <w:r w:rsidRPr="00AA6786">
        <w:rPr>
          <w:rFonts w:ascii="Times New Roman" w:hAnsi="Times New Roman" w:cs="Times New Roman"/>
          <w:sz w:val="24"/>
          <w:szCs w:val="24"/>
        </w:rPr>
        <w:t xml:space="preserve"> реализацией Концепции развития инклюзивного образования в Красноярском крае на 2017-2025 годы». </w:t>
      </w:r>
    </w:p>
    <w:p w:rsidR="00150CFE" w:rsidRDefault="00150CFE" w:rsidP="00150C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Большое внимание педагогов и руководящих работников обращено к участию в </w:t>
      </w:r>
      <w:proofErr w:type="spellStart"/>
      <w:r>
        <w:rPr>
          <w:rFonts w:ascii="Times New Roman" w:hAnsi="Times New Roman" w:cs="Times New Roman"/>
          <w:sz w:val="24"/>
          <w:szCs w:val="24"/>
        </w:rPr>
        <w:t>вебинарах</w:t>
      </w:r>
      <w:proofErr w:type="spellEnd"/>
      <w:r>
        <w:rPr>
          <w:rFonts w:ascii="Times New Roman" w:hAnsi="Times New Roman" w:cs="Times New Roman"/>
          <w:sz w:val="24"/>
          <w:szCs w:val="24"/>
        </w:rPr>
        <w:t>, это эффективный ресурс для понимания инновационных тенденций, большого охвата сотрудников в решении единых актуальных проблем.</w:t>
      </w:r>
    </w:p>
    <w:p w:rsidR="00150CFE" w:rsidRPr="00EC083F" w:rsidRDefault="00150CFE" w:rsidP="00150CFE">
      <w:pPr>
        <w:spacing w:after="0" w:line="240" w:lineRule="auto"/>
        <w:ind w:firstLine="709"/>
        <w:jc w:val="both"/>
        <w:rPr>
          <w:rFonts w:ascii="Times New Roman" w:hAnsi="Times New Roman" w:cs="Times New Roman"/>
          <w:sz w:val="24"/>
          <w:szCs w:val="24"/>
        </w:rPr>
      </w:pPr>
      <w:r w:rsidRPr="00AA6786">
        <w:rPr>
          <w:rFonts w:ascii="Times New Roman" w:hAnsi="Times New Roman" w:cs="Times New Roman"/>
          <w:sz w:val="24"/>
          <w:szCs w:val="24"/>
        </w:rPr>
        <w:t xml:space="preserve">Дефицит финансирования курсов повышения квалификации педагогов, остается актуальной. </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sidRPr="003441CE">
        <w:rPr>
          <w:rFonts w:ascii="Times New Roman" w:eastAsia="Times New Roman" w:hAnsi="Times New Roman" w:cs="Times New Roman"/>
          <w:sz w:val="24"/>
          <w:szCs w:val="24"/>
        </w:rPr>
        <w:t>Стратегические задачи РФ, региона и муниципалитета, поставленные перед дошкольным сообществом на ближайшие 5 лет формируют новое мышление педагогов, способное менять мировоззренческие устои в сторону конкурентоспособности на разных уровнях образования, цифровой грамотности, поиска и продвижения актуальных тенденций дошкольной педагогики и оценить отечественную дошкольную методологию и дидактику как неотъемлемую  часть в формировании успешной и счастливой личности.</w:t>
      </w:r>
      <w:proofErr w:type="gramEnd"/>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Новый формат организации некоторых методических событий в большей степени направлен на реализацию вышеуказанных стратегических направлений.</w:t>
      </w:r>
    </w:p>
    <w:p w:rsidR="00150CFE" w:rsidRPr="004F0E15"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Городские методические объединения (ГМО),</w:t>
      </w:r>
      <w:r>
        <w:rPr>
          <w:rFonts w:ascii="Times New Roman" w:eastAsia="Times New Roman" w:hAnsi="Times New Roman" w:cs="Times New Roman"/>
          <w:sz w:val="24"/>
          <w:szCs w:val="24"/>
        </w:rPr>
        <w:t xml:space="preserve"> городские методические площадки</w:t>
      </w:r>
      <w:r w:rsidRPr="003441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(ГМП), ш</w:t>
      </w:r>
      <w:r w:rsidRPr="003441CE">
        <w:rPr>
          <w:rFonts w:ascii="Times New Roman" w:eastAsia="Times New Roman" w:hAnsi="Times New Roman" w:cs="Times New Roman"/>
          <w:sz w:val="24"/>
          <w:szCs w:val="24"/>
        </w:rPr>
        <w:t>кола профессионального мастерства (ШПМ)  являются в первую очередь открытым практико-ориентированным полигоном, где происходит взаимообмен опытом, развитие наставничества, знакомство с новы</w:t>
      </w:r>
      <w:r>
        <w:rPr>
          <w:rFonts w:ascii="Times New Roman" w:eastAsia="Times New Roman" w:hAnsi="Times New Roman" w:cs="Times New Roman"/>
          <w:sz w:val="24"/>
          <w:szCs w:val="24"/>
        </w:rPr>
        <w:t xml:space="preserve">ми инновационными процессами.  </w:t>
      </w:r>
    </w:p>
    <w:p w:rsidR="00150CFE" w:rsidRPr="00B91112" w:rsidRDefault="00150CFE" w:rsidP="00150CFE">
      <w:pPr>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b/>
          <w:sz w:val="24"/>
          <w:szCs w:val="24"/>
        </w:rPr>
        <w:t xml:space="preserve">Городские методические объединения и городские методические площадки </w:t>
      </w:r>
      <w:r w:rsidRPr="003441CE">
        <w:rPr>
          <w:rFonts w:ascii="Times New Roman" w:eastAsia="Times New Roman" w:hAnsi="Times New Roman" w:cs="Times New Roman"/>
          <w:sz w:val="24"/>
          <w:szCs w:val="24"/>
        </w:rPr>
        <w:t>организованы с целью обобщения и распространения наиболее результативного опыта, повышения профессионального мастерства педагогов.</w:t>
      </w:r>
      <w:r w:rsidRPr="00B91112">
        <w:rPr>
          <w:rFonts w:ascii="Times New Roman" w:hAnsi="Times New Roman" w:cs="Times New Roman"/>
          <w:b/>
          <w:sz w:val="24"/>
          <w:szCs w:val="24"/>
        </w:rPr>
        <w:t xml:space="preserve"> </w:t>
      </w:r>
      <w:r w:rsidRPr="00B91112">
        <w:rPr>
          <w:rFonts w:ascii="Times New Roman" w:hAnsi="Times New Roman" w:cs="Times New Roman"/>
          <w:sz w:val="24"/>
          <w:szCs w:val="24"/>
        </w:rPr>
        <w:t>Школа профессионального мастерства решением большинства педагогов включена в деятельность ГМО и ГМП.</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 xml:space="preserve">Всего было организовано </w:t>
      </w:r>
      <w:r>
        <w:rPr>
          <w:rFonts w:ascii="Times New Roman" w:eastAsia="Times New Roman" w:hAnsi="Times New Roman" w:cs="Times New Roman"/>
          <w:sz w:val="24"/>
          <w:szCs w:val="24"/>
        </w:rPr>
        <w:t>6</w:t>
      </w:r>
      <w:r w:rsidRPr="003441CE">
        <w:rPr>
          <w:rFonts w:ascii="Times New Roman" w:eastAsia="Times New Roman" w:hAnsi="Times New Roman" w:cs="Times New Roman"/>
          <w:sz w:val="24"/>
          <w:szCs w:val="24"/>
        </w:rPr>
        <w:t xml:space="preserve"> ГМО и </w:t>
      </w:r>
      <w:r>
        <w:rPr>
          <w:rFonts w:ascii="Times New Roman" w:eastAsia="Times New Roman" w:hAnsi="Times New Roman" w:cs="Times New Roman"/>
          <w:sz w:val="24"/>
          <w:szCs w:val="24"/>
        </w:rPr>
        <w:t xml:space="preserve">5 </w:t>
      </w:r>
      <w:r w:rsidRPr="003441CE">
        <w:rPr>
          <w:rFonts w:ascii="Times New Roman" w:eastAsia="Times New Roman" w:hAnsi="Times New Roman" w:cs="Times New Roman"/>
          <w:sz w:val="24"/>
          <w:szCs w:val="24"/>
        </w:rPr>
        <w:t>ГМП. Руководителями стали старшие воспитатели, 1 педагог-психолог.</w:t>
      </w:r>
      <w:r>
        <w:rPr>
          <w:rFonts w:ascii="Times New Roman" w:eastAsia="Times New Roman" w:hAnsi="Times New Roman" w:cs="Times New Roman"/>
          <w:sz w:val="24"/>
          <w:szCs w:val="24"/>
        </w:rPr>
        <w:t xml:space="preserve"> Коллегиальным решением принято сократить количество заседаний ГМО и ГМП с 4  до 3-х, из-за большой загруженности воспитателей и уменьшения их количества. Таким образом, проведено 26 заседаний, которые посетили около 700 педагогов. В среднем один педагог посетил 2 заседания. По два заседания провели ГМО речевого развития, физического развития, раннего возраста, сопровождения детей с ОВЗ, </w:t>
      </w:r>
      <w:proofErr w:type="spellStart"/>
      <w:r>
        <w:rPr>
          <w:rFonts w:ascii="Times New Roman" w:eastAsia="Times New Roman" w:hAnsi="Times New Roman" w:cs="Times New Roman"/>
          <w:sz w:val="24"/>
          <w:szCs w:val="24"/>
        </w:rPr>
        <w:t>предшкольной</w:t>
      </w:r>
      <w:proofErr w:type="spellEnd"/>
      <w:r>
        <w:rPr>
          <w:rFonts w:ascii="Times New Roman" w:eastAsia="Times New Roman" w:hAnsi="Times New Roman" w:cs="Times New Roman"/>
          <w:sz w:val="24"/>
          <w:szCs w:val="24"/>
        </w:rPr>
        <w:t xml:space="preserve"> подготовки по объективным причинам. Восполнить данный ресурс планируется в 2020-2021 уч. г.</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Изменилась концепция внедрения системы оценки качества ДО шкал </w:t>
      </w:r>
      <w:r>
        <w:rPr>
          <w:rFonts w:ascii="Times New Roman" w:eastAsia="Times New Roman" w:hAnsi="Times New Roman" w:cs="Times New Roman"/>
          <w:sz w:val="24"/>
          <w:szCs w:val="24"/>
          <w:lang w:val="en-US"/>
        </w:rPr>
        <w:t>EKERS</w:t>
      </w:r>
      <w:r w:rsidRPr="002E3DA1">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rPr>
        <w:t>, следовательно, было проведено 1 заседание и несколько встреч с рабочей группой.</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441CE">
        <w:rPr>
          <w:rFonts w:ascii="Times New Roman" w:eastAsia="Times New Roman" w:hAnsi="Times New Roman" w:cs="Times New Roman"/>
          <w:sz w:val="24"/>
          <w:szCs w:val="24"/>
        </w:rPr>
        <w:t>ШПМ учебный 201</w:t>
      </w:r>
      <w:r>
        <w:rPr>
          <w:rFonts w:ascii="Times New Roman" w:eastAsia="Times New Roman" w:hAnsi="Times New Roman" w:cs="Times New Roman"/>
          <w:sz w:val="24"/>
          <w:szCs w:val="24"/>
        </w:rPr>
        <w:t>9</w:t>
      </w:r>
      <w:r w:rsidRPr="003441CE">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20 </w:t>
      </w:r>
      <w:r w:rsidRPr="003441CE">
        <w:rPr>
          <w:rFonts w:ascii="Times New Roman" w:eastAsia="Times New Roman" w:hAnsi="Times New Roman" w:cs="Times New Roman"/>
          <w:sz w:val="24"/>
          <w:szCs w:val="24"/>
        </w:rPr>
        <w:t xml:space="preserve">год работала над темой: </w:t>
      </w:r>
      <w:r>
        <w:rPr>
          <w:rFonts w:ascii="Times New Roman" w:eastAsia="Times New Roman" w:hAnsi="Times New Roman" w:cs="Times New Roman"/>
          <w:sz w:val="24"/>
          <w:szCs w:val="24"/>
        </w:rPr>
        <w:t xml:space="preserve">«Исследовательская деятельность дошкольников», данная тема всегда остается в приоритете, что способствует достигать позитивные результаты, направленные на полноценное образование и развитие дошкольников. </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sz w:val="24"/>
          <w:szCs w:val="24"/>
        </w:rPr>
        <w:t>Положительным фактором является желание руководителей  включаться в активную деятельность, но не всегда этот факт подтверждается желанием самого работника. Чаще педагоги активизируются, представляют свой опыт работы, участвуют в методических мероприятиях при прохождении процедуры аттестации.</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Наблюдается положительная тенденция в демонстрации опыта работы в различных форматах, НОД, мастер-классы, дистанционный формат, конкурсы. </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в течение учебного 2019-2020</w:t>
      </w:r>
      <w:r w:rsidRPr="003441CE">
        <w:rPr>
          <w:rFonts w:ascii="Times New Roman" w:eastAsia="Times New Roman" w:hAnsi="Times New Roman" w:cs="Times New Roman"/>
          <w:sz w:val="24"/>
          <w:szCs w:val="24"/>
        </w:rPr>
        <w:t xml:space="preserve"> года</w:t>
      </w:r>
      <w:r>
        <w:rPr>
          <w:rFonts w:ascii="Times New Roman" w:eastAsia="Times New Roman" w:hAnsi="Times New Roman" w:cs="Times New Roman"/>
          <w:sz w:val="24"/>
          <w:szCs w:val="24"/>
        </w:rPr>
        <w:t xml:space="preserve"> до апреля 2020 г.</w:t>
      </w:r>
      <w:r w:rsidRPr="003441CE">
        <w:rPr>
          <w:rFonts w:ascii="Times New Roman" w:eastAsia="Times New Roman" w:hAnsi="Times New Roman" w:cs="Times New Roman"/>
          <w:sz w:val="24"/>
          <w:szCs w:val="24"/>
        </w:rPr>
        <w:t xml:space="preserve"> педагогами было представлено </w:t>
      </w:r>
      <w:r>
        <w:rPr>
          <w:rFonts w:ascii="Times New Roman" w:eastAsia="Times New Roman" w:hAnsi="Times New Roman" w:cs="Times New Roman"/>
          <w:sz w:val="24"/>
          <w:szCs w:val="24"/>
        </w:rPr>
        <w:t xml:space="preserve">63 </w:t>
      </w:r>
      <w:r w:rsidRPr="003441CE">
        <w:rPr>
          <w:rFonts w:ascii="Times New Roman" w:eastAsia="Times New Roman" w:hAnsi="Times New Roman" w:cs="Times New Roman"/>
          <w:sz w:val="24"/>
          <w:szCs w:val="24"/>
        </w:rPr>
        <w:t>открытых занятий в разных видах деятельности</w:t>
      </w:r>
      <w:r>
        <w:rPr>
          <w:rFonts w:ascii="Times New Roman" w:eastAsia="Times New Roman" w:hAnsi="Times New Roman" w:cs="Times New Roman"/>
          <w:sz w:val="24"/>
          <w:szCs w:val="24"/>
        </w:rPr>
        <w:t xml:space="preserve"> с положительной динамикой по отношению к 2018 г.</w:t>
      </w:r>
      <w:r w:rsidRPr="003441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+ 8 НОД по исследовательской деятельности в рамках муниципального этапа Всероссийского профессионального конкурса «Воспитатель года-2020». Демонстрация НОД на уровне города в рамках ШПМ, ГМО и ГМП проведена во всех ДОУ. Особую активность проявили педагоги МБДОУ № 40.</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sidRPr="00AC52E2">
        <w:rPr>
          <w:rFonts w:ascii="Times New Roman" w:eastAsia="Times New Roman" w:hAnsi="Times New Roman" w:cs="Times New Roman"/>
          <w:sz w:val="24"/>
          <w:szCs w:val="24"/>
        </w:rPr>
        <w:t>Опыт работы представили 46 педагогов по 36 темам, направленных на реализацию образовательных программ</w:t>
      </w:r>
      <w:r w:rsidRPr="00F60CD8">
        <w:rPr>
          <w:rFonts w:ascii="Times New Roman" w:eastAsia="Times New Roman" w:hAnsi="Times New Roman" w:cs="Times New Roman"/>
          <w:sz w:val="24"/>
          <w:szCs w:val="24"/>
        </w:rPr>
        <w:t>, ключевых позиций современного дошкольного образования.</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sidRPr="00F60CD8">
        <w:rPr>
          <w:rFonts w:ascii="Times New Roman" w:hAnsi="Times New Roman" w:cs="Times New Roman"/>
          <w:sz w:val="24"/>
          <w:szCs w:val="24"/>
        </w:rPr>
        <w:t xml:space="preserve">Тематика выступлений направлена на достижение целевых ориентиров ФГОС </w:t>
      </w:r>
      <w:proofErr w:type="gramStart"/>
      <w:r w:rsidRPr="00F60CD8">
        <w:rPr>
          <w:rFonts w:ascii="Times New Roman" w:hAnsi="Times New Roman" w:cs="Times New Roman"/>
          <w:sz w:val="24"/>
          <w:szCs w:val="24"/>
        </w:rPr>
        <w:t>ДО</w:t>
      </w:r>
      <w:proofErr w:type="gramEnd"/>
      <w:r w:rsidRPr="00F60CD8">
        <w:rPr>
          <w:rFonts w:ascii="Times New Roman" w:hAnsi="Times New Roman" w:cs="Times New Roman"/>
          <w:sz w:val="24"/>
          <w:szCs w:val="24"/>
        </w:rPr>
        <w:t xml:space="preserve">. Специалисты </w:t>
      </w:r>
      <w:proofErr w:type="gramStart"/>
      <w:r w:rsidRPr="00F60CD8">
        <w:rPr>
          <w:rFonts w:ascii="Times New Roman" w:hAnsi="Times New Roman" w:cs="Times New Roman"/>
          <w:sz w:val="24"/>
          <w:szCs w:val="24"/>
        </w:rPr>
        <w:t>ДО</w:t>
      </w:r>
      <w:proofErr w:type="gramEnd"/>
      <w:r w:rsidRPr="00F60CD8">
        <w:rPr>
          <w:rFonts w:ascii="Times New Roman" w:hAnsi="Times New Roman" w:cs="Times New Roman"/>
          <w:sz w:val="24"/>
          <w:szCs w:val="24"/>
        </w:rPr>
        <w:t xml:space="preserve"> сфокусировали </w:t>
      </w:r>
      <w:proofErr w:type="gramStart"/>
      <w:r w:rsidRPr="00F60CD8">
        <w:rPr>
          <w:rFonts w:ascii="Times New Roman" w:hAnsi="Times New Roman" w:cs="Times New Roman"/>
          <w:sz w:val="24"/>
          <w:szCs w:val="24"/>
        </w:rPr>
        <w:t>внимание</w:t>
      </w:r>
      <w:proofErr w:type="gramEnd"/>
      <w:r w:rsidRPr="00F60CD8">
        <w:rPr>
          <w:rFonts w:ascii="Times New Roman" w:hAnsi="Times New Roman" w:cs="Times New Roman"/>
          <w:sz w:val="24"/>
          <w:szCs w:val="24"/>
        </w:rPr>
        <w:t xml:space="preserve"> на актуальных проблемах, востребованных в социальной действительности</w:t>
      </w:r>
      <w:r>
        <w:rPr>
          <w:rFonts w:ascii="Times New Roman" w:hAnsi="Times New Roman" w:cs="Times New Roman"/>
          <w:sz w:val="24"/>
          <w:szCs w:val="24"/>
        </w:rPr>
        <w:t xml:space="preserve">: </w:t>
      </w:r>
      <w:r w:rsidRPr="00F60CD8">
        <w:rPr>
          <w:rFonts w:ascii="Times New Roman" w:hAnsi="Times New Roman" w:cs="Times New Roman"/>
          <w:sz w:val="24"/>
          <w:szCs w:val="24"/>
        </w:rPr>
        <w:t>коррекционная работа с детьми, имеющими ТНР, особенности развития детей раннего возраста, подгот</w:t>
      </w:r>
      <w:r>
        <w:rPr>
          <w:rFonts w:ascii="Times New Roman" w:hAnsi="Times New Roman" w:cs="Times New Roman"/>
          <w:sz w:val="24"/>
          <w:szCs w:val="24"/>
        </w:rPr>
        <w:t>овка детей к школьному обучению.</w:t>
      </w:r>
      <w:r w:rsidRPr="00F60CD8">
        <w:rPr>
          <w:rFonts w:ascii="Times New Roman" w:hAnsi="Times New Roman" w:cs="Times New Roman"/>
          <w:sz w:val="24"/>
          <w:szCs w:val="24"/>
        </w:rPr>
        <w:t xml:space="preserve"> </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sidRPr="00F60CD8">
        <w:rPr>
          <w:rFonts w:ascii="Times New Roman" w:hAnsi="Times New Roman" w:cs="Times New Roman"/>
          <w:sz w:val="24"/>
          <w:szCs w:val="24"/>
        </w:rPr>
        <w:t>Практико-ориентированная деятельность отражена в темах</w:t>
      </w:r>
      <w:r>
        <w:rPr>
          <w:rFonts w:ascii="Times New Roman" w:hAnsi="Times New Roman" w:cs="Times New Roman"/>
          <w:sz w:val="24"/>
          <w:szCs w:val="24"/>
        </w:rPr>
        <w:t xml:space="preserve"> по развитию </w:t>
      </w:r>
      <w:r w:rsidRPr="00F60CD8">
        <w:rPr>
          <w:rFonts w:ascii="Times New Roman" w:hAnsi="Times New Roman" w:cs="Times New Roman"/>
          <w:sz w:val="24"/>
          <w:szCs w:val="24"/>
        </w:rPr>
        <w:t>д</w:t>
      </w:r>
      <w:r>
        <w:rPr>
          <w:rFonts w:ascii="Times New Roman" w:hAnsi="Times New Roman" w:cs="Times New Roman"/>
          <w:sz w:val="24"/>
          <w:szCs w:val="24"/>
        </w:rPr>
        <w:t>етской журналистики, детской</w:t>
      </w:r>
      <w:r w:rsidRPr="00F60CD8">
        <w:rPr>
          <w:rFonts w:ascii="Times New Roman" w:hAnsi="Times New Roman" w:cs="Times New Roman"/>
          <w:sz w:val="24"/>
          <w:szCs w:val="24"/>
        </w:rPr>
        <w:t xml:space="preserve"> мультиплик</w:t>
      </w:r>
      <w:r>
        <w:rPr>
          <w:rFonts w:ascii="Times New Roman" w:hAnsi="Times New Roman" w:cs="Times New Roman"/>
          <w:sz w:val="24"/>
          <w:szCs w:val="24"/>
        </w:rPr>
        <w:t>ации, навыков</w:t>
      </w:r>
      <w:r w:rsidRPr="00F60CD8">
        <w:rPr>
          <w:rFonts w:ascii="Times New Roman" w:hAnsi="Times New Roman" w:cs="Times New Roman"/>
          <w:sz w:val="24"/>
          <w:szCs w:val="24"/>
        </w:rPr>
        <w:t xml:space="preserve"> самостоятельной деятельности</w:t>
      </w:r>
      <w:r>
        <w:rPr>
          <w:rFonts w:ascii="Times New Roman" w:hAnsi="Times New Roman" w:cs="Times New Roman"/>
          <w:sz w:val="24"/>
          <w:szCs w:val="24"/>
        </w:rPr>
        <w:t xml:space="preserve"> дошкольников</w:t>
      </w:r>
      <w:r w:rsidRPr="00F60CD8">
        <w:rPr>
          <w:rFonts w:ascii="Times New Roman" w:hAnsi="Times New Roman" w:cs="Times New Roman"/>
          <w:sz w:val="24"/>
          <w:szCs w:val="24"/>
        </w:rPr>
        <w:t xml:space="preserve"> во всех возрастных</w:t>
      </w:r>
      <w:r>
        <w:rPr>
          <w:rFonts w:ascii="Times New Roman" w:hAnsi="Times New Roman" w:cs="Times New Roman"/>
          <w:sz w:val="24"/>
          <w:szCs w:val="24"/>
        </w:rPr>
        <w:t xml:space="preserve"> категориях детей дошкольного возраста</w:t>
      </w:r>
      <w:r w:rsidRPr="00F60CD8">
        <w:rPr>
          <w:rFonts w:ascii="Times New Roman" w:hAnsi="Times New Roman" w:cs="Times New Roman"/>
          <w:sz w:val="24"/>
          <w:szCs w:val="24"/>
        </w:rPr>
        <w:t xml:space="preserve">. </w:t>
      </w:r>
      <w:r>
        <w:rPr>
          <w:rFonts w:ascii="Times New Roman" w:hAnsi="Times New Roman" w:cs="Times New Roman"/>
          <w:sz w:val="24"/>
          <w:szCs w:val="24"/>
        </w:rPr>
        <w:t>Представлен опыт работы по основам</w:t>
      </w:r>
      <w:r w:rsidRPr="00F60CD8">
        <w:rPr>
          <w:rFonts w:ascii="Times New Roman" w:hAnsi="Times New Roman" w:cs="Times New Roman"/>
          <w:sz w:val="24"/>
          <w:szCs w:val="24"/>
        </w:rPr>
        <w:t xml:space="preserve"> финансов</w:t>
      </w:r>
      <w:r>
        <w:rPr>
          <w:rFonts w:ascii="Times New Roman" w:hAnsi="Times New Roman" w:cs="Times New Roman"/>
          <w:sz w:val="24"/>
          <w:szCs w:val="24"/>
        </w:rPr>
        <w:t>ой грамотности, театрализованной деятельности как факторов развития социально-коммуникативной и эмоциональной сфер детей.</w:t>
      </w:r>
    </w:p>
    <w:p w:rsidR="00150CFE" w:rsidRDefault="00150CFE" w:rsidP="00150CFE">
      <w:pPr>
        <w:shd w:val="clear" w:color="auto" w:fill="FFFFFF"/>
        <w:spacing w:after="0" w:line="240" w:lineRule="auto"/>
        <w:ind w:firstLine="709"/>
        <w:jc w:val="both"/>
        <w:rPr>
          <w:rFonts w:ascii="Times New Roman" w:hAnsi="Times New Roman" w:cs="Times New Roman"/>
          <w:sz w:val="24"/>
          <w:szCs w:val="24"/>
        </w:rPr>
      </w:pPr>
      <w:r w:rsidRPr="00F60CD8">
        <w:rPr>
          <w:rFonts w:ascii="Times New Roman" w:hAnsi="Times New Roman" w:cs="Times New Roman"/>
          <w:sz w:val="24"/>
          <w:szCs w:val="24"/>
        </w:rPr>
        <w:t xml:space="preserve">Актуальные темы взаимодействия семьи с ДОУ, сетевого взаимодействия также нашли отражение в мероприятиях ГМО и ГМП. </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разновозрастных групп, особенности организации в них образовательной, игровой деятельности </w:t>
      </w:r>
      <w:proofErr w:type="gramStart"/>
      <w:r>
        <w:rPr>
          <w:rFonts w:ascii="Times New Roman" w:eastAsia="Times New Roman" w:hAnsi="Times New Roman" w:cs="Times New Roman"/>
          <w:sz w:val="24"/>
          <w:szCs w:val="24"/>
        </w:rPr>
        <w:t>обусловлена</w:t>
      </w:r>
      <w:proofErr w:type="gramEnd"/>
      <w:r>
        <w:rPr>
          <w:rFonts w:ascii="Times New Roman" w:eastAsia="Times New Roman" w:hAnsi="Times New Roman" w:cs="Times New Roman"/>
          <w:sz w:val="24"/>
          <w:szCs w:val="24"/>
        </w:rPr>
        <w:t xml:space="preserve"> необходимостью обеспечить качественное дошкольное образование </w:t>
      </w:r>
      <w:r w:rsidRPr="00F60CD8">
        <w:rPr>
          <w:rFonts w:ascii="Times New Roman" w:eastAsia="Times New Roman" w:hAnsi="Times New Roman" w:cs="Times New Roman"/>
          <w:sz w:val="24"/>
          <w:szCs w:val="24"/>
        </w:rPr>
        <w:t xml:space="preserve">в отдаленных районах города, где небольшое количество детей одного возраста. </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F60CD8">
        <w:rPr>
          <w:rFonts w:ascii="Times New Roman" w:eastAsia="Times New Roman" w:hAnsi="Times New Roman" w:cs="Times New Roman"/>
          <w:sz w:val="24"/>
          <w:szCs w:val="24"/>
        </w:rPr>
        <w:t>Разновозрастные группы организованы в МБДОУ №31 (ст.</w:t>
      </w:r>
      <w:r>
        <w:rPr>
          <w:rFonts w:ascii="Times New Roman" w:eastAsia="Times New Roman" w:hAnsi="Times New Roman" w:cs="Times New Roman"/>
          <w:sz w:val="24"/>
          <w:szCs w:val="24"/>
        </w:rPr>
        <w:t xml:space="preserve"> </w:t>
      </w:r>
      <w:proofErr w:type="spellStart"/>
      <w:r w:rsidRPr="00F60CD8">
        <w:rPr>
          <w:rFonts w:ascii="Times New Roman" w:eastAsia="Times New Roman" w:hAnsi="Times New Roman" w:cs="Times New Roman"/>
          <w:sz w:val="24"/>
          <w:szCs w:val="24"/>
        </w:rPr>
        <w:t>Абалаково</w:t>
      </w:r>
      <w:proofErr w:type="spellEnd"/>
      <w:r w:rsidRPr="00F60C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охват детей </w:t>
      </w:r>
      <w:r w:rsidRPr="00F60CD8">
        <w:rPr>
          <w:rFonts w:ascii="Times New Roman" w:eastAsia="Times New Roman" w:hAnsi="Times New Roman" w:cs="Times New Roman"/>
          <w:sz w:val="24"/>
          <w:szCs w:val="24"/>
        </w:rPr>
        <w:t xml:space="preserve">от 3-7 лет, ООШ №5 п. </w:t>
      </w:r>
      <w:proofErr w:type="spellStart"/>
      <w:r w:rsidRPr="00F60CD8">
        <w:rPr>
          <w:rFonts w:ascii="Times New Roman" w:eastAsia="Times New Roman" w:hAnsi="Times New Roman" w:cs="Times New Roman"/>
          <w:sz w:val="24"/>
          <w:szCs w:val="24"/>
        </w:rPr>
        <w:t>Колесниково</w:t>
      </w:r>
      <w:proofErr w:type="spellEnd"/>
      <w:r w:rsidRPr="00F60CD8">
        <w:rPr>
          <w:rFonts w:ascii="Times New Roman" w:eastAsia="Times New Roman" w:hAnsi="Times New Roman" w:cs="Times New Roman"/>
          <w:sz w:val="24"/>
          <w:szCs w:val="24"/>
        </w:rPr>
        <w:t>, МБДОУ №42 дети 5-7 лет. Комплектование разновозрастных групп носит динамичный характер, такие группы будут по</w:t>
      </w:r>
      <w:r>
        <w:rPr>
          <w:rFonts w:ascii="Times New Roman" w:eastAsia="Times New Roman" w:hAnsi="Times New Roman" w:cs="Times New Roman"/>
          <w:sz w:val="24"/>
          <w:szCs w:val="24"/>
        </w:rPr>
        <w:t>являться и в других ДОУ. О</w:t>
      </w:r>
      <w:r w:rsidRPr="00F60CD8">
        <w:rPr>
          <w:rFonts w:ascii="Times New Roman" w:eastAsia="Times New Roman" w:hAnsi="Times New Roman" w:cs="Times New Roman"/>
          <w:sz w:val="24"/>
          <w:szCs w:val="24"/>
        </w:rPr>
        <w:t>рганизация образовательного процесса требует от воспитателей особых знаний и умений, повышенной ответственности, следовательно, опыт работы востребован в педагогической среде города.</w:t>
      </w:r>
    </w:p>
    <w:p w:rsidR="00150CFE" w:rsidRPr="00AE7550" w:rsidRDefault="00150CFE" w:rsidP="00150CF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Опыт работы был представлен в различных формах (семинары, презентации, мастер-классы, педагогические мастерские, </w:t>
      </w:r>
      <w:proofErr w:type="spellStart"/>
      <w:r>
        <w:rPr>
          <w:rFonts w:ascii="Times New Roman" w:eastAsia="Times New Roman" w:hAnsi="Times New Roman" w:cs="Times New Roman"/>
          <w:sz w:val="24"/>
          <w:szCs w:val="24"/>
        </w:rPr>
        <w:t>квесты</w:t>
      </w:r>
      <w:proofErr w:type="spellEnd"/>
      <w:r>
        <w:rPr>
          <w:rFonts w:ascii="Times New Roman" w:eastAsia="Times New Roman" w:hAnsi="Times New Roman" w:cs="Times New Roman"/>
          <w:sz w:val="24"/>
          <w:szCs w:val="24"/>
        </w:rPr>
        <w:t xml:space="preserve">, деловые игры, дискуссии, </w:t>
      </w:r>
      <w:proofErr w:type="spellStart"/>
      <w:r>
        <w:rPr>
          <w:rFonts w:ascii="Times New Roman" w:eastAsia="Times New Roman" w:hAnsi="Times New Roman" w:cs="Times New Roman"/>
          <w:sz w:val="24"/>
          <w:szCs w:val="24"/>
        </w:rPr>
        <w:t>крулые</w:t>
      </w:r>
      <w:proofErr w:type="spellEnd"/>
      <w:r>
        <w:rPr>
          <w:rFonts w:ascii="Times New Roman" w:eastAsia="Times New Roman" w:hAnsi="Times New Roman" w:cs="Times New Roman"/>
          <w:sz w:val="24"/>
          <w:szCs w:val="24"/>
        </w:rPr>
        <w:t xml:space="preserve"> столы)</w:t>
      </w:r>
    </w:p>
    <w:p w:rsidR="00150CFE" w:rsidRPr="003441CE" w:rsidRDefault="00150CFE" w:rsidP="00150CFE">
      <w:pPr>
        <w:spacing w:after="0" w:line="240" w:lineRule="auto"/>
        <w:ind w:firstLine="709"/>
        <w:contextualSpacing/>
        <w:jc w:val="both"/>
        <w:rPr>
          <w:rFonts w:ascii="Times New Roman" w:hAnsi="Times New Roman" w:cs="Times New Roman"/>
          <w:sz w:val="24"/>
          <w:szCs w:val="24"/>
        </w:rPr>
      </w:pPr>
      <w:r w:rsidRPr="003441CE">
        <w:rPr>
          <w:rFonts w:ascii="Times New Roman" w:hAnsi="Times New Roman" w:cs="Times New Roman"/>
          <w:sz w:val="24"/>
          <w:szCs w:val="24"/>
        </w:rPr>
        <w:t xml:space="preserve">Все ГМО и ГМП </w:t>
      </w:r>
      <w:r>
        <w:rPr>
          <w:rFonts w:ascii="Times New Roman" w:hAnsi="Times New Roman" w:cs="Times New Roman"/>
          <w:sz w:val="24"/>
          <w:szCs w:val="24"/>
        </w:rPr>
        <w:t xml:space="preserve">своевременно </w:t>
      </w:r>
      <w:r w:rsidRPr="003441CE">
        <w:rPr>
          <w:rFonts w:ascii="Times New Roman" w:hAnsi="Times New Roman" w:cs="Times New Roman"/>
          <w:sz w:val="24"/>
          <w:szCs w:val="24"/>
        </w:rPr>
        <w:t xml:space="preserve">разработали </w:t>
      </w:r>
      <w:r>
        <w:rPr>
          <w:rFonts w:ascii="Times New Roman" w:hAnsi="Times New Roman" w:cs="Times New Roman"/>
          <w:sz w:val="24"/>
          <w:szCs w:val="24"/>
        </w:rPr>
        <w:t>методические материалы (</w:t>
      </w:r>
      <w:r w:rsidRPr="003441CE">
        <w:rPr>
          <w:rFonts w:ascii="Times New Roman" w:hAnsi="Times New Roman" w:cs="Times New Roman"/>
          <w:sz w:val="24"/>
          <w:szCs w:val="24"/>
        </w:rPr>
        <w:t>план</w:t>
      </w:r>
      <w:r>
        <w:rPr>
          <w:rFonts w:ascii="Times New Roman" w:hAnsi="Times New Roman" w:cs="Times New Roman"/>
          <w:sz w:val="24"/>
          <w:szCs w:val="24"/>
        </w:rPr>
        <w:t>ы</w:t>
      </w:r>
      <w:r w:rsidRPr="003441CE">
        <w:rPr>
          <w:rFonts w:ascii="Times New Roman" w:hAnsi="Times New Roman" w:cs="Times New Roman"/>
          <w:sz w:val="24"/>
          <w:szCs w:val="24"/>
        </w:rPr>
        <w:t xml:space="preserve"> работы, единую форму анализа</w:t>
      </w:r>
      <w:r>
        <w:rPr>
          <w:rFonts w:ascii="Times New Roman" w:hAnsi="Times New Roman" w:cs="Times New Roman"/>
          <w:sz w:val="24"/>
          <w:szCs w:val="24"/>
        </w:rPr>
        <w:t>), для этого, п</w:t>
      </w:r>
      <w:r w:rsidRPr="003441CE">
        <w:rPr>
          <w:rFonts w:ascii="Times New Roman" w:hAnsi="Times New Roman" w:cs="Times New Roman"/>
          <w:sz w:val="24"/>
          <w:szCs w:val="24"/>
        </w:rPr>
        <w:t>рименялись различные формы организации, повышающие степень коммуникативных отношений.</w:t>
      </w:r>
    </w:p>
    <w:p w:rsidR="00150CFE" w:rsidRPr="003441CE" w:rsidRDefault="00150CFE" w:rsidP="00150CFE">
      <w:pPr>
        <w:spacing w:after="0" w:line="240" w:lineRule="auto"/>
        <w:ind w:firstLine="709"/>
        <w:contextualSpacing/>
        <w:jc w:val="both"/>
        <w:rPr>
          <w:rFonts w:ascii="Times New Roman" w:hAnsi="Times New Roman" w:cs="Times New Roman"/>
          <w:sz w:val="24"/>
          <w:szCs w:val="24"/>
        </w:rPr>
      </w:pPr>
      <w:r w:rsidRPr="003441CE">
        <w:rPr>
          <w:rFonts w:ascii="Times New Roman" w:hAnsi="Times New Roman" w:cs="Times New Roman"/>
          <w:sz w:val="24"/>
          <w:szCs w:val="24"/>
        </w:rPr>
        <w:t xml:space="preserve">В целом работа проведена на </w:t>
      </w:r>
      <w:r>
        <w:rPr>
          <w:rFonts w:ascii="Times New Roman" w:hAnsi="Times New Roman" w:cs="Times New Roman"/>
          <w:sz w:val="24"/>
          <w:szCs w:val="24"/>
        </w:rPr>
        <w:t xml:space="preserve">достаточно </w:t>
      </w:r>
      <w:r w:rsidRPr="003441CE">
        <w:rPr>
          <w:rFonts w:ascii="Times New Roman" w:hAnsi="Times New Roman" w:cs="Times New Roman"/>
          <w:sz w:val="24"/>
          <w:szCs w:val="24"/>
        </w:rPr>
        <w:t xml:space="preserve">высоком уровне. </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p>
    <w:p w:rsidR="00150CFE" w:rsidRPr="003441CE" w:rsidRDefault="00150CFE" w:rsidP="00150CFE">
      <w:pPr>
        <w:spacing w:after="0" w:line="240" w:lineRule="auto"/>
        <w:ind w:firstLine="709"/>
        <w:jc w:val="both"/>
        <w:rPr>
          <w:rFonts w:ascii="Times New Roman" w:hAnsi="Times New Roman" w:cs="Times New Roman"/>
          <w:sz w:val="24"/>
          <w:szCs w:val="24"/>
        </w:rPr>
      </w:pPr>
      <w:r w:rsidRPr="003441CE">
        <w:rPr>
          <w:rFonts w:ascii="Times New Roman" w:hAnsi="Times New Roman" w:cs="Times New Roman"/>
          <w:b/>
          <w:sz w:val="24"/>
          <w:szCs w:val="24"/>
        </w:rPr>
        <w:t>Положительным фактором</w:t>
      </w:r>
      <w:r w:rsidRPr="003441CE">
        <w:rPr>
          <w:rFonts w:ascii="Times New Roman" w:hAnsi="Times New Roman" w:cs="Times New Roman"/>
          <w:sz w:val="24"/>
          <w:szCs w:val="24"/>
        </w:rPr>
        <w:t xml:space="preserve"> следует считать проведение педагогических  мероприятий с детьми </w:t>
      </w:r>
      <w:r>
        <w:rPr>
          <w:rFonts w:ascii="Times New Roman" w:hAnsi="Times New Roman" w:cs="Times New Roman"/>
          <w:sz w:val="24"/>
          <w:szCs w:val="24"/>
        </w:rPr>
        <w:t xml:space="preserve">с использованием различных форм организации </w:t>
      </w:r>
      <w:r w:rsidRPr="003441CE">
        <w:rPr>
          <w:rFonts w:ascii="Times New Roman" w:hAnsi="Times New Roman" w:cs="Times New Roman"/>
          <w:sz w:val="24"/>
          <w:szCs w:val="24"/>
        </w:rPr>
        <w:t xml:space="preserve">(НОД, </w:t>
      </w:r>
      <w:proofErr w:type="spellStart"/>
      <w:r w:rsidRPr="003441CE">
        <w:rPr>
          <w:rFonts w:ascii="Times New Roman" w:hAnsi="Times New Roman" w:cs="Times New Roman"/>
          <w:sz w:val="24"/>
          <w:szCs w:val="24"/>
        </w:rPr>
        <w:t>квесты</w:t>
      </w:r>
      <w:proofErr w:type="spellEnd"/>
      <w:r w:rsidRPr="003441CE">
        <w:rPr>
          <w:rFonts w:ascii="Times New Roman" w:hAnsi="Times New Roman" w:cs="Times New Roman"/>
          <w:sz w:val="24"/>
          <w:szCs w:val="24"/>
        </w:rPr>
        <w:t>, творческие масте</w:t>
      </w:r>
      <w:r>
        <w:rPr>
          <w:rFonts w:ascii="Times New Roman" w:hAnsi="Times New Roman" w:cs="Times New Roman"/>
          <w:sz w:val="24"/>
          <w:szCs w:val="24"/>
        </w:rPr>
        <w:t>рские)</w:t>
      </w:r>
      <w:r w:rsidRPr="003441CE">
        <w:rPr>
          <w:rFonts w:ascii="Times New Roman" w:hAnsi="Times New Roman" w:cs="Times New Roman"/>
          <w:sz w:val="24"/>
          <w:szCs w:val="24"/>
        </w:rPr>
        <w:t xml:space="preserve">. </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Ф</w:t>
      </w:r>
      <w:r w:rsidRPr="003441CE">
        <w:rPr>
          <w:rFonts w:ascii="Times New Roman" w:eastAsia="Times New Roman" w:hAnsi="Times New Roman" w:cs="Times New Roman"/>
          <w:b/>
          <w:sz w:val="24"/>
          <w:szCs w:val="24"/>
        </w:rPr>
        <w:t>актором</w:t>
      </w:r>
      <w:proofErr w:type="gramEnd"/>
      <w:r w:rsidRPr="003441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требующим доработки </w:t>
      </w:r>
      <w:r w:rsidRPr="003441CE">
        <w:rPr>
          <w:rFonts w:ascii="Times New Roman" w:eastAsia="Times New Roman" w:hAnsi="Times New Roman" w:cs="Times New Roman"/>
          <w:sz w:val="24"/>
          <w:szCs w:val="24"/>
        </w:rPr>
        <w:t>является неумение педагогов провести качественный самоанализ.</w:t>
      </w:r>
    </w:p>
    <w:p w:rsidR="00150CFE" w:rsidRPr="003441C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sidRPr="003441CE">
        <w:rPr>
          <w:rFonts w:ascii="Times New Roman" w:eastAsia="Times New Roman" w:hAnsi="Times New Roman" w:cs="Times New Roman"/>
          <w:b/>
          <w:sz w:val="24"/>
          <w:szCs w:val="24"/>
        </w:rPr>
        <w:t>Перспективы:</w:t>
      </w:r>
      <w:r w:rsidRPr="003441CE">
        <w:rPr>
          <w:rFonts w:ascii="Times New Roman" w:eastAsia="Times New Roman" w:hAnsi="Times New Roman" w:cs="Times New Roman"/>
          <w:sz w:val="24"/>
          <w:szCs w:val="24"/>
        </w:rPr>
        <w:t xml:space="preserve"> Продолжать деятельность в формате проведения открытых мероприятий с детьми. Развивать наставничество как фактор повышения профессионального мастерства молодого педагога и опытного.</w:t>
      </w:r>
      <w:r>
        <w:rPr>
          <w:rFonts w:ascii="Times New Roman" w:eastAsia="Times New Roman" w:hAnsi="Times New Roman" w:cs="Times New Roman"/>
          <w:sz w:val="24"/>
          <w:szCs w:val="24"/>
        </w:rPr>
        <w:t xml:space="preserve"> Реагировать на социальную ситуацию в области образования.</w:t>
      </w:r>
    </w:p>
    <w:p w:rsidR="00150CFE" w:rsidRDefault="00150CFE" w:rsidP="00150CF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01.01.2020 г. для молодых педагогов </w:t>
      </w:r>
      <w:proofErr w:type="gramStart"/>
      <w:r>
        <w:rPr>
          <w:rFonts w:ascii="Times New Roman" w:eastAsia="Times New Roman" w:hAnsi="Times New Roman" w:cs="Times New Roman"/>
          <w:sz w:val="24"/>
          <w:szCs w:val="24"/>
        </w:rPr>
        <w:t>организована школа профессионального самосознания запланировано</w:t>
      </w:r>
      <w:proofErr w:type="gramEnd"/>
      <w:r>
        <w:rPr>
          <w:rFonts w:ascii="Times New Roman" w:eastAsia="Times New Roman" w:hAnsi="Times New Roman" w:cs="Times New Roman"/>
          <w:sz w:val="24"/>
          <w:szCs w:val="24"/>
        </w:rPr>
        <w:t xml:space="preserve"> 2 заседания, проведено 1 заседание (объективные причины). Изменена работа Школы молодого педагога, для более эффективного повышения уровня профессиональных компетенций, педагоги привлекаются на методические мероприятия на разных площадках города. Такой подход определен возможностью посещать различного рода мероприятия с детьми, взрослыми, общаться с </w:t>
      </w:r>
      <w:r>
        <w:rPr>
          <w:rFonts w:ascii="Times New Roman" w:eastAsia="Times New Roman" w:hAnsi="Times New Roman" w:cs="Times New Roman"/>
          <w:sz w:val="24"/>
          <w:szCs w:val="24"/>
        </w:rPr>
        <w:lastRenderedPageBreak/>
        <w:t xml:space="preserve">наставниками, что в свою очередь предоставляет молодым педагогам использовать методический ресурс, опыт, чем общение между собой. Мероприятия для молодых педагогов организуются на муниципальном уровне «Молодежные игры», </w:t>
      </w:r>
      <w:proofErr w:type="gramStart"/>
      <w:r>
        <w:rPr>
          <w:rFonts w:ascii="Times New Roman" w:eastAsia="Times New Roman" w:hAnsi="Times New Roman" w:cs="Times New Roman"/>
          <w:sz w:val="24"/>
          <w:szCs w:val="24"/>
        </w:rPr>
        <w:t>фокус-группы</w:t>
      </w:r>
      <w:proofErr w:type="gramEnd"/>
      <w:r>
        <w:rPr>
          <w:rFonts w:ascii="Times New Roman" w:eastAsia="Times New Roman" w:hAnsi="Times New Roman" w:cs="Times New Roman"/>
          <w:sz w:val="24"/>
          <w:szCs w:val="24"/>
        </w:rPr>
        <w:t xml:space="preserve"> профессиональных конкурсов и мероприятий, волонтерской деятельности.</w:t>
      </w:r>
    </w:p>
    <w:p w:rsidR="00150CFE" w:rsidRDefault="00150CFE" w:rsidP="00150CFE">
      <w:pPr>
        <w:spacing w:after="0" w:line="240" w:lineRule="auto"/>
        <w:ind w:firstLine="709"/>
        <w:contextualSpacing/>
        <w:jc w:val="both"/>
        <w:rPr>
          <w:rFonts w:ascii="Times New Roman" w:hAnsi="Times New Roman" w:cs="Times New Roman"/>
          <w:sz w:val="24"/>
          <w:szCs w:val="24"/>
        </w:rPr>
      </w:pPr>
      <w:r w:rsidRPr="00A71C9D">
        <w:rPr>
          <w:rFonts w:ascii="Times New Roman" w:hAnsi="Times New Roman" w:cs="Times New Roman"/>
          <w:sz w:val="24"/>
          <w:szCs w:val="24"/>
        </w:rPr>
        <w:t>Ме</w:t>
      </w:r>
      <w:r w:rsidRPr="003441CE">
        <w:rPr>
          <w:rFonts w:ascii="Times New Roman" w:hAnsi="Times New Roman" w:cs="Times New Roman"/>
          <w:sz w:val="24"/>
          <w:szCs w:val="24"/>
        </w:rPr>
        <w:t>стом предъявления опыта работы педагогов, повышение их мастерства  традиционно являются городские «Педагогические чтения»</w:t>
      </w:r>
      <w:r>
        <w:rPr>
          <w:rFonts w:ascii="Times New Roman" w:hAnsi="Times New Roman" w:cs="Times New Roman"/>
          <w:sz w:val="24"/>
          <w:szCs w:val="24"/>
        </w:rPr>
        <w:t>.</w:t>
      </w:r>
    </w:p>
    <w:p w:rsidR="00150CFE" w:rsidRDefault="00150CFE" w:rsidP="00150CF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2019-2020</w:t>
      </w:r>
      <w:r w:rsidRPr="003441CE">
        <w:rPr>
          <w:rFonts w:ascii="Times New Roman" w:hAnsi="Times New Roman" w:cs="Times New Roman"/>
          <w:sz w:val="24"/>
          <w:szCs w:val="24"/>
        </w:rPr>
        <w:t xml:space="preserve"> уч. г. был</w:t>
      </w:r>
      <w:r>
        <w:rPr>
          <w:rFonts w:ascii="Times New Roman" w:hAnsi="Times New Roman" w:cs="Times New Roman"/>
          <w:sz w:val="24"/>
          <w:szCs w:val="24"/>
        </w:rPr>
        <w:t xml:space="preserve"> организован</w:t>
      </w:r>
      <w:r w:rsidRPr="003441CE">
        <w:rPr>
          <w:rFonts w:ascii="Times New Roman" w:hAnsi="Times New Roman" w:cs="Times New Roman"/>
          <w:sz w:val="24"/>
          <w:szCs w:val="24"/>
        </w:rPr>
        <w:t xml:space="preserve"> </w:t>
      </w:r>
      <w:r>
        <w:rPr>
          <w:rFonts w:ascii="Times New Roman" w:hAnsi="Times New Roman" w:cs="Times New Roman"/>
          <w:sz w:val="24"/>
          <w:szCs w:val="24"/>
        </w:rPr>
        <w:t>дистанционный формат представления  мастер-классов и опыта работы в области дошкольного образования.</w:t>
      </w:r>
    </w:p>
    <w:tbl>
      <w:tblPr>
        <w:tblStyle w:val="a7"/>
        <w:tblW w:w="0" w:type="auto"/>
        <w:tblLook w:val="04A0" w:firstRow="1" w:lastRow="0" w:firstColumn="1" w:lastColumn="0" w:noHBand="0" w:noVBand="1"/>
      </w:tblPr>
      <w:tblGrid>
        <w:gridCol w:w="10598"/>
      </w:tblGrid>
      <w:tr w:rsidR="00150CFE" w:rsidRPr="00150CFE" w:rsidTr="00150CFE">
        <w:tc>
          <w:tcPr>
            <w:tcW w:w="10598" w:type="dxa"/>
          </w:tcPr>
          <w:p w:rsidR="00150CFE" w:rsidRPr="00150CFE" w:rsidRDefault="00150CFE" w:rsidP="00D51466">
            <w:pPr>
              <w:contextualSpacing/>
              <w:rPr>
                <w:rFonts w:ascii="Times New Roman" w:hAnsi="Times New Roman" w:cs="Times New Roman"/>
                <w:sz w:val="20"/>
                <w:szCs w:val="20"/>
              </w:rPr>
            </w:pPr>
            <w:r w:rsidRPr="00150CFE">
              <w:rPr>
                <w:rFonts w:ascii="Times New Roman" w:eastAsia="SimSun" w:hAnsi="Times New Roman" w:cs="Times New Roman"/>
                <w:sz w:val="20"/>
                <w:szCs w:val="20"/>
                <w:lang w:eastAsia="ar-SA"/>
              </w:rPr>
              <w:t>Формирование финансово - экономических представлений у дошкольников посредством игровой технологии, Никитина Елена Юрьевна, воспитатель. МБДОУ «Детский сад №54 «Золушка»</w:t>
            </w:r>
          </w:p>
        </w:tc>
      </w:tr>
      <w:tr w:rsidR="00150CFE" w:rsidRPr="00150CFE" w:rsidTr="00150CFE">
        <w:tc>
          <w:tcPr>
            <w:tcW w:w="10598" w:type="dxa"/>
          </w:tcPr>
          <w:p w:rsidR="00150CFE" w:rsidRPr="00150CFE" w:rsidRDefault="00150CFE" w:rsidP="00D51466">
            <w:pPr>
              <w:contextualSpacing/>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Совместный проект с родителями и сотрудниками </w:t>
            </w:r>
            <w:proofErr w:type="spellStart"/>
            <w:r w:rsidRPr="00150CFE">
              <w:rPr>
                <w:rFonts w:ascii="Times New Roman" w:eastAsia="Calibri" w:hAnsi="Times New Roman" w:cs="Times New Roman"/>
                <w:sz w:val="20"/>
                <w:szCs w:val="20"/>
              </w:rPr>
              <w:t>Лесосибирского</w:t>
            </w:r>
            <w:proofErr w:type="spellEnd"/>
            <w:r w:rsidRPr="00150CFE">
              <w:rPr>
                <w:rFonts w:ascii="Times New Roman" w:eastAsia="Calibri" w:hAnsi="Times New Roman" w:cs="Times New Roman"/>
                <w:sz w:val="20"/>
                <w:szCs w:val="20"/>
              </w:rPr>
              <w:t xml:space="preserve"> технологического техникума. </w:t>
            </w:r>
          </w:p>
          <w:p w:rsidR="00150CFE" w:rsidRPr="00150CFE" w:rsidRDefault="00150CFE" w:rsidP="00D51466">
            <w:pPr>
              <w:contextualSpacing/>
              <w:rPr>
                <w:rFonts w:ascii="Times New Roman" w:hAnsi="Times New Roman" w:cs="Times New Roman"/>
                <w:sz w:val="20"/>
                <w:szCs w:val="20"/>
              </w:rPr>
            </w:pPr>
            <w:r w:rsidRPr="00150CFE">
              <w:rPr>
                <w:rFonts w:ascii="Times New Roman" w:eastAsia="SimSun" w:hAnsi="Times New Roman" w:cs="Times New Roman"/>
                <w:sz w:val="20"/>
                <w:szCs w:val="20"/>
                <w:lang w:eastAsia="ar-SA"/>
              </w:rPr>
              <w:t xml:space="preserve">Тема «Волшебная энергия», как средство формирования у детей начальных профессиональных навыков по направлению электротехника, </w:t>
            </w:r>
            <w:r w:rsidRPr="00150CFE">
              <w:rPr>
                <w:rFonts w:ascii="Times New Roman" w:eastAsia="Calibri" w:hAnsi="Times New Roman" w:cs="Times New Roman"/>
                <w:sz w:val="20"/>
                <w:szCs w:val="20"/>
              </w:rPr>
              <w:t xml:space="preserve">Прудникова Наталья Владимировна – заместитель заведующего, </w:t>
            </w:r>
            <w:proofErr w:type="spellStart"/>
            <w:r w:rsidRPr="00150CFE">
              <w:rPr>
                <w:rFonts w:ascii="Times New Roman" w:eastAsia="Calibri" w:hAnsi="Times New Roman" w:cs="Times New Roman"/>
                <w:sz w:val="20"/>
                <w:szCs w:val="20"/>
              </w:rPr>
              <w:t>Гайфуллина</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Зульфия</w:t>
            </w:r>
            <w:proofErr w:type="spellEnd"/>
            <w:r w:rsidRPr="00150CFE">
              <w:rPr>
                <w:rFonts w:ascii="Times New Roman" w:eastAsia="Calibri" w:hAnsi="Times New Roman" w:cs="Times New Roman"/>
                <w:sz w:val="20"/>
                <w:szCs w:val="20"/>
              </w:rPr>
              <w:t xml:space="preserve"> </w:t>
            </w:r>
            <w:proofErr w:type="spellStart"/>
            <w:r w:rsidRPr="00150CFE">
              <w:rPr>
                <w:rFonts w:ascii="Times New Roman" w:eastAsia="Calibri" w:hAnsi="Times New Roman" w:cs="Times New Roman"/>
                <w:sz w:val="20"/>
                <w:szCs w:val="20"/>
              </w:rPr>
              <w:t>Камильевна</w:t>
            </w:r>
            <w:proofErr w:type="spellEnd"/>
            <w:r w:rsidRPr="00150CFE">
              <w:rPr>
                <w:rFonts w:ascii="Times New Roman" w:eastAsia="Calibri" w:hAnsi="Times New Roman" w:cs="Times New Roman"/>
                <w:sz w:val="20"/>
                <w:szCs w:val="20"/>
              </w:rPr>
              <w:t xml:space="preserve"> – воспитатель подготовительной группы </w:t>
            </w:r>
            <w:r w:rsidRPr="00150CFE">
              <w:rPr>
                <w:rFonts w:ascii="Times New Roman" w:eastAsia="SimSun" w:hAnsi="Times New Roman" w:cs="Times New Roman"/>
                <w:sz w:val="20"/>
                <w:szCs w:val="20"/>
                <w:lang w:eastAsia="ar-SA"/>
              </w:rPr>
              <w:t>МБДОУ №34 «Колокольчик»</w:t>
            </w:r>
          </w:p>
        </w:tc>
      </w:tr>
      <w:tr w:rsidR="00150CFE" w:rsidRPr="00150CFE" w:rsidTr="00150CFE">
        <w:tc>
          <w:tcPr>
            <w:tcW w:w="10598" w:type="dxa"/>
          </w:tcPr>
          <w:p w:rsidR="00150CFE" w:rsidRPr="00150CFE" w:rsidRDefault="00150CFE" w:rsidP="00D51466">
            <w:pPr>
              <w:contextualSpacing/>
              <w:rPr>
                <w:rFonts w:ascii="Times New Roman" w:hAnsi="Times New Roman" w:cs="Times New Roman"/>
                <w:sz w:val="20"/>
                <w:szCs w:val="20"/>
              </w:rPr>
            </w:pPr>
            <w:r w:rsidRPr="00150CFE">
              <w:rPr>
                <w:rFonts w:ascii="Times New Roman" w:eastAsia="Calibri" w:hAnsi="Times New Roman" w:cs="Times New Roman"/>
                <w:sz w:val="20"/>
                <w:szCs w:val="20"/>
              </w:rPr>
              <w:t xml:space="preserve">Использование технологии «Дидактический </w:t>
            </w:r>
            <w:proofErr w:type="spellStart"/>
            <w:r w:rsidRPr="00150CFE">
              <w:rPr>
                <w:rFonts w:ascii="Times New Roman" w:eastAsia="Calibri" w:hAnsi="Times New Roman" w:cs="Times New Roman"/>
                <w:sz w:val="20"/>
                <w:szCs w:val="20"/>
              </w:rPr>
              <w:t>синквейн</w:t>
            </w:r>
            <w:proofErr w:type="spellEnd"/>
            <w:r w:rsidRPr="00150CFE">
              <w:rPr>
                <w:rFonts w:ascii="Times New Roman" w:eastAsia="Calibri" w:hAnsi="Times New Roman" w:cs="Times New Roman"/>
                <w:sz w:val="20"/>
                <w:szCs w:val="20"/>
              </w:rPr>
              <w:t>» в работе по развитию речи с детьми ОНР, Шальнова Евгения Юрьевна, учитель-логопед, МБДОУ «Детский сад №10 «Кораблик»</w:t>
            </w:r>
          </w:p>
        </w:tc>
      </w:tr>
      <w:tr w:rsidR="00150CFE" w:rsidRPr="00150CFE" w:rsidTr="00150CFE">
        <w:tc>
          <w:tcPr>
            <w:tcW w:w="10598" w:type="dxa"/>
          </w:tcPr>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«Методы и приемы активизации речи у неговорящих детей», Данилова О.Н. МБДОУ «Детский сад №7 «Улыбка»</w:t>
            </w:r>
          </w:p>
        </w:tc>
      </w:tr>
      <w:tr w:rsidR="00150CFE" w:rsidRPr="00150CFE" w:rsidTr="00150CFE">
        <w:tc>
          <w:tcPr>
            <w:tcW w:w="10598" w:type="dxa"/>
          </w:tcPr>
          <w:p w:rsidR="00150CFE" w:rsidRPr="00150CFE" w:rsidRDefault="00150CFE" w:rsidP="00D51466">
            <w:pPr>
              <w:contextualSpacing/>
              <w:rPr>
                <w:rFonts w:ascii="Times New Roman" w:hAnsi="Times New Roman" w:cs="Times New Roman"/>
                <w:sz w:val="20"/>
                <w:szCs w:val="20"/>
              </w:rPr>
            </w:pPr>
            <w:r w:rsidRPr="00150CFE">
              <w:rPr>
                <w:rFonts w:ascii="Times New Roman" w:eastAsia="Calibri" w:hAnsi="Times New Roman" w:cs="Times New Roman"/>
                <w:sz w:val="20"/>
                <w:szCs w:val="20"/>
              </w:rPr>
              <w:t xml:space="preserve">Сенсорное развитие младших дошкольников посредством </w:t>
            </w:r>
            <w:proofErr w:type="spellStart"/>
            <w:r w:rsidRPr="00150CFE">
              <w:rPr>
                <w:rFonts w:ascii="Times New Roman" w:eastAsia="Calibri" w:hAnsi="Times New Roman" w:cs="Times New Roman"/>
                <w:sz w:val="20"/>
                <w:szCs w:val="20"/>
              </w:rPr>
              <w:t>ковролинографии</w:t>
            </w:r>
            <w:proofErr w:type="spellEnd"/>
            <w:r w:rsidRPr="00150CFE">
              <w:rPr>
                <w:rFonts w:ascii="Times New Roman" w:eastAsia="Calibri" w:hAnsi="Times New Roman" w:cs="Times New Roman"/>
                <w:sz w:val="20"/>
                <w:szCs w:val="20"/>
              </w:rPr>
              <w:t>, Литвиненко Галина Николаевна воспитатель МАДОУ «Детский сад №6 «Светлячок»</w:t>
            </w:r>
          </w:p>
        </w:tc>
      </w:tr>
      <w:tr w:rsidR="00150CFE" w:rsidRPr="00150CFE" w:rsidTr="00150CFE">
        <w:tc>
          <w:tcPr>
            <w:tcW w:w="10598" w:type="dxa"/>
          </w:tcPr>
          <w:p w:rsidR="00150CFE" w:rsidRPr="00150CFE" w:rsidRDefault="00150CFE" w:rsidP="00D51466">
            <w:pPr>
              <w:contextualSpacing/>
              <w:rPr>
                <w:rFonts w:ascii="Times New Roman" w:hAnsi="Times New Roman" w:cs="Times New Roman"/>
                <w:sz w:val="20"/>
                <w:szCs w:val="20"/>
              </w:rPr>
            </w:pPr>
            <w:r w:rsidRPr="00150CFE">
              <w:rPr>
                <w:rFonts w:ascii="Times New Roman" w:eastAsia="Calibri" w:hAnsi="Times New Roman" w:cs="Times New Roman"/>
                <w:sz w:val="20"/>
                <w:szCs w:val="20"/>
              </w:rPr>
              <w:t>Использование техники ДРУДЛОВ для развития творческого потенциала дошкольников, Сальникова Татьяна Николаевна, воспитатель МБДОУ «Детский сад №10 «Кораблик»</w:t>
            </w:r>
          </w:p>
        </w:tc>
      </w:tr>
      <w:tr w:rsidR="00150CFE" w:rsidRPr="00150CFE" w:rsidTr="00150CFE">
        <w:tc>
          <w:tcPr>
            <w:tcW w:w="10598" w:type="dxa"/>
          </w:tcPr>
          <w:p w:rsidR="00150CFE" w:rsidRPr="00150CFE" w:rsidRDefault="00150CFE" w:rsidP="00D51466">
            <w:pPr>
              <w:contextualSpacing/>
              <w:rPr>
                <w:rFonts w:ascii="Times New Roman" w:hAnsi="Times New Roman" w:cs="Times New Roman"/>
                <w:sz w:val="20"/>
                <w:szCs w:val="20"/>
              </w:rPr>
            </w:pPr>
            <w:r w:rsidRPr="00150CFE">
              <w:rPr>
                <w:rFonts w:ascii="Times New Roman" w:eastAsia="Calibri" w:hAnsi="Times New Roman" w:cs="Times New Roman"/>
                <w:sz w:val="20"/>
                <w:szCs w:val="20"/>
              </w:rPr>
              <w:t>«Детская литература - путь к эксперименту», Воспитатели: Калинина Оксана Николаевна, Богданова Виктория Викторовна  МБДОУ «Детский сад №17 «Звёздочка»</w:t>
            </w:r>
          </w:p>
        </w:tc>
      </w:tr>
      <w:tr w:rsidR="00150CFE" w:rsidRPr="00150CFE" w:rsidTr="00150CFE">
        <w:tc>
          <w:tcPr>
            <w:tcW w:w="10598" w:type="dxa"/>
          </w:tcPr>
          <w:p w:rsidR="00150CFE" w:rsidRPr="00150CFE" w:rsidRDefault="00150CFE" w:rsidP="00D51466">
            <w:pPr>
              <w:contextualSpacing/>
              <w:rPr>
                <w:rFonts w:ascii="Times New Roman" w:eastAsia="Calibri" w:hAnsi="Times New Roman" w:cs="Times New Roman"/>
                <w:sz w:val="20"/>
                <w:szCs w:val="20"/>
              </w:rPr>
            </w:pPr>
            <w:r w:rsidRPr="00150CFE">
              <w:rPr>
                <w:rFonts w:ascii="Times New Roman" w:eastAsia="Calibri" w:hAnsi="Times New Roman" w:cs="Times New Roman"/>
                <w:sz w:val="20"/>
                <w:szCs w:val="20"/>
              </w:rPr>
              <w:t>Практика организации работы разновозрастных групп в условиях ДОУ, Медведева Татьяна Александровна, воспитатель, МБДОУ « Детский сад № 31 «Алёнушка»</w:t>
            </w:r>
          </w:p>
        </w:tc>
      </w:tr>
      <w:tr w:rsidR="00150CFE" w:rsidRPr="00150CFE" w:rsidTr="00150CFE">
        <w:tc>
          <w:tcPr>
            <w:tcW w:w="10598" w:type="dxa"/>
          </w:tcPr>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Практика использования многофункционального планшета </w:t>
            </w:r>
            <w:proofErr w:type="gramStart"/>
            <w:r w:rsidRPr="00150CFE">
              <w:rPr>
                <w:rFonts w:ascii="Times New Roman" w:eastAsia="Calibri" w:hAnsi="Times New Roman" w:cs="Times New Roman"/>
                <w:sz w:val="20"/>
                <w:szCs w:val="20"/>
              </w:rPr>
              <w:t xml:space="preserve">( </w:t>
            </w:r>
            <w:proofErr w:type="gramEnd"/>
            <w:r w:rsidRPr="00150CFE">
              <w:rPr>
                <w:rFonts w:ascii="Times New Roman" w:eastAsia="Calibri" w:hAnsi="Times New Roman" w:cs="Times New Roman"/>
                <w:sz w:val="20"/>
                <w:szCs w:val="20"/>
              </w:rPr>
              <w:t xml:space="preserve">из оргстекла) как универсального средства решения задач образовательной деятельности с детьми дошкольного возраста, </w:t>
            </w:r>
            <w:proofErr w:type="spellStart"/>
            <w:r w:rsidRPr="00150CFE">
              <w:rPr>
                <w:rFonts w:ascii="Times New Roman" w:eastAsia="Calibri" w:hAnsi="Times New Roman" w:cs="Times New Roman"/>
                <w:sz w:val="20"/>
                <w:szCs w:val="20"/>
              </w:rPr>
              <w:t>Алтынбаева</w:t>
            </w:r>
            <w:proofErr w:type="spellEnd"/>
            <w:r w:rsidRPr="00150CFE">
              <w:rPr>
                <w:rFonts w:ascii="Times New Roman" w:eastAsia="Calibri" w:hAnsi="Times New Roman" w:cs="Times New Roman"/>
                <w:sz w:val="20"/>
                <w:szCs w:val="20"/>
              </w:rPr>
              <w:t xml:space="preserve"> Елена Борисовна, воспитатель, МБДОУ « Детский сад № 31 «Алёнушка»</w:t>
            </w:r>
          </w:p>
        </w:tc>
      </w:tr>
      <w:tr w:rsidR="00150CFE" w:rsidRPr="00150CFE" w:rsidTr="00150CFE">
        <w:tc>
          <w:tcPr>
            <w:tcW w:w="10598" w:type="dxa"/>
          </w:tcPr>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Театрализованная деятельность как средство эмоционального развития детей раннего возраста, </w:t>
            </w:r>
            <w:proofErr w:type="spellStart"/>
            <w:r w:rsidRPr="00150CFE">
              <w:rPr>
                <w:rFonts w:ascii="Times New Roman" w:eastAsia="Calibri" w:hAnsi="Times New Roman" w:cs="Times New Roman"/>
                <w:sz w:val="20"/>
                <w:szCs w:val="20"/>
              </w:rPr>
              <w:t>Гизатуллина</w:t>
            </w:r>
            <w:proofErr w:type="spellEnd"/>
            <w:r w:rsidRPr="00150CFE">
              <w:rPr>
                <w:rFonts w:ascii="Times New Roman" w:eastAsia="Calibri" w:hAnsi="Times New Roman" w:cs="Times New Roman"/>
                <w:sz w:val="20"/>
                <w:szCs w:val="20"/>
              </w:rPr>
              <w:t xml:space="preserve"> Анна Викторовна, воспитатель, МБДОУ «Детский сад №54 «Золушка»</w:t>
            </w:r>
          </w:p>
        </w:tc>
      </w:tr>
      <w:tr w:rsidR="00150CFE" w:rsidRPr="00150CFE" w:rsidTr="00150CFE">
        <w:tc>
          <w:tcPr>
            <w:tcW w:w="10598" w:type="dxa"/>
          </w:tcPr>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Практика работы с детьми раннего возраста и младшего дошкольного возраста по направлению </w:t>
            </w:r>
          </w:p>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«Сенсорное развитие детей младшего дошкольного возраста в процессе познавательно – исследовательской деятельности», Зайцева Мария Валерьевна – воспитатель младшей группы МБДОУ №34«Колокольчик</w:t>
            </w:r>
            <w:r>
              <w:rPr>
                <w:rFonts w:ascii="Times New Roman" w:eastAsia="Calibri" w:hAnsi="Times New Roman" w:cs="Times New Roman"/>
                <w:sz w:val="20"/>
                <w:szCs w:val="20"/>
              </w:rPr>
              <w:t>»</w:t>
            </w:r>
          </w:p>
        </w:tc>
      </w:tr>
      <w:tr w:rsidR="00150CFE" w:rsidRPr="00150CFE" w:rsidTr="00150CFE">
        <w:tc>
          <w:tcPr>
            <w:tcW w:w="10598" w:type="dxa"/>
          </w:tcPr>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«Играем с детьми в экономику», Яворская Елена Михайловна, воспитатель,  МБ</w:t>
            </w:r>
            <w:r>
              <w:rPr>
                <w:rFonts w:ascii="Times New Roman" w:eastAsia="Calibri" w:hAnsi="Times New Roman" w:cs="Times New Roman"/>
                <w:sz w:val="20"/>
                <w:szCs w:val="20"/>
              </w:rPr>
              <w:t xml:space="preserve">ДОУ «Детский сад №40 «Калинка» </w:t>
            </w:r>
          </w:p>
        </w:tc>
      </w:tr>
      <w:tr w:rsidR="00150CFE" w:rsidRPr="00150CFE" w:rsidTr="00150CFE">
        <w:tc>
          <w:tcPr>
            <w:tcW w:w="10598" w:type="dxa"/>
          </w:tcPr>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 xml:space="preserve">«Использование камней </w:t>
            </w:r>
            <w:proofErr w:type="spellStart"/>
            <w:r w:rsidRPr="00150CFE">
              <w:rPr>
                <w:rFonts w:ascii="Times New Roman" w:eastAsia="Calibri" w:hAnsi="Times New Roman" w:cs="Times New Roman"/>
                <w:sz w:val="20"/>
                <w:szCs w:val="20"/>
              </w:rPr>
              <w:t>марблс</w:t>
            </w:r>
            <w:proofErr w:type="spellEnd"/>
            <w:r w:rsidRPr="00150CFE">
              <w:rPr>
                <w:rFonts w:ascii="Times New Roman" w:eastAsia="Calibri" w:hAnsi="Times New Roman" w:cs="Times New Roman"/>
                <w:sz w:val="20"/>
                <w:szCs w:val="20"/>
              </w:rPr>
              <w:t xml:space="preserve"> в познавательном развитии дошкольников», Лялина Ирина Анатольевна, воспитатель, МБДОУ «Детский сад №41»Лесная сказка»</w:t>
            </w:r>
          </w:p>
        </w:tc>
      </w:tr>
      <w:tr w:rsidR="00150CFE" w:rsidRPr="00150CFE" w:rsidTr="00150CFE">
        <w:tc>
          <w:tcPr>
            <w:tcW w:w="10598" w:type="dxa"/>
          </w:tcPr>
          <w:p w:rsidR="00150CFE" w:rsidRPr="00150CFE" w:rsidRDefault="00150CFE" w:rsidP="00D51466">
            <w:pPr>
              <w:rPr>
                <w:rFonts w:ascii="Times New Roman" w:eastAsia="Calibri" w:hAnsi="Times New Roman" w:cs="Times New Roman"/>
                <w:sz w:val="20"/>
                <w:szCs w:val="20"/>
              </w:rPr>
            </w:pPr>
            <w:proofErr w:type="spellStart"/>
            <w:r w:rsidRPr="00150CFE">
              <w:rPr>
                <w:rFonts w:ascii="Times New Roman" w:eastAsia="Calibri" w:hAnsi="Times New Roman" w:cs="Times New Roman"/>
                <w:sz w:val="20"/>
                <w:szCs w:val="20"/>
              </w:rPr>
              <w:t>Яричина</w:t>
            </w:r>
            <w:proofErr w:type="spellEnd"/>
            <w:r w:rsidRPr="00150CFE">
              <w:rPr>
                <w:rFonts w:ascii="Times New Roman" w:eastAsia="Calibri" w:hAnsi="Times New Roman" w:cs="Times New Roman"/>
                <w:sz w:val="20"/>
                <w:szCs w:val="20"/>
              </w:rPr>
              <w:t xml:space="preserve"> Людмила Игоревна</w:t>
            </w:r>
          </w:p>
          <w:p w:rsidR="00150CFE" w:rsidRPr="00150CFE" w:rsidRDefault="00150CFE" w:rsidP="00D51466">
            <w:pPr>
              <w:rPr>
                <w:rFonts w:ascii="Times New Roman" w:eastAsia="Calibri" w:hAnsi="Times New Roman" w:cs="Times New Roman"/>
                <w:sz w:val="20"/>
                <w:szCs w:val="20"/>
              </w:rPr>
            </w:pPr>
            <w:r w:rsidRPr="00150CFE">
              <w:rPr>
                <w:rFonts w:ascii="Times New Roman" w:eastAsia="Calibri" w:hAnsi="Times New Roman" w:cs="Times New Roman"/>
                <w:sz w:val="20"/>
                <w:szCs w:val="20"/>
              </w:rPr>
              <w:t>Использование мнемотехники в развитии дошкольников, МБДОУ №42</w:t>
            </w:r>
          </w:p>
        </w:tc>
      </w:tr>
    </w:tbl>
    <w:p w:rsidR="00150CFE" w:rsidRPr="003441CE" w:rsidRDefault="00150CFE" w:rsidP="00150CFE">
      <w:pPr>
        <w:spacing w:after="120" w:line="240" w:lineRule="auto"/>
        <w:contextualSpacing/>
        <w:jc w:val="both"/>
        <w:rPr>
          <w:rFonts w:ascii="Times New Roman" w:hAnsi="Times New Roman" w:cs="Times New Roman"/>
          <w:sz w:val="24"/>
          <w:szCs w:val="24"/>
        </w:rPr>
      </w:pPr>
    </w:p>
    <w:p w:rsidR="00150CFE" w:rsidRDefault="00150CFE" w:rsidP="00150CFE">
      <w:pPr>
        <w:spacing w:after="120" w:line="240" w:lineRule="auto"/>
        <w:ind w:left="-284" w:firstLine="710"/>
        <w:contextualSpacing/>
        <w:jc w:val="both"/>
        <w:rPr>
          <w:rFonts w:ascii="Times New Roman" w:hAnsi="Times New Roman" w:cs="Times New Roman"/>
          <w:sz w:val="24"/>
          <w:szCs w:val="24"/>
        </w:rPr>
      </w:pPr>
      <w:r w:rsidRPr="003441CE">
        <w:rPr>
          <w:rFonts w:ascii="Times New Roman" w:hAnsi="Times New Roman" w:cs="Times New Roman"/>
          <w:sz w:val="24"/>
          <w:szCs w:val="24"/>
        </w:rPr>
        <w:t xml:space="preserve">По итогам </w:t>
      </w:r>
      <w:proofErr w:type="spellStart"/>
      <w:r w:rsidRPr="003441CE">
        <w:rPr>
          <w:rFonts w:ascii="Times New Roman" w:hAnsi="Times New Roman" w:cs="Times New Roman"/>
          <w:sz w:val="24"/>
          <w:szCs w:val="24"/>
        </w:rPr>
        <w:t>педчтений</w:t>
      </w:r>
      <w:proofErr w:type="spellEnd"/>
      <w:r w:rsidRPr="003441CE">
        <w:rPr>
          <w:rFonts w:ascii="Times New Roman" w:hAnsi="Times New Roman" w:cs="Times New Roman"/>
          <w:sz w:val="24"/>
          <w:szCs w:val="24"/>
        </w:rPr>
        <w:t xml:space="preserve"> создан электронный сборник (сайт МИМЦ). </w:t>
      </w:r>
      <w:r>
        <w:rPr>
          <w:rFonts w:ascii="Times New Roman" w:hAnsi="Times New Roman" w:cs="Times New Roman"/>
          <w:sz w:val="24"/>
          <w:szCs w:val="24"/>
        </w:rPr>
        <w:t xml:space="preserve">Мастер-классы представлены ВК, на сайте МИМЦ. Данное мероприятия продемонстрировало положительное качественное изменение в развитии профессиональных компетенций педагогов в области </w:t>
      </w:r>
      <w:proofErr w:type="spellStart"/>
      <w:r>
        <w:rPr>
          <w:rFonts w:ascii="Times New Roman" w:hAnsi="Times New Roman" w:cs="Times New Roman"/>
          <w:sz w:val="24"/>
          <w:szCs w:val="24"/>
        </w:rPr>
        <w:t>цифровизации</w:t>
      </w:r>
      <w:proofErr w:type="spellEnd"/>
      <w:r>
        <w:rPr>
          <w:rFonts w:ascii="Times New Roman" w:hAnsi="Times New Roman" w:cs="Times New Roman"/>
          <w:sz w:val="24"/>
          <w:szCs w:val="24"/>
        </w:rPr>
        <w:t xml:space="preserve"> 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Мастер-классы были представлены в дистанционном формате.</w:t>
      </w:r>
    </w:p>
    <w:p w:rsidR="00150CFE" w:rsidRDefault="00150CFE" w:rsidP="00150CFE">
      <w:pPr>
        <w:spacing w:after="120" w:line="240" w:lineRule="auto"/>
        <w:ind w:left="-284" w:firstLine="710"/>
        <w:contextualSpacing/>
        <w:jc w:val="both"/>
        <w:rPr>
          <w:rFonts w:ascii="Times New Roman" w:hAnsi="Times New Roman" w:cs="Times New Roman"/>
          <w:sz w:val="24"/>
          <w:szCs w:val="24"/>
        </w:rPr>
      </w:pPr>
      <w:r>
        <w:rPr>
          <w:rFonts w:ascii="Times New Roman" w:hAnsi="Times New Roman" w:cs="Times New Roman"/>
          <w:sz w:val="24"/>
          <w:szCs w:val="24"/>
        </w:rPr>
        <w:t xml:space="preserve">На протяжении 2018 и 2019 гг. особую активность проявили ДОУ 6, 7, 9, 10, 17,31, 41,42, 54, МБОУ «Гимназия», ДОУ 34, 40.  </w:t>
      </w:r>
    </w:p>
    <w:p w:rsidR="00150CFE" w:rsidRPr="003441CE" w:rsidRDefault="00150CFE" w:rsidP="00150CFE">
      <w:pPr>
        <w:spacing w:after="120" w:line="240" w:lineRule="auto"/>
        <w:ind w:left="-284" w:firstLine="710"/>
        <w:contextualSpacing/>
        <w:jc w:val="both"/>
        <w:rPr>
          <w:rFonts w:ascii="Times New Roman" w:hAnsi="Times New Roman" w:cs="Times New Roman"/>
          <w:sz w:val="24"/>
          <w:szCs w:val="24"/>
        </w:rPr>
      </w:pPr>
      <w:r w:rsidRPr="003441CE">
        <w:rPr>
          <w:rFonts w:ascii="Times New Roman" w:hAnsi="Times New Roman" w:cs="Times New Roman"/>
          <w:sz w:val="24"/>
          <w:szCs w:val="24"/>
        </w:rPr>
        <w:t>Положительным фактором следует считать, активное участие педагогов в методических  мероприятиях. Руководство площадками осуществляется педагогами-практиками, которые способны вести деловой конструктивный диалог.</w:t>
      </w:r>
    </w:p>
    <w:p w:rsidR="00150CFE" w:rsidRPr="003441CE" w:rsidRDefault="00150CFE" w:rsidP="00150CFE">
      <w:pPr>
        <w:spacing w:after="120" w:line="240" w:lineRule="auto"/>
        <w:ind w:left="-284" w:firstLine="710"/>
        <w:contextualSpacing/>
        <w:jc w:val="both"/>
        <w:rPr>
          <w:rFonts w:ascii="Times New Roman" w:hAnsi="Times New Roman" w:cs="Times New Roman"/>
          <w:sz w:val="24"/>
          <w:szCs w:val="24"/>
        </w:rPr>
      </w:pPr>
      <w:r w:rsidRPr="003441CE">
        <w:rPr>
          <w:rFonts w:ascii="Times New Roman" w:hAnsi="Times New Roman" w:cs="Times New Roman"/>
          <w:sz w:val="24"/>
          <w:szCs w:val="24"/>
        </w:rPr>
        <w:t>Недостатком является отсутствие образовательных результатов некоторых практиках, динамики развития.</w:t>
      </w:r>
    </w:p>
    <w:p w:rsidR="00150CFE" w:rsidRPr="003441CE" w:rsidRDefault="00150CFE" w:rsidP="00150CFE">
      <w:pPr>
        <w:spacing w:after="120" w:line="240" w:lineRule="auto"/>
        <w:ind w:left="-284" w:firstLine="710"/>
        <w:contextualSpacing/>
        <w:jc w:val="both"/>
        <w:rPr>
          <w:rFonts w:ascii="Times New Roman" w:hAnsi="Times New Roman" w:cs="Times New Roman"/>
          <w:sz w:val="24"/>
          <w:szCs w:val="24"/>
        </w:rPr>
      </w:pPr>
      <w:r w:rsidRPr="003441CE">
        <w:rPr>
          <w:rFonts w:ascii="Times New Roman" w:hAnsi="Times New Roman" w:cs="Times New Roman"/>
          <w:sz w:val="24"/>
          <w:szCs w:val="24"/>
        </w:rPr>
        <w:t xml:space="preserve">Наблюдается положительная тенденция в возможностях педагогов публиковать свой опыт работы, используя различные информационные ресурсы (самообразование). Пользуется большой популярностью заочные конференции с дальнейшей публикацией </w:t>
      </w:r>
      <w:proofErr w:type="gramStart"/>
      <w:r w:rsidRPr="003441CE">
        <w:rPr>
          <w:rFonts w:ascii="Times New Roman" w:hAnsi="Times New Roman" w:cs="Times New Roman"/>
          <w:sz w:val="24"/>
          <w:szCs w:val="24"/>
        </w:rPr>
        <w:t>материалов</w:t>
      </w:r>
      <w:proofErr w:type="gramEnd"/>
      <w:r w:rsidRPr="003441CE">
        <w:rPr>
          <w:rFonts w:ascii="Times New Roman" w:hAnsi="Times New Roman" w:cs="Times New Roman"/>
          <w:sz w:val="24"/>
          <w:szCs w:val="24"/>
        </w:rPr>
        <w:t xml:space="preserve"> как в электронных сборниках, так и на бумажных носителях. Также стали популярными электронные журналы «Преемственность в образовании», «Педа</w:t>
      </w:r>
      <w:r>
        <w:rPr>
          <w:rFonts w:ascii="Times New Roman" w:hAnsi="Times New Roman" w:cs="Times New Roman"/>
          <w:sz w:val="24"/>
          <w:szCs w:val="24"/>
        </w:rPr>
        <w:t>гогический вестник»,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w:t>
      </w:r>
    </w:p>
    <w:p w:rsidR="00150CFE" w:rsidRDefault="00150CFE" w:rsidP="00150CFE">
      <w:pPr>
        <w:spacing w:after="0" w:line="240" w:lineRule="auto"/>
        <w:ind w:left="-284" w:firstLine="710"/>
        <w:contextualSpacing/>
        <w:jc w:val="both"/>
        <w:rPr>
          <w:rFonts w:ascii="Times New Roman" w:hAnsi="Times New Roman" w:cs="Times New Roman"/>
          <w:sz w:val="24"/>
          <w:szCs w:val="24"/>
        </w:rPr>
      </w:pPr>
      <w:r w:rsidRPr="003441CE">
        <w:rPr>
          <w:rFonts w:ascii="Times New Roman" w:hAnsi="Times New Roman" w:cs="Times New Roman"/>
          <w:sz w:val="24"/>
          <w:szCs w:val="24"/>
        </w:rPr>
        <w:t xml:space="preserve">Профессиональный интерес всё больше привлекает </w:t>
      </w:r>
      <w:r>
        <w:rPr>
          <w:rFonts w:ascii="Times New Roman" w:hAnsi="Times New Roman" w:cs="Times New Roman"/>
          <w:sz w:val="24"/>
          <w:szCs w:val="24"/>
        </w:rPr>
        <w:t xml:space="preserve">Форум инклюзивных практик, Дошкольная конференция, активность педагогов способствует формированию положительного имиджа в области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воспитании подрастающего поколения.</w:t>
      </w:r>
    </w:p>
    <w:p w:rsidR="00150CFE" w:rsidRDefault="00150CFE" w:rsidP="00150CFE">
      <w:pPr>
        <w:spacing w:after="0" w:line="240" w:lineRule="auto"/>
        <w:ind w:left="-284" w:firstLine="71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В 2019 г. ДОУ 54 представил 3 практики специалистов коррекционной педагогики (Муравьева Е.А., Зверева И.В., </w:t>
      </w:r>
      <w:proofErr w:type="spellStart"/>
      <w:r>
        <w:rPr>
          <w:rFonts w:ascii="Times New Roman" w:hAnsi="Times New Roman" w:cs="Times New Roman"/>
          <w:sz w:val="24"/>
          <w:szCs w:val="24"/>
        </w:rPr>
        <w:t>Шушпанова</w:t>
      </w:r>
      <w:proofErr w:type="spellEnd"/>
      <w:r>
        <w:rPr>
          <w:rFonts w:ascii="Times New Roman" w:hAnsi="Times New Roman" w:cs="Times New Roman"/>
          <w:sz w:val="24"/>
          <w:szCs w:val="24"/>
        </w:rPr>
        <w:t>), практики вошли в рейтинговую таблицу лучших практик Красноярского края.</w:t>
      </w:r>
    </w:p>
    <w:p w:rsidR="00150CFE" w:rsidRDefault="00150CFE" w:rsidP="00150CFE">
      <w:pPr>
        <w:spacing w:after="0" w:line="240" w:lineRule="auto"/>
        <w:ind w:left="-284" w:firstLine="710"/>
        <w:contextualSpacing/>
        <w:jc w:val="both"/>
        <w:rPr>
          <w:rFonts w:ascii="Times New Roman" w:hAnsi="Times New Roman" w:cs="Times New Roman"/>
          <w:sz w:val="24"/>
          <w:szCs w:val="24"/>
        </w:rPr>
      </w:pPr>
      <w:r>
        <w:rPr>
          <w:rFonts w:ascii="Times New Roman" w:hAnsi="Times New Roman" w:cs="Times New Roman"/>
          <w:sz w:val="24"/>
          <w:szCs w:val="24"/>
        </w:rPr>
        <w:t xml:space="preserve">В период сложной эпидемиологической обстановки в РФ (пандемия </w:t>
      </w:r>
      <w:proofErr w:type="spellStart"/>
      <w:r>
        <w:rPr>
          <w:rFonts w:ascii="Times New Roman" w:hAnsi="Times New Roman" w:cs="Times New Roman"/>
          <w:sz w:val="24"/>
          <w:szCs w:val="24"/>
        </w:rPr>
        <w:t>коронавируса</w:t>
      </w:r>
      <w:proofErr w:type="spellEnd"/>
      <w:r>
        <w:rPr>
          <w:rFonts w:ascii="Times New Roman" w:hAnsi="Times New Roman" w:cs="Times New Roman"/>
          <w:sz w:val="24"/>
          <w:szCs w:val="24"/>
        </w:rPr>
        <w:t>), в ЛОУ были организованы дежурные группы. Выполнение санитарных требований позволили пройти этот этап без осложнений.</w:t>
      </w:r>
    </w:p>
    <w:p w:rsidR="00150CFE" w:rsidRDefault="00150CFE" w:rsidP="00150CFE">
      <w:pPr>
        <w:spacing w:after="0" w:line="240" w:lineRule="auto"/>
        <w:ind w:left="-284" w:firstLine="710"/>
        <w:contextualSpacing/>
        <w:jc w:val="both"/>
        <w:rPr>
          <w:rFonts w:ascii="Times New Roman" w:hAnsi="Times New Roman" w:cs="Times New Roman"/>
          <w:sz w:val="24"/>
          <w:szCs w:val="24"/>
        </w:rPr>
      </w:pPr>
      <w:r>
        <w:rPr>
          <w:rFonts w:ascii="Times New Roman" w:hAnsi="Times New Roman" w:cs="Times New Roman"/>
          <w:sz w:val="24"/>
          <w:szCs w:val="24"/>
        </w:rPr>
        <w:t xml:space="preserve">Педагоги ДОУ сопровождали воспитанников, находящихся в условиях самоизоляции, представляя им спектр образовательных услуг (игры, чтение художественной литературы). </w:t>
      </w:r>
    </w:p>
    <w:p w:rsidR="00150CFE" w:rsidRDefault="00150CFE" w:rsidP="00150CFE">
      <w:pPr>
        <w:spacing w:after="0" w:line="240" w:lineRule="auto"/>
        <w:ind w:left="-284" w:firstLine="710"/>
        <w:contextualSpacing/>
        <w:jc w:val="both"/>
        <w:rPr>
          <w:rFonts w:ascii="Times New Roman" w:hAnsi="Times New Roman" w:cs="Times New Roman"/>
          <w:sz w:val="24"/>
          <w:szCs w:val="24"/>
        </w:rPr>
      </w:pPr>
      <w:r>
        <w:rPr>
          <w:rFonts w:ascii="Times New Roman" w:hAnsi="Times New Roman" w:cs="Times New Roman"/>
          <w:sz w:val="24"/>
          <w:szCs w:val="24"/>
        </w:rPr>
        <w:t>В дистанционном формате были проведены итоговые педагогические советы в ДОУ, ГКМС со старшими воспитателями по итогам учебного 2019-2020 учебного года.</w:t>
      </w:r>
    </w:p>
    <w:p w:rsidR="00150CFE" w:rsidRDefault="00150CFE" w:rsidP="00150CFE">
      <w:pPr>
        <w:spacing w:after="0" w:line="240" w:lineRule="auto"/>
        <w:ind w:left="-284" w:firstLine="710"/>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Приказу отдела образования выпускные в ДОУ были проведены в дистанционном формате. Разнообразие идей, форм и способов воплощения замыслов, творческих способностей детей позволили сделать праздник интересным и запоминающим для семей воспитанников. </w:t>
      </w:r>
    </w:p>
    <w:p w:rsidR="00150CFE" w:rsidRDefault="00150CFE" w:rsidP="00150CFE">
      <w:pPr>
        <w:spacing w:after="0" w:line="240" w:lineRule="auto"/>
        <w:ind w:left="-284" w:firstLine="710"/>
        <w:contextualSpacing/>
        <w:jc w:val="both"/>
        <w:rPr>
          <w:rFonts w:ascii="Times New Roman" w:eastAsia="Times New Roman" w:hAnsi="Times New Roman" w:cs="Times New Roman"/>
          <w:sz w:val="24"/>
          <w:szCs w:val="24"/>
        </w:rPr>
      </w:pPr>
      <w:r w:rsidRPr="003441CE">
        <w:rPr>
          <w:rFonts w:ascii="Times New Roman" w:hAnsi="Times New Roman" w:cs="Times New Roman"/>
          <w:sz w:val="24"/>
          <w:szCs w:val="24"/>
        </w:rPr>
        <w:t xml:space="preserve">Анализируя профессиональную среду дошкольного образования, следует сделать вывод о том, что педагогам </w:t>
      </w:r>
      <w:proofErr w:type="gramStart"/>
      <w:r w:rsidRPr="003441CE">
        <w:rPr>
          <w:rFonts w:ascii="Times New Roman" w:hAnsi="Times New Roman" w:cs="Times New Roman"/>
          <w:sz w:val="24"/>
          <w:szCs w:val="24"/>
        </w:rPr>
        <w:t>ДО</w:t>
      </w:r>
      <w:proofErr w:type="gramEnd"/>
      <w:r w:rsidRPr="003441CE">
        <w:rPr>
          <w:rFonts w:ascii="Times New Roman" w:hAnsi="Times New Roman" w:cs="Times New Roman"/>
          <w:sz w:val="24"/>
          <w:szCs w:val="24"/>
        </w:rPr>
        <w:t xml:space="preserve"> </w:t>
      </w:r>
      <w:proofErr w:type="gramStart"/>
      <w:r w:rsidRPr="003441CE">
        <w:rPr>
          <w:rFonts w:ascii="Times New Roman" w:hAnsi="Times New Roman" w:cs="Times New Roman"/>
          <w:sz w:val="24"/>
          <w:szCs w:val="24"/>
        </w:rPr>
        <w:t>созданы</w:t>
      </w:r>
      <w:proofErr w:type="gramEnd"/>
      <w:r w:rsidRPr="003441CE">
        <w:rPr>
          <w:rFonts w:ascii="Times New Roman" w:hAnsi="Times New Roman" w:cs="Times New Roman"/>
          <w:sz w:val="24"/>
          <w:szCs w:val="24"/>
        </w:rPr>
        <w:t xml:space="preserve"> условия для повышения профессионального мастерства, открыты образовательные и методические ресурсы на разных уровнях. </w:t>
      </w:r>
      <w:r w:rsidRPr="003441CE">
        <w:rPr>
          <w:rFonts w:ascii="Times New Roman" w:eastAsia="Times New Roman" w:hAnsi="Times New Roman" w:cs="Times New Roman"/>
          <w:sz w:val="24"/>
          <w:szCs w:val="24"/>
        </w:rPr>
        <w:t>Рекомендации</w:t>
      </w:r>
      <w:r w:rsidRPr="003441CE">
        <w:rPr>
          <w:rFonts w:ascii="Times New Roman" w:eastAsia="Times New Roman" w:hAnsi="Times New Roman" w:cs="Times New Roman"/>
          <w:b/>
          <w:sz w:val="24"/>
          <w:szCs w:val="24"/>
        </w:rPr>
        <w:t xml:space="preserve">: </w:t>
      </w:r>
      <w:r w:rsidRPr="003441CE">
        <w:rPr>
          <w:rFonts w:ascii="Times New Roman" w:eastAsia="Times New Roman" w:hAnsi="Times New Roman" w:cs="Times New Roman"/>
          <w:sz w:val="24"/>
          <w:szCs w:val="24"/>
        </w:rPr>
        <w:t>продолжать работу по активизации деятельности педагогов в распространении опыта на городских методических площадках (ГМО, ГМП, ШПМ); совершенствовать способность педагогов к рефлексии своего профессионального опыта, умению обобщать и внедрять в практику авторские методики, разработки, пособия.</w:t>
      </w:r>
    </w:p>
    <w:p w:rsidR="00150CFE" w:rsidRDefault="00150CFE" w:rsidP="00150CFE">
      <w:pPr>
        <w:spacing w:after="0" w:line="240" w:lineRule="auto"/>
        <w:ind w:left="-284" w:firstLine="71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Мобилизация персональных ресурсов, активизация возможностей в осуществлении профессиональной деятельности в нестандартных ситуациях</w:t>
      </w:r>
    </w:p>
    <w:p w:rsidR="00150CFE" w:rsidRPr="003441CE" w:rsidRDefault="00150CFE" w:rsidP="00150CFE">
      <w:pPr>
        <w:spacing w:after="0" w:line="240" w:lineRule="auto"/>
        <w:ind w:left="-284" w:firstLine="710"/>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 Как положительный пример – дистанционный формат образования на всех уровнях, и во всех возрастных категориях. </w:t>
      </w:r>
    </w:p>
    <w:p w:rsidR="00150CFE" w:rsidRPr="003441CE" w:rsidRDefault="00150CFE" w:rsidP="00150CFE">
      <w:p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Приложение 2 «Значимые достижения ДОУ»</w:t>
      </w:r>
    </w:p>
    <w:p w:rsidR="00150CFE" w:rsidRDefault="00150CFE" w:rsidP="00150CFE">
      <w:pPr>
        <w:spacing w:after="0" w:line="240" w:lineRule="auto"/>
        <w:jc w:val="center"/>
        <w:rPr>
          <w:rFonts w:ascii="Times New Roman" w:hAnsi="Times New Roman" w:cs="Times New Roman"/>
          <w:b/>
          <w:sz w:val="24"/>
          <w:szCs w:val="24"/>
        </w:rPr>
      </w:pPr>
    </w:p>
    <w:p w:rsidR="00150CFE" w:rsidRPr="00150CFE" w:rsidRDefault="00150CFE" w:rsidP="00150CFE">
      <w:pPr>
        <w:spacing w:after="0" w:line="240" w:lineRule="auto"/>
        <w:jc w:val="center"/>
        <w:rPr>
          <w:rFonts w:ascii="Times New Roman" w:eastAsia="Times New Roman" w:hAnsi="Times New Roman" w:cs="Times New Roman"/>
          <w:b/>
          <w:sz w:val="24"/>
          <w:szCs w:val="24"/>
        </w:rPr>
      </w:pPr>
      <w:r w:rsidRPr="00EC083F">
        <w:rPr>
          <w:rFonts w:ascii="Times New Roman" w:eastAsia="Times New Roman" w:hAnsi="Times New Roman" w:cs="Times New Roman"/>
          <w:b/>
          <w:sz w:val="24"/>
          <w:szCs w:val="24"/>
        </w:rPr>
        <w:t>Методическое сопровождение конкурсного движения  дошкольников</w:t>
      </w:r>
    </w:p>
    <w:tbl>
      <w:tblPr>
        <w:tblStyle w:val="31"/>
        <w:tblW w:w="10598" w:type="dxa"/>
        <w:tblLook w:val="04A0" w:firstRow="1" w:lastRow="0" w:firstColumn="1" w:lastColumn="0" w:noHBand="0" w:noVBand="1"/>
      </w:tblPr>
      <w:tblGrid>
        <w:gridCol w:w="2208"/>
        <w:gridCol w:w="2639"/>
        <w:gridCol w:w="5751"/>
      </w:tblGrid>
      <w:tr w:rsidR="00150CFE" w:rsidRPr="003441CE" w:rsidTr="00150CFE">
        <w:tc>
          <w:tcPr>
            <w:tcW w:w="2208" w:type="dxa"/>
            <w:tcBorders>
              <w:left w:val="single" w:sz="4" w:space="0" w:color="auto"/>
            </w:tcBorders>
          </w:tcPr>
          <w:p w:rsidR="00150CFE" w:rsidRPr="00B60B5D" w:rsidRDefault="00150CFE" w:rsidP="00D51466">
            <w:pPr>
              <w:jc w:val="center"/>
              <w:rPr>
                <w:rFonts w:ascii="Times New Roman" w:hAnsi="Times New Roman"/>
                <w:b/>
                <w:sz w:val="24"/>
                <w:szCs w:val="24"/>
              </w:rPr>
            </w:pPr>
            <w:r w:rsidRPr="00B60B5D">
              <w:rPr>
                <w:rFonts w:ascii="Times New Roman" w:hAnsi="Times New Roman"/>
                <w:b/>
                <w:sz w:val="24"/>
                <w:szCs w:val="24"/>
              </w:rPr>
              <w:t>Направление развития</w:t>
            </w:r>
          </w:p>
        </w:tc>
        <w:tc>
          <w:tcPr>
            <w:tcW w:w="2639" w:type="dxa"/>
          </w:tcPr>
          <w:p w:rsidR="00150CFE" w:rsidRPr="00B60B5D" w:rsidRDefault="00150CFE" w:rsidP="00D51466">
            <w:pPr>
              <w:jc w:val="center"/>
              <w:rPr>
                <w:rFonts w:ascii="Times New Roman" w:hAnsi="Times New Roman"/>
                <w:b/>
                <w:sz w:val="24"/>
                <w:szCs w:val="24"/>
              </w:rPr>
            </w:pPr>
            <w:r w:rsidRPr="00B60B5D">
              <w:rPr>
                <w:rFonts w:ascii="Times New Roman" w:hAnsi="Times New Roman"/>
                <w:b/>
                <w:sz w:val="24"/>
                <w:szCs w:val="24"/>
              </w:rPr>
              <w:t>Мероприятие</w:t>
            </w:r>
          </w:p>
        </w:tc>
        <w:tc>
          <w:tcPr>
            <w:tcW w:w="5751" w:type="dxa"/>
          </w:tcPr>
          <w:p w:rsidR="00150CFE" w:rsidRPr="00B60B5D" w:rsidRDefault="00150CFE" w:rsidP="00D51466">
            <w:pPr>
              <w:jc w:val="center"/>
              <w:rPr>
                <w:rFonts w:ascii="Times New Roman" w:hAnsi="Times New Roman"/>
                <w:b/>
                <w:sz w:val="24"/>
                <w:szCs w:val="24"/>
              </w:rPr>
            </w:pPr>
            <w:r w:rsidRPr="00B60B5D">
              <w:rPr>
                <w:rFonts w:ascii="Times New Roman" w:hAnsi="Times New Roman"/>
                <w:b/>
                <w:sz w:val="24"/>
                <w:szCs w:val="24"/>
              </w:rPr>
              <w:t>Анализ ситуации</w:t>
            </w:r>
          </w:p>
        </w:tc>
      </w:tr>
      <w:tr w:rsidR="00150CFE" w:rsidRPr="003441CE" w:rsidTr="00150CFE">
        <w:tc>
          <w:tcPr>
            <w:tcW w:w="2208" w:type="dxa"/>
            <w:vMerge w:val="restart"/>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Физическое развитие, формирование ЗОЖ.</w:t>
            </w: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Городской  фестиваль «Физкульт-Ура» Соучредителем являются Отдел спорта и молодежной политики администрации г. </w:t>
            </w:r>
            <w:proofErr w:type="spellStart"/>
            <w:r w:rsidRPr="00150CFE">
              <w:rPr>
                <w:rFonts w:ascii="Times New Roman" w:hAnsi="Times New Roman"/>
                <w:sz w:val="20"/>
                <w:szCs w:val="20"/>
              </w:rPr>
              <w:t>Лесосибирска</w:t>
            </w:r>
            <w:proofErr w:type="spellEnd"/>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 (ноябрь, 2019), очно</w:t>
            </w:r>
          </w:p>
        </w:tc>
        <w:tc>
          <w:tcPr>
            <w:tcW w:w="5751"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Всего участвовало 104 ребенка 5-7 лет.</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От каждого ДОУ от 3 до 6-ти детей.</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Трехдневный фестиваль в разных частях города.</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С 2018 г. была представлена номинация для детей с ОВЗ (команда ДОУ 55, 54)</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Базовыми площадками стали ДОУ №55, МБОУ «Лицей», ДОУ № 2.</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Предусмотрены наградные материалы: каждому участнику медаль и Почетная грамота команде, педагогам - тренерам – благодарственные письма.</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В корректировке Положения, разработке сценария проведения участвовали инструкторы ДОУ 55,2.</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Положительный эффект: традиционность, организованность, популяризация ЗОЖ.</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Присутствие родителей воспитанников, чего не было предусмотрено в предыдущих годах.</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Проведение на базе школы, усиливает атмосферу значимости детских выступлений и возможности увеличить количество зрителей.</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Перспектива: Использовать базы СОШ № 6,9,2. Обязательное приглашение родителей и гостей.</w:t>
            </w:r>
          </w:p>
        </w:tc>
      </w:tr>
      <w:tr w:rsidR="00150CFE" w:rsidRPr="003441CE" w:rsidTr="00150CFE">
        <w:tc>
          <w:tcPr>
            <w:tcW w:w="2208" w:type="dxa"/>
            <w:vMerge/>
            <w:tcBorders>
              <w:left w:val="single" w:sz="4" w:space="0" w:color="auto"/>
            </w:tcBorders>
          </w:tcPr>
          <w:p w:rsidR="00150CFE" w:rsidRPr="00150CFE" w:rsidRDefault="00150CFE" w:rsidP="00D51466">
            <w:pPr>
              <w:rPr>
                <w:rFonts w:ascii="Times New Roman" w:hAnsi="Times New Roman"/>
                <w:sz w:val="20"/>
                <w:szCs w:val="20"/>
              </w:rPr>
            </w:pP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Веселые старты дошколят, по инициативе дошкольных организаций</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(октябрь-декабрь 2019), очно</w:t>
            </w:r>
          </w:p>
        </w:tc>
        <w:tc>
          <w:tcPr>
            <w:tcW w:w="5751"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Данные соревнования проводятся по районам, (южный, центральный, скверный)</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Соревнования проводят инструкторы по физической культуре ДОУ.</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В соревнованиях участвуют все старшие дошкольники.</w:t>
            </w:r>
          </w:p>
        </w:tc>
      </w:tr>
      <w:tr w:rsidR="00150CFE" w:rsidRPr="003441CE" w:rsidTr="00150CFE">
        <w:tc>
          <w:tcPr>
            <w:tcW w:w="2208" w:type="dxa"/>
            <w:vMerge/>
            <w:tcBorders>
              <w:left w:val="single" w:sz="4" w:space="0" w:color="auto"/>
            </w:tcBorders>
          </w:tcPr>
          <w:p w:rsidR="00150CFE" w:rsidRPr="00150CFE" w:rsidRDefault="00150CFE" w:rsidP="00D51466">
            <w:pPr>
              <w:rPr>
                <w:rFonts w:ascii="Times New Roman" w:hAnsi="Times New Roman"/>
                <w:sz w:val="20"/>
                <w:szCs w:val="20"/>
              </w:rPr>
            </w:pP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Фестиваль ГТО среди дошколят</w:t>
            </w:r>
          </w:p>
        </w:tc>
        <w:tc>
          <w:tcPr>
            <w:tcW w:w="5751" w:type="dxa"/>
          </w:tcPr>
          <w:p w:rsidR="00150CFE" w:rsidRPr="00150CFE" w:rsidRDefault="00150CFE" w:rsidP="00D51466">
            <w:pPr>
              <w:rPr>
                <w:rFonts w:ascii="Times New Roman" w:hAnsi="Times New Roman"/>
                <w:sz w:val="20"/>
                <w:szCs w:val="20"/>
              </w:rPr>
            </w:pPr>
          </w:p>
        </w:tc>
      </w:tr>
      <w:tr w:rsidR="00150CFE" w:rsidRPr="003441CE" w:rsidTr="00150CFE">
        <w:tc>
          <w:tcPr>
            <w:tcW w:w="2208" w:type="dxa"/>
            <w:vMerge w:val="restart"/>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Познавательно-речевое развитие. Формирование навыков читательской грамотности.</w:t>
            </w:r>
          </w:p>
          <w:p w:rsidR="00150CFE" w:rsidRPr="00150CFE" w:rsidRDefault="00150CFE" w:rsidP="00D51466">
            <w:pPr>
              <w:rPr>
                <w:rFonts w:ascii="Times New Roman" w:hAnsi="Times New Roman"/>
                <w:sz w:val="20"/>
                <w:szCs w:val="20"/>
              </w:rPr>
            </w:pPr>
          </w:p>
          <w:p w:rsidR="00150CFE" w:rsidRPr="00150CFE" w:rsidRDefault="00150CFE" w:rsidP="00D51466">
            <w:pPr>
              <w:rPr>
                <w:rFonts w:ascii="Times New Roman" w:hAnsi="Times New Roman"/>
                <w:sz w:val="20"/>
                <w:szCs w:val="20"/>
              </w:rPr>
            </w:pPr>
          </w:p>
          <w:p w:rsidR="00150CFE" w:rsidRPr="00150CFE" w:rsidRDefault="00150CFE" w:rsidP="00D51466">
            <w:pPr>
              <w:rPr>
                <w:rFonts w:ascii="Times New Roman" w:hAnsi="Times New Roman"/>
                <w:sz w:val="20"/>
                <w:szCs w:val="20"/>
              </w:rPr>
            </w:pP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lastRenderedPageBreak/>
              <w:t xml:space="preserve">Городской литературный </w:t>
            </w:r>
            <w:r w:rsidRPr="00150CFE">
              <w:rPr>
                <w:rFonts w:ascii="Times New Roman" w:eastAsia="Calibri" w:hAnsi="Times New Roman"/>
                <w:sz w:val="20"/>
                <w:szCs w:val="20"/>
              </w:rPr>
              <w:t xml:space="preserve">городском детском литературном </w:t>
            </w:r>
            <w:proofErr w:type="gramStart"/>
            <w:r w:rsidRPr="00150CFE">
              <w:rPr>
                <w:rFonts w:ascii="Times New Roman" w:eastAsia="Calibri" w:hAnsi="Times New Roman"/>
                <w:sz w:val="20"/>
                <w:szCs w:val="20"/>
              </w:rPr>
              <w:t>фестивале</w:t>
            </w:r>
            <w:proofErr w:type="gramEnd"/>
            <w:r w:rsidRPr="00150CFE">
              <w:rPr>
                <w:rFonts w:ascii="Times New Roman" w:eastAsia="Calibri" w:hAnsi="Times New Roman"/>
                <w:sz w:val="20"/>
                <w:szCs w:val="20"/>
              </w:rPr>
              <w:t xml:space="preserve"> поэтов Красноярского края и города </w:t>
            </w:r>
            <w:proofErr w:type="spellStart"/>
            <w:r w:rsidRPr="00150CFE">
              <w:rPr>
                <w:rFonts w:ascii="Times New Roman" w:eastAsia="Calibri" w:hAnsi="Times New Roman"/>
                <w:sz w:val="20"/>
                <w:szCs w:val="20"/>
              </w:rPr>
              <w:t>Лесосибирска</w:t>
            </w:r>
            <w:proofErr w:type="spellEnd"/>
            <w:r w:rsidRPr="00150CFE">
              <w:rPr>
                <w:rFonts w:ascii="Times New Roman" w:eastAsia="Calibri" w:hAnsi="Times New Roman"/>
                <w:sz w:val="20"/>
                <w:szCs w:val="20"/>
              </w:rPr>
              <w:t xml:space="preserve"> </w:t>
            </w:r>
            <w:r w:rsidRPr="00150CFE">
              <w:rPr>
                <w:rFonts w:ascii="Times New Roman" w:eastAsia="Calibri" w:hAnsi="Times New Roman"/>
                <w:sz w:val="20"/>
                <w:szCs w:val="20"/>
              </w:rPr>
              <w:lastRenderedPageBreak/>
              <w:t>"Солнышко в ладошках" (февраль, 2020), очно</w:t>
            </w:r>
          </w:p>
        </w:tc>
        <w:tc>
          <w:tcPr>
            <w:tcW w:w="5751"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lastRenderedPageBreak/>
              <w:t xml:space="preserve">Всего участвовало 19 детей из 19 ДОУ (впервые </w:t>
            </w:r>
            <w:proofErr w:type="spellStart"/>
            <w:r w:rsidRPr="00150CFE">
              <w:rPr>
                <w:rFonts w:ascii="Times New Roman" w:hAnsi="Times New Roman"/>
                <w:sz w:val="20"/>
                <w:szCs w:val="20"/>
              </w:rPr>
              <w:t>учстие</w:t>
            </w:r>
            <w:proofErr w:type="spellEnd"/>
            <w:r w:rsidRPr="00150CFE">
              <w:rPr>
                <w:rFonts w:ascii="Times New Roman" w:hAnsi="Times New Roman"/>
                <w:sz w:val="20"/>
                <w:szCs w:val="20"/>
              </w:rPr>
              <w:t xml:space="preserve"> ООШ №5)</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Была определена тема «С любовью к </w:t>
            </w:r>
            <w:proofErr w:type="spellStart"/>
            <w:r w:rsidRPr="00150CFE">
              <w:rPr>
                <w:rFonts w:ascii="Times New Roman" w:hAnsi="Times New Roman"/>
                <w:sz w:val="20"/>
                <w:szCs w:val="20"/>
              </w:rPr>
              <w:t>Лесосибирску</w:t>
            </w:r>
            <w:proofErr w:type="spellEnd"/>
            <w:r w:rsidRPr="00150CFE">
              <w:rPr>
                <w:rFonts w:ascii="Times New Roman" w:hAnsi="Times New Roman"/>
                <w:sz w:val="20"/>
                <w:szCs w:val="20"/>
              </w:rPr>
              <w:t>».</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Дети декламировали произведения сибирских поэтов.</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Фестиваль проводился в ЦГБ г. </w:t>
            </w:r>
            <w:proofErr w:type="spellStart"/>
            <w:r w:rsidRPr="00150CFE">
              <w:rPr>
                <w:rFonts w:ascii="Times New Roman" w:hAnsi="Times New Roman"/>
                <w:sz w:val="20"/>
                <w:szCs w:val="20"/>
              </w:rPr>
              <w:t>Лесосибирска</w:t>
            </w:r>
            <w:proofErr w:type="spellEnd"/>
            <w:r w:rsidRPr="00150CFE">
              <w:rPr>
                <w:rFonts w:ascii="Times New Roman" w:hAnsi="Times New Roman"/>
                <w:sz w:val="20"/>
                <w:szCs w:val="20"/>
              </w:rPr>
              <w:t>.</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lastRenderedPageBreak/>
              <w:t xml:space="preserve">В качестве ведущей была </w:t>
            </w:r>
            <w:proofErr w:type="spellStart"/>
            <w:r w:rsidRPr="00150CFE">
              <w:rPr>
                <w:rFonts w:ascii="Times New Roman" w:hAnsi="Times New Roman"/>
                <w:sz w:val="20"/>
                <w:szCs w:val="20"/>
              </w:rPr>
              <w:t>Гензе</w:t>
            </w:r>
            <w:proofErr w:type="spellEnd"/>
            <w:r w:rsidRPr="00150CFE">
              <w:rPr>
                <w:rFonts w:ascii="Times New Roman" w:hAnsi="Times New Roman"/>
                <w:sz w:val="20"/>
                <w:szCs w:val="20"/>
              </w:rPr>
              <w:t xml:space="preserve"> (ДОУ №54)</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Независимым экспертом был приглашен Иванов Алексей,</w:t>
            </w:r>
          </w:p>
          <w:p w:rsidR="00150CFE" w:rsidRPr="00150CFE" w:rsidRDefault="00150CFE" w:rsidP="00D51466">
            <w:pPr>
              <w:rPr>
                <w:rFonts w:ascii="Times New Roman" w:hAnsi="Times New Roman"/>
                <w:sz w:val="20"/>
                <w:szCs w:val="20"/>
              </w:rPr>
            </w:pPr>
            <w:proofErr w:type="gramStart"/>
            <w:r w:rsidRPr="00150CFE">
              <w:rPr>
                <w:rFonts w:ascii="Times New Roman" w:hAnsi="Times New Roman"/>
                <w:sz w:val="20"/>
                <w:szCs w:val="20"/>
              </w:rPr>
              <w:t>Который</w:t>
            </w:r>
            <w:proofErr w:type="gramEnd"/>
            <w:r w:rsidRPr="00150CFE">
              <w:rPr>
                <w:rFonts w:ascii="Times New Roman" w:hAnsi="Times New Roman"/>
                <w:sz w:val="20"/>
                <w:szCs w:val="20"/>
              </w:rPr>
              <w:t xml:space="preserve"> положительно оценил качество подготовки дошкольников. </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Каждый ребенок получил диплом участника и книгу в подарок.</w:t>
            </w:r>
          </w:p>
        </w:tc>
      </w:tr>
      <w:tr w:rsidR="00150CFE" w:rsidRPr="003441CE" w:rsidTr="00150CFE">
        <w:tc>
          <w:tcPr>
            <w:tcW w:w="2208" w:type="dxa"/>
            <w:vMerge/>
            <w:tcBorders>
              <w:left w:val="single" w:sz="4" w:space="0" w:color="auto"/>
            </w:tcBorders>
          </w:tcPr>
          <w:p w:rsidR="00150CFE" w:rsidRPr="00150CFE" w:rsidRDefault="00150CFE" w:rsidP="00D51466">
            <w:pPr>
              <w:rPr>
                <w:rFonts w:ascii="Times New Roman" w:hAnsi="Times New Roman"/>
                <w:sz w:val="20"/>
                <w:szCs w:val="20"/>
              </w:rPr>
            </w:pP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Участие дошкольников в мероприятии, учредителем, которого является </w:t>
            </w:r>
            <w:proofErr w:type="spellStart"/>
            <w:r w:rsidRPr="00150CFE">
              <w:rPr>
                <w:rFonts w:ascii="Times New Roman" w:hAnsi="Times New Roman"/>
                <w:sz w:val="20"/>
                <w:szCs w:val="20"/>
              </w:rPr>
              <w:t>Лесосибирское</w:t>
            </w:r>
            <w:proofErr w:type="spellEnd"/>
            <w:r w:rsidRPr="00150CFE">
              <w:rPr>
                <w:rFonts w:ascii="Times New Roman" w:hAnsi="Times New Roman"/>
                <w:sz w:val="20"/>
                <w:szCs w:val="20"/>
              </w:rPr>
              <w:t xml:space="preserve"> TV «Читаем вместе» </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(ноябрь2019-апрель 2020) очное</w:t>
            </w:r>
          </w:p>
        </w:tc>
        <w:tc>
          <w:tcPr>
            <w:tcW w:w="5751"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Дети, родители и педагоги читали стихи посвященные Юбилею города -45 лет и 75-летию Красноярского грая, сибирских авторов и поэтов </w:t>
            </w:r>
            <w:proofErr w:type="spellStart"/>
            <w:r w:rsidRPr="00150CFE">
              <w:rPr>
                <w:rFonts w:ascii="Times New Roman" w:hAnsi="Times New Roman"/>
                <w:sz w:val="20"/>
                <w:szCs w:val="20"/>
              </w:rPr>
              <w:t>городсого</w:t>
            </w:r>
            <w:proofErr w:type="spellEnd"/>
            <w:r w:rsidRPr="00150CFE">
              <w:rPr>
                <w:rFonts w:ascii="Times New Roman" w:hAnsi="Times New Roman"/>
                <w:sz w:val="20"/>
                <w:szCs w:val="20"/>
              </w:rPr>
              <w:t xml:space="preserve"> народного объединения «Радуга». </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Участие приостановлено из-за напряженной эпидемиологической обстановки.</w:t>
            </w:r>
          </w:p>
        </w:tc>
      </w:tr>
      <w:tr w:rsidR="00150CFE" w:rsidRPr="003441CE" w:rsidTr="00150CFE">
        <w:tc>
          <w:tcPr>
            <w:tcW w:w="2208" w:type="dxa"/>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Ранняя профориентация</w:t>
            </w: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Городской детский фестиваль ранних профессиональных проб </w:t>
            </w:r>
            <w:proofErr w:type="spellStart"/>
            <w:r w:rsidRPr="00150CFE">
              <w:rPr>
                <w:rFonts w:ascii="Times New Roman" w:hAnsi="Times New Roman"/>
                <w:sz w:val="20"/>
                <w:szCs w:val="20"/>
                <w:lang w:val="en-US"/>
              </w:rPr>
              <w:t>Babuskills</w:t>
            </w:r>
            <w:proofErr w:type="spellEnd"/>
            <w:r w:rsidRPr="00150CFE">
              <w:rPr>
                <w:rFonts w:ascii="Times New Roman" w:hAnsi="Times New Roman"/>
                <w:sz w:val="20"/>
                <w:szCs w:val="20"/>
              </w:rPr>
              <w:t xml:space="preserve"> (апрель, 2020), очно</w:t>
            </w:r>
          </w:p>
        </w:tc>
        <w:tc>
          <w:tcPr>
            <w:tcW w:w="5751"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Не </w:t>
            </w:r>
            <w:proofErr w:type="gramStart"/>
            <w:r w:rsidRPr="00150CFE">
              <w:rPr>
                <w:rFonts w:ascii="Times New Roman" w:hAnsi="Times New Roman"/>
                <w:sz w:val="20"/>
                <w:szCs w:val="20"/>
              </w:rPr>
              <w:t>проведен</w:t>
            </w:r>
            <w:proofErr w:type="gramEnd"/>
            <w:r w:rsidRPr="00150CFE">
              <w:rPr>
                <w:rFonts w:ascii="Times New Roman" w:hAnsi="Times New Roman"/>
                <w:sz w:val="20"/>
                <w:szCs w:val="20"/>
              </w:rPr>
              <w:t xml:space="preserve"> по объективной причине (эпидемиологическая  обстановка в мире)</w:t>
            </w:r>
          </w:p>
        </w:tc>
      </w:tr>
      <w:tr w:rsidR="00150CFE" w:rsidRPr="003441CE" w:rsidTr="00150CFE">
        <w:tc>
          <w:tcPr>
            <w:tcW w:w="2208" w:type="dxa"/>
            <w:vMerge w:val="restart"/>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Интеллектуальное развитие</w:t>
            </w: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Городской шашечный турнир </w:t>
            </w:r>
            <w:r w:rsidRPr="00150CFE">
              <w:rPr>
                <w:rFonts w:ascii="Calibri" w:eastAsia="Calibri" w:hAnsi="Calibri"/>
                <w:sz w:val="20"/>
                <w:szCs w:val="20"/>
                <w:lang w:eastAsia="en-US"/>
              </w:rPr>
              <w:t>«</w:t>
            </w:r>
            <w:proofErr w:type="gramStart"/>
            <w:r w:rsidRPr="00150CFE">
              <w:rPr>
                <w:rFonts w:ascii="Calibri" w:eastAsia="Calibri" w:hAnsi="Calibri"/>
                <w:sz w:val="20"/>
                <w:szCs w:val="20"/>
                <w:lang w:eastAsia="en-US"/>
              </w:rPr>
              <w:t>Шашки-зарядка</w:t>
            </w:r>
            <w:proofErr w:type="gramEnd"/>
            <w:r w:rsidRPr="00150CFE">
              <w:rPr>
                <w:rFonts w:ascii="Calibri" w:eastAsia="Calibri" w:hAnsi="Calibri"/>
                <w:sz w:val="20"/>
                <w:szCs w:val="20"/>
                <w:lang w:eastAsia="en-US"/>
              </w:rPr>
              <w:t xml:space="preserve"> для ума»</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(январь, 2020), очно</w:t>
            </w:r>
          </w:p>
        </w:tc>
        <w:tc>
          <w:tcPr>
            <w:tcW w:w="5751"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Первый этап интеллектуальных игр. Участвовало 19 детей из всех ДОУ города</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Присутствовали внешние эксперты.</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Победителем стал ребенок ДОУ №2.</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Конкурс планируется проводить ежегодно.</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Организация конкурса осуществлена ДОУ №41</w:t>
            </w:r>
          </w:p>
        </w:tc>
      </w:tr>
      <w:tr w:rsidR="00150CFE" w:rsidRPr="003441CE" w:rsidTr="00150CFE">
        <w:tc>
          <w:tcPr>
            <w:tcW w:w="2208" w:type="dxa"/>
            <w:vMerge/>
            <w:tcBorders>
              <w:left w:val="single" w:sz="4" w:space="0" w:color="auto"/>
            </w:tcBorders>
          </w:tcPr>
          <w:p w:rsidR="00150CFE" w:rsidRPr="00150CFE" w:rsidRDefault="00150CFE" w:rsidP="00D51466">
            <w:pPr>
              <w:rPr>
                <w:rFonts w:ascii="Times New Roman" w:hAnsi="Times New Roman"/>
                <w:sz w:val="20"/>
                <w:szCs w:val="20"/>
              </w:rPr>
            </w:pPr>
          </w:p>
        </w:tc>
        <w:tc>
          <w:tcPr>
            <w:tcW w:w="2639"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Городской конкурс среди дошкольников «Умники и Умницы» </w:t>
            </w:r>
          </w:p>
          <w:p w:rsidR="00150CFE" w:rsidRPr="00150CFE" w:rsidRDefault="00150CFE" w:rsidP="00D51466">
            <w:pPr>
              <w:rPr>
                <w:rFonts w:ascii="Times New Roman" w:hAnsi="Times New Roman"/>
                <w:sz w:val="20"/>
                <w:szCs w:val="20"/>
              </w:rPr>
            </w:pPr>
            <w:r w:rsidRPr="00150CFE">
              <w:rPr>
                <w:rFonts w:ascii="Times New Roman" w:hAnsi="Times New Roman"/>
                <w:sz w:val="20"/>
                <w:szCs w:val="20"/>
              </w:rPr>
              <w:t>(март,2020), очно</w:t>
            </w:r>
          </w:p>
        </w:tc>
        <w:tc>
          <w:tcPr>
            <w:tcW w:w="5751" w:type="dxa"/>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Не </w:t>
            </w:r>
            <w:proofErr w:type="gramStart"/>
            <w:r w:rsidRPr="00150CFE">
              <w:rPr>
                <w:rFonts w:ascii="Times New Roman" w:hAnsi="Times New Roman"/>
                <w:sz w:val="20"/>
                <w:szCs w:val="20"/>
              </w:rPr>
              <w:t>проведен</w:t>
            </w:r>
            <w:proofErr w:type="gramEnd"/>
            <w:r w:rsidRPr="00150CFE">
              <w:rPr>
                <w:rFonts w:ascii="Times New Roman" w:hAnsi="Times New Roman"/>
                <w:sz w:val="20"/>
                <w:szCs w:val="20"/>
              </w:rPr>
              <w:t xml:space="preserve"> по объективной причине (эпидемиологическая  обстановка в мире)</w:t>
            </w:r>
          </w:p>
        </w:tc>
      </w:tr>
      <w:tr w:rsidR="00150CFE" w:rsidRPr="003441CE" w:rsidTr="00150CFE">
        <w:tc>
          <w:tcPr>
            <w:tcW w:w="2208" w:type="dxa"/>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 xml:space="preserve">Безопасность жизнедеятельности детей (ПБ) </w:t>
            </w:r>
          </w:p>
        </w:tc>
        <w:tc>
          <w:tcPr>
            <w:tcW w:w="2639" w:type="dxa"/>
          </w:tcPr>
          <w:p w:rsidR="00150CFE" w:rsidRPr="00150CFE" w:rsidRDefault="00150CFE" w:rsidP="00D51466">
            <w:pPr>
              <w:ind w:left="19"/>
              <w:rPr>
                <w:rFonts w:ascii="Times New Roman" w:hAnsi="Times New Roman"/>
                <w:sz w:val="20"/>
                <w:szCs w:val="20"/>
              </w:rPr>
            </w:pPr>
            <w:r w:rsidRPr="00150CFE">
              <w:rPr>
                <w:rFonts w:ascii="Times New Roman" w:hAnsi="Times New Roman"/>
                <w:sz w:val="20"/>
                <w:szCs w:val="20"/>
              </w:rPr>
              <w:t>Городской конкурс видеороликов по пожарной безопасности.</w:t>
            </w:r>
          </w:p>
          <w:p w:rsidR="00150CFE" w:rsidRPr="00150CFE" w:rsidRDefault="00150CFE" w:rsidP="00D51466">
            <w:pPr>
              <w:ind w:left="19"/>
              <w:rPr>
                <w:rFonts w:ascii="Times New Roman" w:hAnsi="Times New Roman"/>
                <w:sz w:val="20"/>
                <w:szCs w:val="20"/>
              </w:rPr>
            </w:pPr>
            <w:r w:rsidRPr="00150CFE">
              <w:rPr>
                <w:rFonts w:ascii="Times New Roman" w:hAnsi="Times New Roman"/>
                <w:sz w:val="20"/>
                <w:szCs w:val="20"/>
              </w:rPr>
              <w:t>«Защитим себя от огня!»</w:t>
            </w:r>
          </w:p>
          <w:p w:rsidR="00150CFE" w:rsidRPr="00150CFE" w:rsidRDefault="00150CFE" w:rsidP="00D51466">
            <w:pPr>
              <w:ind w:left="19"/>
              <w:rPr>
                <w:rFonts w:ascii="Times New Roman" w:hAnsi="Times New Roman"/>
                <w:sz w:val="20"/>
                <w:szCs w:val="20"/>
              </w:rPr>
            </w:pPr>
            <w:r w:rsidRPr="00150CFE">
              <w:rPr>
                <w:rFonts w:ascii="Times New Roman" w:hAnsi="Times New Roman"/>
                <w:sz w:val="20"/>
                <w:szCs w:val="20"/>
              </w:rPr>
              <w:t>(октябрь2019--апрель, 2020), дистанционно</w:t>
            </w:r>
          </w:p>
          <w:p w:rsidR="00150CFE" w:rsidRPr="00150CFE" w:rsidRDefault="00150CFE" w:rsidP="00D51466">
            <w:pPr>
              <w:ind w:firstLine="19"/>
              <w:jc w:val="center"/>
              <w:rPr>
                <w:rFonts w:ascii="Times New Roman" w:hAnsi="Times New Roman"/>
                <w:b/>
                <w:sz w:val="20"/>
                <w:szCs w:val="20"/>
              </w:rPr>
            </w:pPr>
            <w:r w:rsidRPr="00150CFE">
              <w:rPr>
                <w:rFonts w:ascii="Times New Roman" w:hAnsi="Times New Roman"/>
                <w:b/>
                <w:sz w:val="20"/>
                <w:szCs w:val="20"/>
              </w:rPr>
              <w:t xml:space="preserve">Соучредитель </w:t>
            </w:r>
          </w:p>
          <w:p w:rsidR="00150CFE" w:rsidRPr="00150CFE" w:rsidRDefault="00150CFE" w:rsidP="00D51466">
            <w:pPr>
              <w:ind w:firstLine="19"/>
              <w:rPr>
                <w:rFonts w:ascii="Times New Roman" w:hAnsi="Times New Roman"/>
                <w:b/>
                <w:sz w:val="20"/>
                <w:szCs w:val="20"/>
              </w:rPr>
            </w:pPr>
            <w:r w:rsidRPr="00150CFE">
              <w:rPr>
                <w:rFonts w:ascii="Times New Roman" w:hAnsi="Times New Roman"/>
                <w:sz w:val="20"/>
                <w:szCs w:val="20"/>
                <w:shd w:val="clear" w:color="auto" w:fill="FFFFFF"/>
              </w:rPr>
              <w:t xml:space="preserve">Отделение надзорной деятельности и профилактической работы по муниципальному образованию города </w:t>
            </w:r>
            <w:proofErr w:type="spellStart"/>
            <w:r w:rsidRPr="00150CFE">
              <w:rPr>
                <w:rFonts w:ascii="Times New Roman" w:hAnsi="Times New Roman"/>
                <w:sz w:val="20"/>
                <w:szCs w:val="20"/>
                <w:shd w:val="clear" w:color="auto" w:fill="FFFFFF"/>
              </w:rPr>
              <w:t>Лесосибирска</w:t>
            </w:r>
            <w:proofErr w:type="spellEnd"/>
            <w:r w:rsidRPr="00150CFE">
              <w:rPr>
                <w:rFonts w:ascii="Times New Roman" w:hAnsi="Times New Roman"/>
                <w:sz w:val="20"/>
                <w:szCs w:val="20"/>
                <w:shd w:val="clear" w:color="auto" w:fill="FFFFFF"/>
              </w:rPr>
              <w:t xml:space="preserve">, и </w:t>
            </w:r>
            <w:proofErr w:type="spellStart"/>
            <w:r w:rsidRPr="00150CFE">
              <w:rPr>
                <w:rFonts w:ascii="Times New Roman" w:hAnsi="Times New Roman"/>
                <w:sz w:val="20"/>
                <w:szCs w:val="20"/>
                <w:shd w:val="clear" w:color="auto" w:fill="FFFFFF"/>
              </w:rPr>
              <w:t>Лесосибирское</w:t>
            </w:r>
            <w:proofErr w:type="spellEnd"/>
            <w:r w:rsidRPr="00150CFE">
              <w:rPr>
                <w:rFonts w:ascii="Times New Roman" w:hAnsi="Times New Roman"/>
                <w:sz w:val="20"/>
                <w:szCs w:val="20"/>
                <w:shd w:val="clear" w:color="auto" w:fill="FFFFFF"/>
              </w:rPr>
              <w:t xml:space="preserve"> телевидение</w:t>
            </w:r>
          </w:p>
          <w:p w:rsidR="00150CFE" w:rsidRPr="00150CFE" w:rsidRDefault="00150CFE" w:rsidP="00D51466">
            <w:pPr>
              <w:rPr>
                <w:rFonts w:ascii="Times New Roman" w:hAnsi="Times New Roman"/>
                <w:sz w:val="20"/>
                <w:szCs w:val="20"/>
              </w:rPr>
            </w:pPr>
          </w:p>
        </w:tc>
        <w:tc>
          <w:tcPr>
            <w:tcW w:w="5751" w:type="dxa"/>
          </w:tcPr>
          <w:p w:rsidR="00150CFE" w:rsidRPr="00150CFE" w:rsidRDefault="00150CFE" w:rsidP="00D51466">
            <w:pPr>
              <w:ind w:firstLine="65"/>
              <w:rPr>
                <w:rFonts w:ascii="Times New Roman" w:hAnsi="Times New Roman"/>
                <w:sz w:val="20"/>
                <w:szCs w:val="20"/>
              </w:rPr>
            </w:pPr>
            <w:r w:rsidRPr="00150CFE">
              <w:rPr>
                <w:rFonts w:ascii="Times New Roman" w:hAnsi="Times New Roman"/>
                <w:sz w:val="20"/>
                <w:szCs w:val="20"/>
              </w:rPr>
              <w:t xml:space="preserve">Всего было представлено 8 роликов. </w:t>
            </w:r>
            <w:proofErr w:type="gramStart"/>
            <w:r w:rsidRPr="00150CFE">
              <w:rPr>
                <w:rFonts w:ascii="Times New Roman" w:hAnsi="Times New Roman"/>
                <w:sz w:val="20"/>
                <w:szCs w:val="20"/>
              </w:rPr>
              <w:t xml:space="preserve">ДОУ 7, 10, 33, 34, 43,54), </w:t>
            </w:r>
            <w:proofErr w:type="gramEnd"/>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 xml:space="preserve">1 место - ролик «Большие советы от маленьких </w:t>
            </w:r>
            <w:proofErr w:type="spellStart"/>
            <w:r w:rsidRPr="00150CFE">
              <w:rPr>
                <w:rFonts w:ascii="Times New Roman" w:hAnsi="Times New Roman"/>
                <w:sz w:val="20"/>
                <w:szCs w:val="20"/>
              </w:rPr>
              <w:t>Смешариков</w:t>
            </w:r>
            <w:proofErr w:type="spellEnd"/>
            <w:r w:rsidRPr="00150CFE">
              <w:rPr>
                <w:rFonts w:ascii="Times New Roman" w:hAnsi="Times New Roman"/>
                <w:sz w:val="20"/>
                <w:szCs w:val="20"/>
              </w:rPr>
              <w:t>», МБДОУ №34 «Колокольчик»</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2 место – ролик  «С огнем вы в прятки не играйте!», МАДОУ №43 «</w:t>
            </w:r>
            <w:proofErr w:type="spellStart"/>
            <w:r w:rsidRPr="00150CFE">
              <w:rPr>
                <w:rFonts w:ascii="Times New Roman" w:hAnsi="Times New Roman"/>
                <w:sz w:val="20"/>
                <w:szCs w:val="20"/>
              </w:rPr>
              <w:t>Журавушка</w:t>
            </w:r>
            <w:proofErr w:type="spellEnd"/>
            <w:r w:rsidRPr="00150CFE">
              <w:rPr>
                <w:rFonts w:ascii="Times New Roman" w:hAnsi="Times New Roman"/>
                <w:sz w:val="20"/>
                <w:szCs w:val="20"/>
              </w:rPr>
              <w:t>»</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3 место – ролик  «Достойная смена», МБДОУ №54 «Золушка» и ролик «Спички», МБДОУ № 10 «Кораблик».</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Проектная группа ДОУ № 7 удостоена номинации «Лучшая поздравительная открытка» ко Дню пожарной охраны.</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Проектная группа ДОУ № 55 удостоена номинации «Лучшая экскурсия в пожарную часть»</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Проектная группа ДОУ №54 удостоена номинации «Лучшая агитбригада юных пожарников»</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Участник ДОУ № 33 удостоен номинации «Лучшее исполнительское мастерство».</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 xml:space="preserve">Ролики планируется транслировать по </w:t>
            </w:r>
            <w:r w:rsidRPr="00150CFE">
              <w:rPr>
                <w:rFonts w:ascii="Times New Roman" w:hAnsi="Times New Roman"/>
                <w:sz w:val="20"/>
                <w:szCs w:val="20"/>
                <w:lang w:val="en-US"/>
              </w:rPr>
              <w:t>TV</w:t>
            </w:r>
            <w:r w:rsidRPr="00150CFE">
              <w:rPr>
                <w:rFonts w:ascii="Times New Roman" w:hAnsi="Times New Roman"/>
                <w:sz w:val="20"/>
                <w:szCs w:val="20"/>
              </w:rPr>
              <w:t xml:space="preserve"> </w:t>
            </w:r>
          </w:p>
          <w:p w:rsidR="00150CFE" w:rsidRPr="00150CFE" w:rsidRDefault="00150CFE" w:rsidP="00D51466">
            <w:pPr>
              <w:ind w:firstLine="709"/>
              <w:rPr>
                <w:rFonts w:ascii="Times New Roman" w:hAnsi="Times New Roman"/>
                <w:sz w:val="20"/>
                <w:szCs w:val="20"/>
              </w:rPr>
            </w:pPr>
            <w:r w:rsidRPr="00150CFE">
              <w:rPr>
                <w:rFonts w:ascii="Times New Roman" w:hAnsi="Times New Roman"/>
                <w:sz w:val="20"/>
                <w:szCs w:val="20"/>
              </w:rPr>
              <w:t xml:space="preserve">Перспектива: охват большего количества участников. Необходимы навыки </w:t>
            </w:r>
            <w:proofErr w:type="gramStart"/>
            <w:r w:rsidRPr="00150CFE">
              <w:rPr>
                <w:rFonts w:ascii="Times New Roman" w:hAnsi="Times New Roman"/>
                <w:sz w:val="20"/>
                <w:szCs w:val="20"/>
              </w:rPr>
              <w:t>ИКТ-технологий</w:t>
            </w:r>
            <w:proofErr w:type="gramEnd"/>
          </w:p>
        </w:tc>
      </w:tr>
      <w:tr w:rsidR="00150CFE" w:rsidRPr="003441CE" w:rsidTr="00150CFE">
        <w:tc>
          <w:tcPr>
            <w:tcW w:w="2208" w:type="dxa"/>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Художественно-эстетическое развитие</w:t>
            </w:r>
          </w:p>
        </w:tc>
        <w:tc>
          <w:tcPr>
            <w:tcW w:w="2639" w:type="dxa"/>
          </w:tcPr>
          <w:p w:rsidR="00150CFE" w:rsidRPr="00150CFE" w:rsidRDefault="00150CFE" w:rsidP="00D51466">
            <w:pPr>
              <w:ind w:left="19"/>
              <w:rPr>
                <w:rFonts w:ascii="Times New Roman" w:hAnsi="Times New Roman"/>
                <w:sz w:val="20"/>
                <w:szCs w:val="20"/>
              </w:rPr>
            </w:pPr>
            <w:r w:rsidRPr="00150CFE">
              <w:rPr>
                <w:rFonts w:ascii="Times New Roman" w:hAnsi="Times New Roman"/>
                <w:color w:val="000000"/>
                <w:sz w:val="20"/>
                <w:szCs w:val="20"/>
                <w:shd w:val="clear" w:color="auto" w:fill="FFFFFF"/>
              </w:rPr>
              <w:t>«Парад выпускных праздников в ДОУ  в дистанционном режиме» (май,2020)</w:t>
            </w:r>
          </w:p>
        </w:tc>
        <w:tc>
          <w:tcPr>
            <w:tcW w:w="5751" w:type="dxa"/>
          </w:tcPr>
          <w:p w:rsidR="00150CFE" w:rsidRPr="00150CFE" w:rsidRDefault="00150CFE" w:rsidP="00D51466">
            <w:pPr>
              <w:ind w:firstLine="65"/>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t xml:space="preserve">Накануне праздника Детства  Дня защиты детей коллективы детских садов города активно трудились над созданием Выпускных праздников.  В 2020 году </w:t>
            </w:r>
            <w:proofErr w:type="gramStart"/>
            <w:r w:rsidRPr="00150CFE">
              <w:rPr>
                <w:rFonts w:ascii="Times New Roman" w:hAnsi="Times New Roman"/>
                <w:color w:val="000000"/>
                <w:sz w:val="20"/>
                <w:szCs w:val="20"/>
                <w:shd w:val="clear" w:color="auto" w:fill="FFFFFF"/>
              </w:rPr>
              <w:t>выпускные</w:t>
            </w:r>
            <w:proofErr w:type="gramEnd"/>
            <w:r w:rsidRPr="00150CFE">
              <w:rPr>
                <w:rFonts w:ascii="Times New Roman" w:hAnsi="Times New Roman"/>
                <w:color w:val="000000"/>
                <w:sz w:val="20"/>
                <w:szCs w:val="20"/>
                <w:shd w:val="clear" w:color="auto" w:fill="FFFFFF"/>
              </w:rPr>
              <w:t xml:space="preserve"> проведены в необычной дистанционной форме. В период запрета проводить массовые мероприятия в рамках профилактики распространения </w:t>
            </w:r>
            <w:proofErr w:type="spellStart"/>
            <w:r w:rsidRPr="00150CFE">
              <w:rPr>
                <w:rFonts w:ascii="Times New Roman" w:hAnsi="Times New Roman"/>
                <w:color w:val="000000"/>
                <w:sz w:val="20"/>
                <w:szCs w:val="20"/>
                <w:shd w:val="clear" w:color="auto" w:fill="FFFFFF"/>
              </w:rPr>
              <w:t>коронавирусной</w:t>
            </w:r>
            <w:proofErr w:type="spellEnd"/>
            <w:r w:rsidRPr="00150CFE">
              <w:rPr>
                <w:rFonts w:ascii="Times New Roman" w:hAnsi="Times New Roman"/>
                <w:color w:val="000000"/>
                <w:sz w:val="20"/>
                <w:szCs w:val="20"/>
                <w:shd w:val="clear" w:color="auto" w:fill="FFFFFF"/>
              </w:rPr>
              <w:t xml:space="preserve"> инфекции отдел образования администрации г. </w:t>
            </w:r>
            <w:proofErr w:type="spellStart"/>
            <w:r w:rsidRPr="00150CFE">
              <w:rPr>
                <w:rFonts w:ascii="Times New Roman" w:hAnsi="Times New Roman"/>
                <w:color w:val="000000"/>
                <w:sz w:val="20"/>
                <w:szCs w:val="20"/>
                <w:shd w:val="clear" w:color="auto" w:fill="FFFFFF"/>
              </w:rPr>
              <w:t>Лесосибирска</w:t>
            </w:r>
            <w:proofErr w:type="spellEnd"/>
            <w:r w:rsidRPr="00150CFE">
              <w:rPr>
                <w:rFonts w:ascii="Times New Roman" w:hAnsi="Times New Roman"/>
                <w:color w:val="000000"/>
                <w:sz w:val="20"/>
                <w:szCs w:val="20"/>
                <w:shd w:val="clear" w:color="auto" w:fill="FFFFFF"/>
              </w:rPr>
              <w:t xml:space="preserve"> и МБУ «МИМЦ» запустили проект «Парад выпускных праздников в ДОУ  в дистанционном режиме».</w:t>
            </w:r>
          </w:p>
          <w:p w:rsidR="00150CFE" w:rsidRPr="00150CFE" w:rsidRDefault="00150CFE" w:rsidP="00D51466">
            <w:pPr>
              <w:ind w:firstLine="65"/>
              <w:rPr>
                <w:rFonts w:ascii="Times New Roman" w:hAnsi="Times New Roman"/>
                <w:sz w:val="20"/>
                <w:szCs w:val="20"/>
              </w:rPr>
            </w:pPr>
            <w:r w:rsidRPr="00150CFE">
              <w:rPr>
                <w:rFonts w:ascii="Times New Roman" w:hAnsi="Times New Roman"/>
                <w:sz w:val="20"/>
                <w:szCs w:val="20"/>
              </w:rPr>
              <w:t>Праздник состоялся. Активными участникам стали педагоги, дети и родители.</w:t>
            </w:r>
          </w:p>
        </w:tc>
      </w:tr>
      <w:tr w:rsidR="00150CFE" w:rsidRPr="003441CE" w:rsidTr="00150CFE">
        <w:tc>
          <w:tcPr>
            <w:tcW w:w="2208" w:type="dxa"/>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Техническое творчество</w:t>
            </w:r>
          </w:p>
        </w:tc>
        <w:tc>
          <w:tcPr>
            <w:tcW w:w="2639" w:type="dxa"/>
          </w:tcPr>
          <w:p w:rsidR="00150CFE" w:rsidRPr="00150CFE" w:rsidRDefault="00150CFE" w:rsidP="00D51466">
            <w:pPr>
              <w:ind w:left="19"/>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t>Конкурс «</w:t>
            </w:r>
            <w:r w:rsidRPr="00150CFE">
              <w:rPr>
                <w:rFonts w:ascii="Times New Roman" w:hAnsi="Times New Roman"/>
                <w:color w:val="000000"/>
                <w:sz w:val="20"/>
                <w:szCs w:val="20"/>
                <w:shd w:val="clear" w:color="auto" w:fill="FFFFFF"/>
                <w:lang w:val="en-US"/>
              </w:rPr>
              <w:t>LEGO</w:t>
            </w:r>
            <w:r w:rsidRPr="00150CFE">
              <w:rPr>
                <w:rFonts w:ascii="Times New Roman" w:hAnsi="Times New Roman"/>
                <w:color w:val="000000"/>
                <w:sz w:val="20"/>
                <w:szCs w:val="20"/>
                <w:shd w:val="clear" w:color="auto" w:fill="FFFFFF"/>
              </w:rPr>
              <w:t xml:space="preserve">-сказка» проведен по инициативе  ДОУ №7 как региональной инновационной площадки, </w:t>
            </w:r>
          </w:p>
          <w:p w:rsidR="00150CFE" w:rsidRPr="00150CFE" w:rsidRDefault="00150CFE" w:rsidP="00D51466">
            <w:pPr>
              <w:ind w:left="19"/>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t>(октябрь, 2019) очно</w:t>
            </w:r>
          </w:p>
        </w:tc>
        <w:tc>
          <w:tcPr>
            <w:tcW w:w="5751" w:type="dxa"/>
          </w:tcPr>
          <w:p w:rsidR="00150CFE" w:rsidRPr="00150CFE" w:rsidRDefault="00150CFE" w:rsidP="00D51466">
            <w:pPr>
              <w:ind w:firstLine="65"/>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t xml:space="preserve">В конкурсе участвовали ДОУ активно </w:t>
            </w:r>
            <w:proofErr w:type="gramStart"/>
            <w:r w:rsidRPr="00150CFE">
              <w:rPr>
                <w:rFonts w:ascii="Times New Roman" w:hAnsi="Times New Roman"/>
                <w:color w:val="000000"/>
                <w:sz w:val="20"/>
                <w:szCs w:val="20"/>
                <w:shd w:val="clear" w:color="auto" w:fill="FFFFFF"/>
              </w:rPr>
              <w:t>нацеленные</w:t>
            </w:r>
            <w:proofErr w:type="gramEnd"/>
            <w:r w:rsidRPr="00150CFE">
              <w:rPr>
                <w:rFonts w:ascii="Times New Roman" w:hAnsi="Times New Roman"/>
                <w:color w:val="000000"/>
                <w:sz w:val="20"/>
                <w:szCs w:val="20"/>
                <w:shd w:val="clear" w:color="auto" w:fill="FFFFFF"/>
              </w:rPr>
              <w:t xml:space="preserve"> на развитие конструкторских способностей детей.</w:t>
            </w:r>
          </w:p>
          <w:p w:rsidR="00150CFE" w:rsidRPr="00150CFE" w:rsidRDefault="00150CFE" w:rsidP="00D51466">
            <w:pPr>
              <w:ind w:firstLine="65"/>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t xml:space="preserve">Команды детей от ДОУ составляли сказки с использованием </w:t>
            </w:r>
            <w:r w:rsidRPr="00150CFE">
              <w:rPr>
                <w:rFonts w:ascii="Times New Roman" w:hAnsi="Times New Roman"/>
                <w:color w:val="000000"/>
                <w:sz w:val="20"/>
                <w:szCs w:val="20"/>
                <w:shd w:val="clear" w:color="auto" w:fill="FFFFFF"/>
                <w:lang w:val="en-US"/>
              </w:rPr>
              <w:t>LTGO</w:t>
            </w:r>
            <w:r w:rsidRPr="00150CFE">
              <w:rPr>
                <w:rFonts w:ascii="Times New Roman" w:hAnsi="Times New Roman"/>
                <w:color w:val="000000"/>
                <w:sz w:val="20"/>
                <w:szCs w:val="20"/>
                <w:shd w:val="clear" w:color="auto" w:fill="FFFFFF"/>
              </w:rPr>
              <w:t>-конструкторов.</w:t>
            </w:r>
          </w:p>
          <w:p w:rsidR="00150CFE" w:rsidRPr="00150CFE" w:rsidRDefault="00150CFE" w:rsidP="00D51466">
            <w:pPr>
              <w:ind w:firstLine="65"/>
              <w:rPr>
                <w:rFonts w:ascii="Times New Roman" w:hAnsi="Times New Roman"/>
                <w:color w:val="000000"/>
                <w:sz w:val="20"/>
                <w:szCs w:val="20"/>
                <w:shd w:val="clear" w:color="auto" w:fill="FFFFFF"/>
              </w:rPr>
            </w:pPr>
          </w:p>
        </w:tc>
      </w:tr>
      <w:tr w:rsidR="00150CFE" w:rsidRPr="003441CE" w:rsidTr="00150CFE">
        <w:tc>
          <w:tcPr>
            <w:tcW w:w="2208" w:type="dxa"/>
            <w:tcBorders>
              <w:left w:val="single" w:sz="4" w:space="0" w:color="auto"/>
            </w:tcBorders>
          </w:tcPr>
          <w:p w:rsidR="00150CFE" w:rsidRPr="00150CFE" w:rsidRDefault="00150CFE" w:rsidP="00D51466">
            <w:pPr>
              <w:rPr>
                <w:rFonts w:ascii="Times New Roman" w:hAnsi="Times New Roman"/>
                <w:sz w:val="20"/>
                <w:szCs w:val="20"/>
              </w:rPr>
            </w:pPr>
            <w:r w:rsidRPr="00150CFE">
              <w:rPr>
                <w:rFonts w:ascii="Times New Roman" w:hAnsi="Times New Roman"/>
                <w:sz w:val="20"/>
                <w:szCs w:val="20"/>
              </w:rPr>
              <w:t>Исследовательская деятельность</w:t>
            </w:r>
          </w:p>
        </w:tc>
        <w:tc>
          <w:tcPr>
            <w:tcW w:w="2639" w:type="dxa"/>
          </w:tcPr>
          <w:p w:rsidR="00150CFE" w:rsidRPr="00150CFE" w:rsidRDefault="00150CFE" w:rsidP="00D51466">
            <w:pPr>
              <w:ind w:left="19"/>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t xml:space="preserve">Научно-практическая конференция для дошкольников «Детский исследовательский проект» по инициативе пилотной </w:t>
            </w:r>
            <w:r w:rsidRPr="00150CFE">
              <w:rPr>
                <w:rFonts w:ascii="Times New Roman" w:hAnsi="Times New Roman"/>
                <w:color w:val="000000"/>
                <w:sz w:val="20"/>
                <w:szCs w:val="20"/>
                <w:shd w:val="clear" w:color="auto" w:fill="FFFFFF"/>
              </w:rPr>
              <w:lastRenderedPageBreak/>
              <w:t>площадки ДОУ №17 и ДОУ 54 как организатор внутриучрежденческой ГПК прошлых лет.</w:t>
            </w:r>
          </w:p>
          <w:p w:rsidR="00150CFE" w:rsidRPr="00150CFE" w:rsidRDefault="00150CFE" w:rsidP="00D51466">
            <w:pPr>
              <w:ind w:left="19"/>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t>(март,2020), очно</w:t>
            </w:r>
          </w:p>
        </w:tc>
        <w:tc>
          <w:tcPr>
            <w:tcW w:w="5751" w:type="dxa"/>
          </w:tcPr>
          <w:p w:rsidR="00150CFE" w:rsidRPr="00150CFE" w:rsidRDefault="00150CFE" w:rsidP="00D51466">
            <w:pPr>
              <w:ind w:firstLine="65"/>
              <w:rPr>
                <w:rFonts w:ascii="Times New Roman" w:hAnsi="Times New Roman"/>
                <w:color w:val="000000"/>
                <w:sz w:val="20"/>
                <w:szCs w:val="20"/>
                <w:shd w:val="clear" w:color="auto" w:fill="FFFFFF"/>
              </w:rPr>
            </w:pPr>
            <w:r w:rsidRPr="00150CFE">
              <w:rPr>
                <w:rFonts w:ascii="Times New Roman" w:hAnsi="Times New Roman"/>
                <w:color w:val="000000"/>
                <w:sz w:val="20"/>
                <w:szCs w:val="20"/>
                <w:shd w:val="clear" w:color="auto" w:fill="FFFFFF"/>
              </w:rPr>
              <w:lastRenderedPageBreak/>
              <w:t>Детские исследовательские работы представляют старшие дошкольники с участием педагогов и родителей.</w:t>
            </w:r>
          </w:p>
          <w:p w:rsidR="00150CFE" w:rsidRPr="00150CFE" w:rsidRDefault="00150CFE" w:rsidP="00D51466">
            <w:pPr>
              <w:ind w:firstLine="65"/>
              <w:rPr>
                <w:rFonts w:ascii="Times New Roman" w:hAnsi="Times New Roman"/>
                <w:sz w:val="20"/>
                <w:szCs w:val="20"/>
              </w:rPr>
            </w:pPr>
            <w:r w:rsidRPr="00150CFE">
              <w:rPr>
                <w:rFonts w:ascii="Times New Roman" w:hAnsi="Times New Roman"/>
                <w:color w:val="000000"/>
                <w:sz w:val="20"/>
                <w:szCs w:val="20"/>
                <w:shd w:val="clear" w:color="auto" w:fill="FFFFFF"/>
              </w:rPr>
              <w:t xml:space="preserve">Мероприятие не проведено </w:t>
            </w:r>
            <w:r w:rsidRPr="00150CFE">
              <w:rPr>
                <w:rFonts w:ascii="Times New Roman" w:hAnsi="Times New Roman"/>
                <w:sz w:val="20"/>
                <w:szCs w:val="20"/>
              </w:rPr>
              <w:t>(эпидемиологическая  напряженность в мире)</w:t>
            </w:r>
          </w:p>
          <w:p w:rsidR="00150CFE" w:rsidRPr="00150CFE" w:rsidRDefault="00150CFE" w:rsidP="00D51466">
            <w:pPr>
              <w:ind w:firstLine="65"/>
              <w:rPr>
                <w:rFonts w:ascii="Times New Roman" w:hAnsi="Times New Roman"/>
                <w:color w:val="000000"/>
                <w:sz w:val="20"/>
                <w:szCs w:val="20"/>
                <w:shd w:val="clear" w:color="auto" w:fill="FFFFFF"/>
              </w:rPr>
            </w:pPr>
            <w:r w:rsidRPr="00150CFE">
              <w:rPr>
                <w:rFonts w:ascii="Times New Roman" w:hAnsi="Times New Roman"/>
                <w:sz w:val="20"/>
                <w:szCs w:val="20"/>
              </w:rPr>
              <w:t xml:space="preserve">Идея перспективная, возможен дистанционный формат участия </w:t>
            </w:r>
            <w:r w:rsidRPr="00150CFE">
              <w:rPr>
                <w:rFonts w:ascii="Times New Roman" w:hAnsi="Times New Roman"/>
                <w:sz w:val="20"/>
                <w:szCs w:val="20"/>
              </w:rPr>
              <w:lastRenderedPageBreak/>
              <w:t>детей.</w:t>
            </w:r>
          </w:p>
        </w:tc>
      </w:tr>
    </w:tbl>
    <w:p w:rsidR="00150CFE" w:rsidRPr="003441CE" w:rsidRDefault="00150CFE" w:rsidP="00150CFE">
      <w:pPr>
        <w:spacing w:after="0" w:line="240" w:lineRule="auto"/>
        <w:ind w:firstLine="709"/>
        <w:jc w:val="both"/>
        <w:rPr>
          <w:rFonts w:ascii="Times New Roman" w:hAnsi="Times New Roman" w:cs="Times New Roman"/>
          <w:b/>
          <w:sz w:val="24"/>
          <w:szCs w:val="24"/>
        </w:rPr>
      </w:pPr>
    </w:p>
    <w:p w:rsidR="00150CFE" w:rsidRDefault="00150CFE" w:rsidP="00150CFE">
      <w:pPr>
        <w:spacing w:after="0" w:line="240" w:lineRule="auto"/>
        <w:ind w:firstLine="709"/>
        <w:jc w:val="both"/>
        <w:rPr>
          <w:rFonts w:ascii="Times New Roman" w:hAnsi="Times New Roman" w:cs="Times New Roman"/>
          <w:sz w:val="24"/>
          <w:szCs w:val="24"/>
        </w:rPr>
      </w:pPr>
      <w:r w:rsidRPr="003441CE">
        <w:rPr>
          <w:rFonts w:ascii="Times New Roman" w:hAnsi="Times New Roman" w:cs="Times New Roman"/>
          <w:sz w:val="24"/>
          <w:szCs w:val="24"/>
        </w:rPr>
        <w:t>Участие детей в различных конкурсных мероприятиях формирует активную жизненную позицию, исследовательское поведение. Каждый ребенок может проявить свои способности в том направлении, которое его интересует. Положительным фактором является заинтересованность педагогов и родителей в создании условий для развития творческого потенциала детей.</w:t>
      </w:r>
    </w:p>
    <w:p w:rsidR="00150CFE" w:rsidRPr="003441CE" w:rsidRDefault="00150CFE" w:rsidP="00150CFE">
      <w:pPr>
        <w:spacing w:after="0" w:line="240" w:lineRule="auto"/>
        <w:ind w:firstLine="709"/>
        <w:jc w:val="both"/>
        <w:rPr>
          <w:rFonts w:ascii="Times New Roman" w:hAnsi="Times New Roman" w:cs="Times New Roman"/>
          <w:sz w:val="24"/>
          <w:szCs w:val="24"/>
        </w:rPr>
      </w:pPr>
    </w:p>
    <w:p w:rsidR="00150CFE" w:rsidRPr="003441CE" w:rsidRDefault="00150CFE" w:rsidP="00150CFE">
      <w:pPr>
        <w:spacing w:after="0" w:line="240" w:lineRule="auto"/>
        <w:jc w:val="center"/>
        <w:rPr>
          <w:rFonts w:ascii="Times New Roman" w:hAnsi="Times New Roman" w:cs="Times New Roman"/>
          <w:b/>
          <w:sz w:val="24"/>
          <w:szCs w:val="24"/>
        </w:rPr>
      </w:pPr>
      <w:r w:rsidRPr="003441CE">
        <w:rPr>
          <w:rFonts w:ascii="Times New Roman" w:eastAsia="Times New Roman" w:hAnsi="Times New Roman" w:cs="Times New Roman"/>
          <w:b/>
          <w:sz w:val="24"/>
          <w:szCs w:val="24"/>
        </w:rPr>
        <w:t>Социальная активность и партнерство, о</w:t>
      </w:r>
      <w:r w:rsidRPr="003441CE">
        <w:rPr>
          <w:rFonts w:ascii="Times New Roman" w:hAnsi="Times New Roman" w:cs="Times New Roman"/>
          <w:b/>
          <w:sz w:val="24"/>
          <w:szCs w:val="24"/>
        </w:rPr>
        <w:t>рганизация сетевого взаимодействия на региональном и муниципальном уровнях</w:t>
      </w:r>
    </w:p>
    <w:p w:rsidR="00150CFE" w:rsidRPr="003441CE" w:rsidRDefault="00150CFE" w:rsidP="00150CFE">
      <w:pPr>
        <w:spacing w:after="0" w:line="240" w:lineRule="auto"/>
        <w:ind w:firstLine="709"/>
        <w:jc w:val="both"/>
        <w:rPr>
          <w:rFonts w:ascii="Times New Roman" w:hAnsi="Times New Roman" w:cs="Times New Roman"/>
          <w:b/>
          <w:sz w:val="24"/>
          <w:szCs w:val="24"/>
        </w:rPr>
      </w:pPr>
      <w:r w:rsidRPr="003441CE">
        <w:rPr>
          <w:rFonts w:ascii="Times New Roman" w:eastAsia="Times New Roman" w:hAnsi="Times New Roman" w:cs="Times New Roman"/>
          <w:sz w:val="24"/>
          <w:szCs w:val="24"/>
          <w:bdr w:val="none" w:sz="0" w:space="0" w:color="auto" w:frame="1"/>
        </w:rPr>
        <w:t xml:space="preserve">В рамках социального партнерства в дошкольных организациях реализовались совместные проекты с </w:t>
      </w:r>
      <w:r w:rsidRPr="00CB4D02">
        <w:rPr>
          <w:rFonts w:ascii="Times New Roman" w:eastAsia="Times New Roman" w:hAnsi="Times New Roman" w:cs="Times New Roman"/>
          <w:sz w:val="24"/>
          <w:szCs w:val="24"/>
          <w:shd w:val="clear" w:color="auto" w:fill="FFFFFF"/>
        </w:rPr>
        <w:t>Отделение</w:t>
      </w:r>
      <w:r>
        <w:rPr>
          <w:rFonts w:ascii="Times New Roman" w:eastAsia="Times New Roman" w:hAnsi="Times New Roman" w:cs="Times New Roman"/>
          <w:sz w:val="24"/>
          <w:szCs w:val="24"/>
          <w:shd w:val="clear" w:color="auto" w:fill="FFFFFF"/>
        </w:rPr>
        <w:t>м</w:t>
      </w:r>
      <w:r w:rsidRPr="00CB4D02">
        <w:rPr>
          <w:rFonts w:ascii="Times New Roman" w:eastAsia="Times New Roman" w:hAnsi="Times New Roman" w:cs="Times New Roman"/>
          <w:sz w:val="24"/>
          <w:szCs w:val="24"/>
          <w:shd w:val="clear" w:color="auto" w:fill="FFFFFF"/>
        </w:rPr>
        <w:t xml:space="preserve"> надзорной деятельности и профилактической работы по муниципальному образованию города </w:t>
      </w:r>
      <w:proofErr w:type="spellStart"/>
      <w:r w:rsidRPr="00CB4D02">
        <w:rPr>
          <w:rFonts w:ascii="Times New Roman" w:eastAsia="Times New Roman" w:hAnsi="Times New Roman" w:cs="Times New Roman"/>
          <w:sz w:val="24"/>
          <w:szCs w:val="24"/>
          <w:shd w:val="clear" w:color="auto" w:fill="FFFFFF"/>
        </w:rPr>
        <w:t>Лесосибирска</w:t>
      </w:r>
      <w:proofErr w:type="spellEnd"/>
      <w:r>
        <w:rPr>
          <w:rFonts w:ascii="Times New Roman" w:eastAsia="Times New Roman" w:hAnsi="Times New Roman" w:cs="Times New Roman"/>
          <w:sz w:val="24"/>
          <w:szCs w:val="24"/>
          <w:shd w:val="clear" w:color="auto" w:fill="FFFFFF"/>
        </w:rPr>
        <w:t>,</w:t>
      </w:r>
      <w:r w:rsidRPr="003441CE">
        <w:rPr>
          <w:rFonts w:ascii="Times New Roman" w:eastAsia="Times New Roman" w:hAnsi="Times New Roman" w:cs="Times New Roman"/>
          <w:sz w:val="24"/>
          <w:szCs w:val="24"/>
          <w:bdr w:val="none" w:sz="0" w:space="0" w:color="auto" w:frame="1"/>
        </w:rPr>
        <w:t xml:space="preserve"> </w:t>
      </w:r>
      <w:r w:rsidRPr="00B60B5D">
        <w:rPr>
          <w:rFonts w:ascii="Times New Roman" w:hAnsi="Times New Roman" w:cs="Times New Roman"/>
          <w:sz w:val="24"/>
          <w:szCs w:val="24"/>
        </w:rPr>
        <w:t>Отдел</w:t>
      </w:r>
      <w:r>
        <w:rPr>
          <w:rFonts w:ascii="Times New Roman" w:hAnsi="Times New Roman" w:cs="Times New Roman"/>
          <w:sz w:val="24"/>
          <w:szCs w:val="24"/>
        </w:rPr>
        <w:t>ом</w:t>
      </w:r>
      <w:r w:rsidRPr="00B60B5D">
        <w:rPr>
          <w:rFonts w:ascii="Times New Roman" w:hAnsi="Times New Roman" w:cs="Times New Roman"/>
          <w:sz w:val="24"/>
          <w:szCs w:val="24"/>
        </w:rPr>
        <w:t xml:space="preserve"> спорта и молодежной политики администрации г. </w:t>
      </w:r>
      <w:proofErr w:type="spellStart"/>
      <w:r w:rsidRPr="00B60B5D">
        <w:rPr>
          <w:rFonts w:ascii="Times New Roman" w:hAnsi="Times New Roman" w:cs="Times New Roman"/>
          <w:sz w:val="24"/>
          <w:szCs w:val="24"/>
        </w:rPr>
        <w:t>Лесосибирска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Десосибирским</w:t>
      </w:r>
      <w:proofErr w:type="spellEnd"/>
      <w:r>
        <w:rPr>
          <w:rFonts w:ascii="Times New Roman" w:hAnsi="Times New Roman" w:cs="Times New Roman"/>
          <w:sz w:val="24"/>
          <w:szCs w:val="24"/>
        </w:rPr>
        <w:t xml:space="preserve"> телевидением,</w:t>
      </w:r>
      <w:r w:rsidRPr="003441CE">
        <w:rPr>
          <w:rFonts w:ascii="Times New Roman" w:eastAsia="Times New Roman" w:hAnsi="Times New Roman" w:cs="Times New Roman"/>
          <w:sz w:val="24"/>
          <w:szCs w:val="24"/>
          <w:bdr w:val="none" w:sz="0" w:space="0" w:color="auto" w:frame="1"/>
        </w:rPr>
        <w:t xml:space="preserve"> ЦГБ, Выставочным залом, </w:t>
      </w:r>
      <w:r>
        <w:rPr>
          <w:rFonts w:ascii="Times New Roman" w:eastAsia="Times New Roman" w:hAnsi="Times New Roman" w:cs="Times New Roman"/>
          <w:sz w:val="24"/>
          <w:szCs w:val="24"/>
          <w:bdr w:val="none" w:sz="0" w:space="0" w:color="auto" w:frame="1"/>
        </w:rPr>
        <w:t>спортивными и общеобразовательными школами</w:t>
      </w:r>
      <w:r w:rsidRPr="003441CE">
        <w:rPr>
          <w:rFonts w:ascii="Times New Roman" w:eastAsia="Times New Roman" w:hAnsi="Times New Roman" w:cs="Times New Roman"/>
          <w:sz w:val="24"/>
          <w:szCs w:val="24"/>
          <w:bdr w:val="none" w:sz="0" w:space="0" w:color="auto" w:frame="1"/>
        </w:rPr>
        <w:t xml:space="preserve"> города</w:t>
      </w:r>
      <w:r>
        <w:rPr>
          <w:rFonts w:ascii="Times New Roman" w:eastAsia="Times New Roman" w:hAnsi="Times New Roman" w:cs="Times New Roman"/>
          <w:sz w:val="24"/>
          <w:szCs w:val="24"/>
          <w:bdr w:val="none" w:sz="0" w:space="0" w:color="auto" w:frame="1"/>
        </w:rPr>
        <w:t>.</w:t>
      </w:r>
    </w:p>
    <w:p w:rsidR="00150CFE" w:rsidRPr="003441CE" w:rsidRDefault="00150CFE" w:rsidP="00150CFE">
      <w:pPr>
        <w:spacing w:after="0" w:line="240" w:lineRule="auto"/>
        <w:jc w:val="both"/>
        <w:rPr>
          <w:rFonts w:ascii="Times New Roman" w:eastAsia="Calibri" w:hAnsi="Times New Roman" w:cs="Times New Roman"/>
          <w:sz w:val="24"/>
          <w:szCs w:val="24"/>
        </w:rPr>
      </w:pPr>
      <w:r w:rsidRPr="003441CE">
        <w:rPr>
          <w:rFonts w:ascii="Times New Roman" w:eastAsia="Times New Roman" w:hAnsi="Times New Roman" w:cs="Times New Roman"/>
          <w:sz w:val="24"/>
          <w:szCs w:val="24"/>
          <w:bdr w:val="none" w:sz="0" w:space="0" w:color="auto" w:frame="1"/>
        </w:rPr>
        <w:t xml:space="preserve">Педагоги стали активными участникам городских и региональных  социальных акций и проектов: «Кросс нации», «Нормы ГТО»,  «Подари праздник детям», «Спортивная ходьба», «Зимняя планета детства». Традиционным стал региональный конкурс-выставка для ветеранов и работников образования Дома просвещения «Русь мастеровая». </w:t>
      </w:r>
      <w:r w:rsidRPr="003441CE">
        <w:rPr>
          <w:rFonts w:ascii="Times New Roman" w:eastAsia="Calibri" w:hAnsi="Times New Roman" w:cs="Times New Roman"/>
          <w:sz w:val="24"/>
          <w:szCs w:val="24"/>
        </w:rPr>
        <w:t xml:space="preserve">Нельзя не отметить значимые акции, комплекс мероприятий посвященных </w:t>
      </w:r>
      <w:r>
        <w:rPr>
          <w:rFonts w:ascii="Times New Roman" w:eastAsia="Calibri" w:hAnsi="Times New Roman" w:cs="Times New Roman"/>
          <w:sz w:val="24"/>
          <w:szCs w:val="24"/>
        </w:rPr>
        <w:t>75-летию победы в</w:t>
      </w:r>
      <w:r w:rsidRPr="003441CE">
        <w:rPr>
          <w:rFonts w:ascii="Times New Roman" w:eastAsia="Calibri" w:hAnsi="Times New Roman" w:cs="Times New Roman"/>
          <w:sz w:val="24"/>
          <w:szCs w:val="24"/>
        </w:rPr>
        <w:t xml:space="preserve"> ВОВ, </w:t>
      </w:r>
      <w:r>
        <w:rPr>
          <w:rFonts w:ascii="Times New Roman" w:eastAsia="Calibri" w:hAnsi="Times New Roman" w:cs="Times New Roman"/>
          <w:sz w:val="24"/>
          <w:szCs w:val="24"/>
        </w:rPr>
        <w:t xml:space="preserve">Юбилею города и красноярского края, </w:t>
      </w:r>
      <w:r w:rsidRPr="003441CE">
        <w:rPr>
          <w:rFonts w:ascii="Times New Roman" w:eastAsia="Calibri" w:hAnsi="Times New Roman" w:cs="Times New Roman"/>
          <w:sz w:val="24"/>
          <w:szCs w:val="24"/>
        </w:rPr>
        <w:t>здоровому образу жизни, в которых активную позицию занимают дошкольные учреждения. Также экологические акции, проекты остаются в приоритете.</w:t>
      </w:r>
    </w:p>
    <w:p w:rsidR="00150CFE" w:rsidRPr="003441CE" w:rsidRDefault="00150CFE" w:rsidP="00150CFE">
      <w:pPr>
        <w:shd w:val="clear" w:color="auto" w:fill="FFFFFF"/>
        <w:suppressAutoHyphens/>
        <w:spacing w:after="0" w:line="240" w:lineRule="auto"/>
        <w:ind w:firstLine="709"/>
        <w:jc w:val="both"/>
        <w:rPr>
          <w:rFonts w:ascii="Times New Roman" w:eastAsia="Times New Roman" w:hAnsi="Times New Roman" w:cs="Times New Roman"/>
          <w:sz w:val="24"/>
          <w:szCs w:val="24"/>
          <w:bdr w:val="none" w:sz="0" w:space="0" w:color="auto" w:frame="1"/>
        </w:rPr>
      </w:pPr>
      <w:r w:rsidRPr="003441CE">
        <w:rPr>
          <w:rFonts w:ascii="Times New Roman" w:eastAsia="Times New Roman" w:hAnsi="Times New Roman" w:cs="Times New Roman"/>
          <w:sz w:val="24"/>
          <w:szCs w:val="24"/>
          <w:bdr w:val="none" w:sz="0" w:space="0" w:color="auto" w:frame="1"/>
        </w:rPr>
        <w:t>Особое внимание  уделяется  совместным мероприятия для детей и родителей с сотрудниками ГИБДД, МЧС города.</w:t>
      </w:r>
    </w:p>
    <w:p w:rsidR="00150CFE" w:rsidRPr="003441CE" w:rsidRDefault="00150CFE" w:rsidP="00150CFE">
      <w:pPr>
        <w:shd w:val="clear" w:color="auto" w:fill="FFFFFF"/>
        <w:suppressAutoHyphens/>
        <w:spacing w:after="0" w:line="240" w:lineRule="auto"/>
        <w:ind w:firstLine="709"/>
        <w:jc w:val="both"/>
        <w:rPr>
          <w:rFonts w:ascii="Times New Roman" w:eastAsia="Times New Roman" w:hAnsi="Times New Roman" w:cs="Times New Roman"/>
          <w:sz w:val="24"/>
          <w:szCs w:val="24"/>
          <w:bdr w:val="none" w:sz="0" w:space="0" w:color="auto" w:frame="1"/>
        </w:rPr>
      </w:pPr>
      <w:r w:rsidRPr="003441CE">
        <w:rPr>
          <w:rFonts w:ascii="Times New Roman" w:eastAsia="Times New Roman" w:hAnsi="Times New Roman" w:cs="Times New Roman"/>
          <w:sz w:val="24"/>
          <w:szCs w:val="24"/>
          <w:bdr w:val="none" w:sz="0" w:space="0" w:color="auto" w:frame="1"/>
        </w:rPr>
        <w:t xml:space="preserve">В рамках государственной программы Красноярского края «Развитие транспортной системы», ответственный исполнитель Министерство образования Красноярского края на предоставление субсидий муниципальным образованиям Красноярского края  на приобретение </w:t>
      </w:r>
      <w:proofErr w:type="gramStart"/>
      <w:r w:rsidRPr="003441CE">
        <w:rPr>
          <w:rFonts w:ascii="Times New Roman" w:eastAsia="Times New Roman" w:hAnsi="Times New Roman" w:cs="Times New Roman"/>
          <w:sz w:val="24"/>
          <w:szCs w:val="24"/>
          <w:bdr w:val="none" w:sz="0" w:space="0" w:color="auto" w:frame="1"/>
        </w:rPr>
        <w:t>оборудования, позволяющего в игровой форме формировать безопасные навыки на дороге приняли</w:t>
      </w:r>
      <w:proofErr w:type="gramEnd"/>
      <w:r w:rsidRPr="003441CE">
        <w:rPr>
          <w:rFonts w:ascii="Times New Roman" w:eastAsia="Times New Roman" w:hAnsi="Times New Roman" w:cs="Times New Roman"/>
          <w:sz w:val="24"/>
          <w:szCs w:val="24"/>
          <w:bdr w:val="none" w:sz="0" w:space="0" w:color="auto" w:frame="1"/>
        </w:rPr>
        <w:t xml:space="preserve"> участие в конкурсном отборе и стали победителями  в 2019 г. МБДОУ № 9, МБДОУ № 10. </w:t>
      </w:r>
    </w:p>
    <w:p w:rsidR="00150CFE" w:rsidRPr="00D66D8B" w:rsidRDefault="00150CFE" w:rsidP="00150CFE">
      <w:pPr>
        <w:spacing w:after="0" w:line="240" w:lineRule="auto"/>
        <w:ind w:firstLine="709"/>
        <w:jc w:val="both"/>
        <w:rPr>
          <w:rFonts w:ascii="Times New Roman" w:eastAsia="Calibri" w:hAnsi="Times New Roman" w:cs="Times New Roman"/>
          <w:sz w:val="24"/>
          <w:szCs w:val="24"/>
        </w:rPr>
      </w:pPr>
      <w:r w:rsidRPr="003441CE">
        <w:rPr>
          <w:rFonts w:ascii="Times New Roman" w:eastAsia="Calibri" w:hAnsi="Times New Roman" w:cs="Times New Roman"/>
          <w:sz w:val="24"/>
          <w:szCs w:val="24"/>
        </w:rPr>
        <w:t>Неотъемлемым условием в достижении положительных результатов в образовательной деятельности является сетевое взаимодействие на различных уровнях: организации среднего профессионального, высшего образования, школами города, детскими садами.</w:t>
      </w:r>
    </w:p>
    <w:p w:rsidR="00150CFE" w:rsidRPr="003441CE" w:rsidRDefault="00150CFE" w:rsidP="00150CF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Перспективы развития дошкольного образования и методической деятельности</w:t>
      </w:r>
    </w:p>
    <w:p w:rsidR="00150CFE" w:rsidRPr="00EC083F" w:rsidRDefault="00150CFE" w:rsidP="00150CFE">
      <w:pPr>
        <w:spacing w:after="120" w:line="240" w:lineRule="auto"/>
        <w:ind w:firstLine="709"/>
        <w:contextualSpacing/>
        <w:jc w:val="both"/>
        <w:rPr>
          <w:rFonts w:ascii="Times New Roman" w:hAnsi="Times New Roman" w:cs="Times New Roman"/>
          <w:sz w:val="24"/>
          <w:szCs w:val="24"/>
        </w:rPr>
      </w:pPr>
      <w:r w:rsidRPr="003441CE">
        <w:rPr>
          <w:rFonts w:ascii="Times New Roman" w:hAnsi="Times New Roman" w:cs="Times New Roman"/>
          <w:sz w:val="24"/>
          <w:szCs w:val="24"/>
        </w:rPr>
        <w:t>Исходя из  указанн</w:t>
      </w:r>
      <w:r>
        <w:rPr>
          <w:rFonts w:ascii="Times New Roman" w:hAnsi="Times New Roman" w:cs="Times New Roman"/>
          <w:sz w:val="24"/>
          <w:szCs w:val="24"/>
        </w:rPr>
        <w:t>ых в анализе проблем в 2019-2020</w:t>
      </w:r>
      <w:r w:rsidRPr="003441CE">
        <w:rPr>
          <w:rFonts w:ascii="Times New Roman" w:hAnsi="Times New Roman" w:cs="Times New Roman"/>
          <w:sz w:val="24"/>
          <w:szCs w:val="24"/>
        </w:rPr>
        <w:t xml:space="preserve"> г. учебном году намечен стратегический план развития методической службы города (план работы на 20</w:t>
      </w:r>
      <w:r>
        <w:rPr>
          <w:rFonts w:ascii="Times New Roman" w:hAnsi="Times New Roman" w:cs="Times New Roman"/>
          <w:sz w:val="24"/>
          <w:szCs w:val="24"/>
        </w:rPr>
        <w:t xml:space="preserve">20-2021 </w:t>
      </w:r>
      <w:r w:rsidRPr="003441CE">
        <w:rPr>
          <w:rFonts w:ascii="Times New Roman" w:hAnsi="Times New Roman" w:cs="Times New Roman"/>
          <w:sz w:val="24"/>
          <w:szCs w:val="24"/>
        </w:rPr>
        <w:t>уч.</w:t>
      </w:r>
      <w:r>
        <w:rPr>
          <w:rFonts w:ascii="Times New Roman" w:hAnsi="Times New Roman" w:cs="Times New Roman"/>
          <w:sz w:val="24"/>
          <w:szCs w:val="24"/>
        </w:rPr>
        <w:t xml:space="preserve"> </w:t>
      </w:r>
      <w:r w:rsidRPr="003441CE">
        <w:rPr>
          <w:rFonts w:ascii="Times New Roman" w:hAnsi="Times New Roman" w:cs="Times New Roman"/>
          <w:sz w:val="24"/>
          <w:szCs w:val="24"/>
        </w:rPr>
        <w:t>г. утвержден на уровне Управления образования а</w:t>
      </w:r>
      <w:r>
        <w:rPr>
          <w:rFonts w:ascii="Times New Roman" w:hAnsi="Times New Roman" w:cs="Times New Roman"/>
          <w:sz w:val="24"/>
          <w:szCs w:val="24"/>
        </w:rPr>
        <w:t xml:space="preserve">дминистрации г. </w:t>
      </w:r>
      <w:proofErr w:type="spellStart"/>
      <w:r>
        <w:rPr>
          <w:rFonts w:ascii="Times New Roman" w:hAnsi="Times New Roman" w:cs="Times New Roman"/>
          <w:sz w:val="24"/>
          <w:szCs w:val="24"/>
        </w:rPr>
        <w:t>Лесосибирска</w:t>
      </w:r>
      <w:proofErr w:type="spellEnd"/>
      <w:r>
        <w:rPr>
          <w:rFonts w:ascii="Times New Roman" w:hAnsi="Times New Roman" w:cs="Times New Roman"/>
          <w:sz w:val="24"/>
          <w:szCs w:val="24"/>
        </w:rPr>
        <w:t xml:space="preserve">): </w:t>
      </w:r>
    </w:p>
    <w:p w:rsidR="00150CFE"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F715F1">
        <w:rPr>
          <w:rFonts w:ascii="Times New Roman" w:hAnsi="Times New Roman" w:cs="Times New Roman"/>
          <w:sz w:val="24"/>
          <w:szCs w:val="24"/>
        </w:rPr>
        <w:t>Продолжить реализацию</w:t>
      </w:r>
      <w:r>
        <w:rPr>
          <w:rFonts w:ascii="Times New Roman" w:hAnsi="Times New Roman" w:cs="Times New Roman"/>
          <w:sz w:val="24"/>
          <w:szCs w:val="24"/>
        </w:rPr>
        <w:t xml:space="preserve"> </w:t>
      </w:r>
      <w:proofErr w:type="gramStart"/>
      <w:r>
        <w:rPr>
          <w:rFonts w:ascii="Times New Roman" w:hAnsi="Times New Roman" w:cs="Times New Roman"/>
          <w:sz w:val="24"/>
          <w:szCs w:val="24"/>
        </w:rPr>
        <w:t>Нац. п</w:t>
      </w:r>
      <w:r w:rsidRPr="00F715F1">
        <w:rPr>
          <w:rFonts w:ascii="Times New Roman" w:hAnsi="Times New Roman" w:cs="Times New Roman"/>
          <w:sz w:val="24"/>
          <w:szCs w:val="24"/>
        </w:rPr>
        <w:t>роектов</w:t>
      </w:r>
      <w:proofErr w:type="gramEnd"/>
      <w:r w:rsidRPr="00F715F1">
        <w:rPr>
          <w:rFonts w:ascii="Times New Roman" w:hAnsi="Times New Roman" w:cs="Times New Roman"/>
          <w:sz w:val="24"/>
          <w:szCs w:val="24"/>
        </w:rPr>
        <w:t xml:space="preserve"> </w:t>
      </w:r>
      <w:r>
        <w:rPr>
          <w:rFonts w:ascii="Times New Roman" w:hAnsi="Times New Roman" w:cs="Times New Roman"/>
          <w:sz w:val="24"/>
          <w:szCs w:val="24"/>
        </w:rPr>
        <w:t>в русле обновления образования, индивидуализации ОП, формирования образовательной инфраструктуры в области дошкольного образования.</w:t>
      </w:r>
    </w:p>
    <w:p w:rsidR="00150CFE" w:rsidRPr="00F715F1"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F715F1">
        <w:rPr>
          <w:rFonts w:ascii="Times New Roman" w:hAnsi="Times New Roman" w:cs="Times New Roman"/>
          <w:sz w:val="24"/>
          <w:szCs w:val="24"/>
        </w:rPr>
        <w:t>Активизировать деятельность в сфере наставничества.</w:t>
      </w:r>
    </w:p>
    <w:p w:rsidR="00150CFE" w:rsidRPr="003441CE" w:rsidRDefault="00150CFE" w:rsidP="00150CFE">
      <w:pPr>
        <w:numPr>
          <w:ilvl w:val="0"/>
          <w:numId w:val="27"/>
        </w:num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Совершенствовать</w:t>
      </w:r>
      <w:r w:rsidRPr="003441CE">
        <w:rPr>
          <w:rFonts w:ascii="Times New Roman" w:hAnsi="Times New Roman" w:cs="Times New Roman"/>
          <w:sz w:val="24"/>
          <w:szCs w:val="24"/>
        </w:rPr>
        <w:t xml:space="preserve"> работу консультационных пунктов ресурсных ДОУ на основе межведомственного взаимодействия. </w:t>
      </w:r>
    </w:p>
    <w:p w:rsidR="00150CFE" w:rsidRPr="003441CE" w:rsidRDefault="00150CFE" w:rsidP="00150CFE">
      <w:pPr>
        <w:numPr>
          <w:ilvl w:val="0"/>
          <w:numId w:val="27"/>
        </w:num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Актуализировать проблему раннего развития детей </w:t>
      </w:r>
      <w:r w:rsidRPr="003441CE">
        <w:rPr>
          <w:rFonts w:ascii="Times New Roman" w:hAnsi="Times New Roman" w:cs="Times New Roman"/>
          <w:sz w:val="24"/>
          <w:szCs w:val="24"/>
        </w:rPr>
        <w:t>до 3-х лет</w:t>
      </w:r>
      <w:r>
        <w:rPr>
          <w:rFonts w:ascii="Times New Roman" w:hAnsi="Times New Roman" w:cs="Times New Roman"/>
          <w:sz w:val="24"/>
          <w:szCs w:val="24"/>
        </w:rPr>
        <w:t xml:space="preserve"> в условиях ДОУ и семьи, доступность дошкольного образования с применением вариативных форм организации.</w:t>
      </w:r>
    </w:p>
    <w:p w:rsidR="00150CFE" w:rsidRPr="003441CE"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3441CE">
        <w:rPr>
          <w:rFonts w:ascii="Times New Roman" w:hAnsi="Times New Roman" w:cs="Times New Roman"/>
          <w:sz w:val="24"/>
          <w:szCs w:val="24"/>
        </w:rPr>
        <w:t xml:space="preserve">Сфокусировать методическое сопровождение на участие педагогов в </w:t>
      </w:r>
      <w:proofErr w:type="spellStart"/>
      <w:r w:rsidRPr="003441CE">
        <w:rPr>
          <w:rFonts w:ascii="Times New Roman" w:hAnsi="Times New Roman" w:cs="Times New Roman"/>
          <w:sz w:val="24"/>
          <w:szCs w:val="24"/>
        </w:rPr>
        <w:t>грантовых</w:t>
      </w:r>
      <w:proofErr w:type="spellEnd"/>
      <w:r w:rsidRPr="003441CE">
        <w:rPr>
          <w:rFonts w:ascii="Times New Roman" w:hAnsi="Times New Roman" w:cs="Times New Roman"/>
          <w:sz w:val="24"/>
          <w:szCs w:val="24"/>
        </w:rPr>
        <w:t xml:space="preserve"> проектах и программах, конкурсных отборах на предоставление субсидий в возможных направлениях.</w:t>
      </w:r>
    </w:p>
    <w:p w:rsidR="00150CFE" w:rsidRPr="003441CE"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3441CE">
        <w:rPr>
          <w:rFonts w:ascii="Times New Roman" w:hAnsi="Times New Roman" w:cs="Times New Roman"/>
          <w:sz w:val="24"/>
          <w:szCs w:val="24"/>
        </w:rPr>
        <w:t xml:space="preserve">Работу ГМО и ГМП выстраивать на </w:t>
      </w:r>
      <w:proofErr w:type="spellStart"/>
      <w:r w:rsidRPr="003441CE">
        <w:rPr>
          <w:rFonts w:ascii="Times New Roman" w:hAnsi="Times New Roman" w:cs="Times New Roman"/>
          <w:sz w:val="24"/>
          <w:szCs w:val="24"/>
        </w:rPr>
        <w:t>деятельностном</w:t>
      </w:r>
      <w:proofErr w:type="spellEnd"/>
      <w:r w:rsidRPr="003441CE">
        <w:rPr>
          <w:rFonts w:ascii="Times New Roman" w:hAnsi="Times New Roman" w:cs="Times New Roman"/>
          <w:sz w:val="24"/>
          <w:szCs w:val="24"/>
        </w:rPr>
        <w:t xml:space="preserve"> подходе в интерактивном формате.</w:t>
      </w:r>
    </w:p>
    <w:p w:rsidR="00150CFE" w:rsidRPr="003441CE"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3441CE">
        <w:rPr>
          <w:rFonts w:ascii="Times New Roman" w:hAnsi="Times New Roman" w:cs="Times New Roman"/>
          <w:sz w:val="24"/>
          <w:szCs w:val="24"/>
        </w:rPr>
        <w:t>Уделить внимание методикам проведения занятий дошкольного образования, дошкольной дидактике.</w:t>
      </w:r>
    </w:p>
    <w:p w:rsidR="00150CFE" w:rsidRPr="003441CE"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3441CE">
        <w:rPr>
          <w:rFonts w:ascii="Times New Roman" w:hAnsi="Times New Roman" w:cs="Times New Roman"/>
          <w:sz w:val="24"/>
          <w:szCs w:val="24"/>
        </w:rPr>
        <w:t>Содействовать профессиональному росту педагогов.</w:t>
      </w:r>
    </w:p>
    <w:p w:rsidR="00150CFE"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3441CE">
        <w:rPr>
          <w:rFonts w:ascii="Times New Roman" w:hAnsi="Times New Roman" w:cs="Times New Roman"/>
          <w:sz w:val="24"/>
          <w:szCs w:val="24"/>
        </w:rPr>
        <w:t>Продолжить активно взаимодействовать с</w:t>
      </w:r>
      <w:r>
        <w:rPr>
          <w:rFonts w:ascii="Times New Roman" w:hAnsi="Times New Roman" w:cs="Times New Roman"/>
          <w:sz w:val="24"/>
          <w:szCs w:val="24"/>
        </w:rPr>
        <w:t xml:space="preserve"> п. Северо-</w:t>
      </w:r>
      <w:proofErr w:type="spellStart"/>
      <w:r>
        <w:rPr>
          <w:rFonts w:ascii="Times New Roman" w:hAnsi="Times New Roman" w:cs="Times New Roman"/>
          <w:sz w:val="24"/>
          <w:szCs w:val="24"/>
        </w:rPr>
        <w:t>Енисеский</w:t>
      </w:r>
      <w:proofErr w:type="spellEnd"/>
      <w:r w:rsidRPr="003441CE">
        <w:rPr>
          <w:rFonts w:ascii="Times New Roman" w:hAnsi="Times New Roman" w:cs="Times New Roman"/>
          <w:sz w:val="24"/>
          <w:szCs w:val="24"/>
        </w:rPr>
        <w:t xml:space="preserve">, </w:t>
      </w:r>
      <w:r>
        <w:rPr>
          <w:rFonts w:ascii="Times New Roman" w:hAnsi="Times New Roman" w:cs="Times New Roman"/>
          <w:sz w:val="24"/>
          <w:szCs w:val="24"/>
        </w:rPr>
        <w:t xml:space="preserve">ПБОУ «Красноярский педагогический колледж №2», </w:t>
      </w:r>
      <w:proofErr w:type="spellStart"/>
      <w:r w:rsidRPr="003441CE">
        <w:rPr>
          <w:rFonts w:ascii="Times New Roman" w:hAnsi="Times New Roman" w:cs="Times New Roman"/>
          <w:sz w:val="24"/>
          <w:szCs w:val="24"/>
        </w:rPr>
        <w:t>ЛПИфСФУ</w:t>
      </w:r>
      <w:proofErr w:type="spellEnd"/>
      <w:r w:rsidRPr="003441CE">
        <w:rPr>
          <w:rFonts w:ascii="Times New Roman" w:hAnsi="Times New Roman" w:cs="Times New Roman"/>
          <w:sz w:val="24"/>
          <w:szCs w:val="24"/>
        </w:rPr>
        <w:t xml:space="preserve"> в организации курсов повышения квалификации.</w:t>
      </w:r>
    </w:p>
    <w:p w:rsidR="00150CFE" w:rsidRDefault="00150CFE" w:rsidP="00150CFE">
      <w:pPr>
        <w:numPr>
          <w:ilvl w:val="0"/>
          <w:numId w:val="27"/>
        </w:num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Активизировать деятельность дополнительного образования в ДОУ. </w:t>
      </w:r>
      <w:r w:rsidRPr="00E7171B">
        <w:rPr>
          <w:rFonts w:ascii="Times New Roman" w:hAnsi="Times New Roman" w:cs="Times New Roman"/>
          <w:sz w:val="24"/>
          <w:szCs w:val="24"/>
        </w:rPr>
        <w:t xml:space="preserve">Обеспечить необходимый охват детей услугами дополнительного образования всех видов, </w:t>
      </w:r>
      <w:r>
        <w:rPr>
          <w:rFonts w:ascii="Times New Roman" w:hAnsi="Times New Roman" w:cs="Times New Roman"/>
          <w:sz w:val="24"/>
          <w:szCs w:val="24"/>
        </w:rPr>
        <w:t xml:space="preserve">создать условия для </w:t>
      </w:r>
      <w:r w:rsidRPr="00E7171B">
        <w:rPr>
          <w:rFonts w:ascii="Times New Roman" w:hAnsi="Times New Roman" w:cs="Times New Roman"/>
          <w:sz w:val="24"/>
          <w:szCs w:val="24"/>
        </w:rPr>
        <w:t>выявления и раскрытия способностей</w:t>
      </w:r>
      <w:r>
        <w:rPr>
          <w:rFonts w:ascii="Times New Roman" w:hAnsi="Times New Roman" w:cs="Times New Roman"/>
          <w:sz w:val="24"/>
          <w:szCs w:val="24"/>
        </w:rPr>
        <w:t xml:space="preserve"> детей на раннем этапе развития</w:t>
      </w:r>
      <w:r w:rsidRPr="00E7171B">
        <w:rPr>
          <w:rFonts w:ascii="Times New Roman" w:hAnsi="Times New Roman" w:cs="Times New Roman"/>
          <w:sz w:val="24"/>
          <w:szCs w:val="24"/>
        </w:rPr>
        <w:t>.</w:t>
      </w:r>
    </w:p>
    <w:p w:rsidR="00150CFE" w:rsidRPr="00E7171B" w:rsidRDefault="00150CFE" w:rsidP="00150CFE">
      <w:pPr>
        <w:numPr>
          <w:ilvl w:val="0"/>
          <w:numId w:val="27"/>
        </w:numPr>
        <w:spacing w:after="120" w:line="240" w:lineRule="auto"/>
        <w:contextualSpacing/>
        <w:jc w:val="both"/>
        <w:rPr>
          <w:rFonts w:ascii="Times New Roman" w:hAnsi="Times New Roman" w:cs="Times New Roman"/>
          <w:sz w:val="24"/>
          <w:szCs w:val="24"/>
        </w:rPr>
      </w:pPr>
      <w:r w:rsidRPr="00E7171B">
        <w:rPr>
          <w:rFonts w:ascii="Times New Roman" w:hAnsi="Times New Roman" w:cs="Times New Roman"/>
          <w:sz w:val="24"/>
          <w:szCs w:val="24"/>
        </w:rPr>
        <w:t xml:space="preserve">Ориентировать педагогов и родителей на гибкий подход к организации дошкольного образования, адаптации </w:t>
      </w:r>
      <w:r w:rsidRPr="00E7171B">
        <w:rPr>
          <w:rFonts w:ascii="Times New Roman" w:eastAsia="Times New Roman" w:hAnsi="Times New Roman" w:cs="Times New Roman"/>
          <w:iCs/>
          <w:color w:val="000000"/>
          <w:sz w:val="24"/>
          <w:szCs w:val="24"/>
        </w:rPr>
        <w:t>распространения практики дистанционного образования.</w:t>
      </w:r>
    </w:p>
    <w:p w:rsidR="00150CFE" w:rsidRPr="00B029BE" w:rsidRDefault="00150CFE" w:rsidP="00150CFE">
      <w:pPr>
        <w:numPr>
          <w:ilvl w:val="0"/>
          <w:numId w:val="27"/>
        </w:numPr>
        <w:spacing w:after="120" w:line="240" w:lineRule="auto"/>
        <w:contextualSpacing/>
        <w:jc w:val="both"/>
        <w:rPr>
          <w:rFonts w:ascii="Times New Roman" w:hAnsi="Times New Roman" w:cs="Times New Roman"/>
          <w:sz w:val="24"/>
          <w:szCs w:val="24"/>
        </w:rPr>
      </w:pPr>
      <w:r>
        <w:rPr>
          <w:rFonts w:ascii="Times New Roman" w:eastAsia="Times New Roman" w:hAnsi="Times New Roman" w:cs="Times New Roman"/>
          <w:iCs/>
          <w:color w:val="000000"/>
          <w:sz w:val="24"/>
          <w:szCs w:val="24"/>
        </w:rPr>
        <w:t xml:space="preserve">Обеспечить качественное инклюзивное образование в условиях ДОУ для </w:t>
      </w:r>
      <w:r w:rsidRPr="00B029BE">
        <w:rPr>
          <w:rFonts w:ascii="Times New Roman" w:eastAsia="Times New Roman" w:hAnsi="Times New Roman" w:cs="Times New Roman"/>
          <w:iCs/>
          <w:color w:val="000000"/>
          <w:sz w:val="24"/>
          <w:szCs w:val="24"/>
        </w:rPr>
        <w:t>детей с ограниченными возможностями здоровья</w:t>
      </w:r>
      <w:r>
        <w:rPr>
          <w:rFonts w:ascii="Times New Roman" w:eastAsia="Times New Roman" w:hAnsi="Times New Roman" w:cs="Times New Roman"/>
          <w:iCs/>
          <w:color w:val="000000"/>
          <w:sz w:val="24"/>
          <w:szCs w:val="24"/>
        </w:rPr>
        <w:t>.</w:t>
      </w:r>
    </w:p>
    <w:p w:rsidR="00150CFE" w:rsidRPr="00EC083F" w:rsidRDefault="00150CFE" w:rsidP="00150CFE">
      <w:pPr>
        <w:numPr>
          <w:ilvl w:val="0"/>
          <w:numId w:val="27"/>
        </w:numPr>
        <w:spacing w:after="120" w:line="240" w:lineRule="auto"/>
        <w:contextualSpacing/>
        <w:jc w:val="both"/>
        <w:rPr>
          <w:rFonts w:ascii="Times New Roman" w:hAnsi="Times New Roman" w:cs="Times New Roman"/>
          <w:sz w:val="24"/>
          <w:szCs w:val="24"/>
        </w:rPr>
      </w:pPr>
      <w:r>
        <w:rPr>
          <w:rFonts w:ascii="Times New Roman" w:eastAsia="Times New Roman" w:hAnsi="Times New Roman" w:cs="Times New Roman"/>
          <w:iCs/>
          <w:color w:val="000000"/>
          <w:sz w:val="24"/>
          <w:szCs w:val="24"/>
        </w:rPr>
        <w:t xml:space="preserve">Владеть ситуацией м оказывать консультативную помощь </w:t>
      </w:r>
      <w:proofErr w:type="spellStart"/>
      <w:r>
        <w:rPr>
          <w:rFonts w:ascii="Times New Roman" w:eastAsia="Times New Roman" w:hAnsi="Times New Roman" w:cs="Times New Roman"/>
          <w:iCs/>
          <w:color w:val="000000"/>
          <w:sz w:val="24"/>
          <w:szCs w:val="24"/>
        </w:rPr>
        <w:t>детяя</w:t>
      </w:r>
      <w:proofErr w:type="spellEnd"/>
      <w:r>
        <w:rPr>
          <w:rFonts w:ascii="Times New Roman" w:eastAsia="Times New Roman" w:hAnsi="Times New Roman" w:cs="Times New Roman"/>
          <w:iCs/>
          <w:color w:val="000000"/>
          <w:sz w:val="24"/>
          <w:szCs w:val="24"/>
        </w:rPr>
        <w:t xml:space="preserve">, </w:t>
      </w:r>
      <w:proofErr w:type="gramStart"/>
      <w:r>
        <w:rPr>
          <w:rFonts w:ascii="Times New Roman" w:eastAsia="Times New Roman" w:hAnsi="Times New Roman" w:cs="Times New Roman"/>
          <w:iCs/>
          <w:color w:val="000000"/>
          <w:sz w:val="24"/>
          <w:szCs w:val="24"/>
        </w:rPr>
        <w:t>находящимся</w:t>
      </w:r>
      <w:proofErr w:type="gramEnd"/>
      <w:r>
        <w:rPr>
          <w:rFonts w:ascii="Times New Roman" w:eastAsia="Times New Roman" w:hAnsi="Times New Roman" w:cs="Times New Roman"/>
          <w:iCs/>
          <w:color w:val="000000"/>
          <w:sz w:val="24"/>
          <w:szCs w:val="24"/>
        </w:rPr>
        <w:t xml:space="preserve"> на семейном воспитании.</w:t>
      </w:r>
    </w:p>
    <w:p w:rsidR="00150CFE" w:rsidRPr="00EC083F" w:rsidRDefault="00150CFE" w:rsidP="00150CFE">
      <w:pPr>
        <w:spacing w:after="0" w:line="240" w:lineRule="auto"/>
        <w:ind w:firstLine="567"/>
        <w:jc w:val="both"/>
        <w:rPr>
          <w:rFonts w:ascii="Times New Roman" w:eastAsia="Times New Roman" w:hAnsi="Times New Roman" w:cs="Times New Roman"/>
          <w:color w:val="000000"/>
          <w:sz w:val="24"/>
          <w:szCs w:val="24"/>
        </w:rPr>
      </w:pPr>
      <w:r w:rsidRPr="00F715F1">
        <w:rPr>
          <w:rFonts w:ascii="Times New Roman" w:eastAsia="Times New Roman" w:hAnsi="Times New Roman" w:cs="Times New Roman"/>
          <w:color w:val="000000"/>
          <w:sz w:val="24"/>
          <w:szCs w:val="24"/>
        </w:rPr>
        <w:t xml:space="preserve">Ключевым фактором успеха является подготовка педагогических кадров, способных обеспечить выполнение всех </w:t>
      </w:r>
      <w:r>
        <w:rPr>
          <w:rFonts w:ascii="Times New Roman" w:eastAsia="Times New Roman" w:hAnsi="Times New Roman" w:cs="Times New Roman"/>
          <w:color w:val="000000"/>
          <w:sz w:val="24"/>
          <w:szCs w:val="24"/>
        </w:rPr>
        <w:t xml:space="preserve">стратегических линий развития в сфере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w:t>
      </w:r>
    </w:p>
    <w:p w:rsidR="00150CFE" w:rsidRPr="003441CE" w:rsidRDefault="00150CFE" w:rsidP="00150CFE">
      <w:pPr>
        <w:spacing w:after="0" w:line="240" w:lineRule="auto"/>
        <w:ind w:firstLine="709"/>
        <w:jc w:val="right"/>
        <w:rPr>
          <w:rFonts w:ascii="Times New Roman" w:hAnsi="Times New Roman" w:cs="Times New Roman"/>
          <w:b/>
          <w:sz w:val="24"/>
          <w:szCs w:val="24"/>
        </w:rPr>
      </w:pPr>
    </w:p>
    <w:p w:rsidR="005C4FCE" w:rsidRPr="00150CFE" w:rsidRDefault="005C4FCE" w:rsidP="005C4FCE">
      <w:pPr>
        <w:pStyle w:val="a5"/>
        <w:numPr>
          <w:ilvl w:val="1"/>
          <w:numId w:val="19"/>
        </w:numPr>
        <w:jc w:val="both"/>
        <w:rPr>
          <w:rFonts w:ascii="Times New Roman" w:hAnsi="Times New Roman" w:cs="Times New Roman"/>
          <w:b/>
          <w:sz w:val="24"/>
          <w:szCs w:val="24"/>
        </w:rPr>
      </w:pPr>
      <w:r w:rsidRPr="00150CFE">
        <w:rPr>
          <w:rFonts w:ascii="Times New Roman" w:hAnsi="Times New Roman" w:cs="Times New Roman"/>
          <w:b/>
          <w:sz w:val="24"/>
          <w:szCs w:val="24"/>
        </w:rPr>
        <w:t xml:space="preserve"> </w:t>
      </w:r>
      <w:r w:rsidR="00314CF1" w:rsidRPr="00150CFE">
        <w:rPr>
          <w:rFonts w:ascii="Times New Roman" w:hAnsi="Times New Roman" w:cs="Times New Roman"/>
          <w:b/>
          <w:sz w:val="24"/>
          <w:szCs w:val="24"/>
        </w:rPr>
        <w:t>Анализ результатов методической работы (общее  образование) Приложение 2.</w:t>
      </w:r>
    </w:p>
    <w:p w:rsidR="005C4FCE" w:rsidRDefault="00E95A4A" w:rsidP="00A46D6F">
      <w:pPr>
        <w:ind w:firstLine="708"/>
        <w:contextualSpacing/>
        <w:jc w:val="both"/>
        <w:rPr>
          <w:rFonts w:ascii="Times New Roman" w:hAnsi="Times New Roman" w:cs="Times New Roman"/>
          <w:sz w:val="24"/>
          <w:szCs w:val="24"/>
        </w:rPr>
      </w:pPr>
      <w:r>
        <w:rPr>
          <w:rFonts w:ascii="Times New Roman" w:hAnsi="Times New Roman" w:cs="Times New Roman"/>
          <w:sz w:val="24"/>
          <w:szCs w:val="24"/>
        </w:rPr>
        <w:t>Городская методическая служба системы общего образования является одним из ключевых компонентов</w:t>
      </w:r>
      <w:r w:rsidR="00A46D6F">
        <w:rPr>
          <w:rFonts w:ascii="Times New Roman" w:hAnsi="Times New Roman" w:cs="Times New Roman"/>
          <w:sz w:val="24"/>
          <w:szCs w:val="24"/>
        </w:rPr>
        <w:t xml:space="preserve"> в структуре МСО</w:t>
      </w:r>
      <w:r>
        <w:rPr>
          <w:rFonts w:ascii="Times New Roman" w:hAnsi="Times New Roman" w:cs="Times New Roman"/>
          <w:sz w:val="24"/>
          <w:szCs w:val="24"/>
        </w:rPr>
        <w:t>, включает 9 образовательных учреждений муни</w:t>
      </w:r>
      <w:r w:rsidR="00A46D6F">
        <w:rPr>
          <w:rFonts w:ascii="Times New Roman" w:hAnsi="Times New Roman" w:cs="Times New Roman"/>
          <w:sz w:val="24"/>
          <w:szCs w:val="24"/>
        </w:rPr>
        <w:t>ц</w:t>
      </w:r>
      <w:r>
        <w:rPr>
          <w:rFonts w:ascii="Times New Roman" w:hAnsi="Times New Roman" w:cs="Times New Roman"/>
          <w:sz w:val="24"/>
          <w:szCs w:val="24"/>
        </w:rPr>
        <w:t>ипальной системы образования. К</w:t>
      </w:r>
      <w:r w:rsidR="005C4FCE" w:rsidRPr="005C4FCE">
        <w:rPr>
          <w:rFonts w:ascii="Times New Roman" w:hAnsi="Times New Roman" w:cs="Times New Roman"/>
          <w:sz w:val="24"/>
          <w:szCs w:val="24"/>
        </w:rPr>
        <w:t>адровый состав образовательных учреж</w:t>
      </w:r>
      <w:r>
        <w:rPr>
          <w:rFonts w:ascii="Times New Roman" w:hAnsi="Times New Roman" w:cs="Times New Roman"/>
          <w:sz w:val="24"/>
          <w:szCs w:val="24"/>
        </w:rPr>
        <w:t>дений в совокупности составляет  527 человек.</w:t>
      </w:r>
      <w:r w:rsidR="00A46D6F">
        <w:rPr>
          <w:rFonts w:ascii="Times New Roman" w:hAnsi="Times New Roman" w:cs="Times New Roman"/>
          <w:sz w:val="24"/>
          <w:szCs w:val="24"/>
        </w:rPr>
        <w:t xml:space="preserve"> Взаимодействие в рамках методической работы определяется стратегическими ориентирами образовательной политики федерального, регионального, муниципального уровней. </w:t>
      </w:r>
      <w:r>
        <w:rPr>
          <w:rFonts w:ascii="Times New Roman" w:hAnsi="Times New Roman" w:cs="Times New Roman"/>
          <w:sz w:val="24"/>
          <w:szCs w:val="24"/>
        </w:rPr>
        <w:t xml:space="preserve"> </w:t>
      </w:r>
    </w:p>
    <w:p w:rsidR="00DC5A67" w:rsidRPr="0072216B" w:rsidRDefault="002C68CD"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Августовский</w:t>
      </w:r>
      <w:r w:rsidR="00DC5A67" w:rsidRPr="0072216B">
        <w:rPr>
          <w:rFonts w:ascii="Times New Roman" w:hAnsi="Times New Roman" w:cs="Times New Roman"/>
          <w:sz w:val="24"/>
          <w:szCs w:val="24"/>
        </w:rPr>
        <w:t xml:space="preserve"> </w:t>
      </w:r>
      <w:r w:rsidRPr="0072216B">
        <w:rPr>
          <w:rFonts w:ascii="Times New Roman" w:hAnsi="Times New Roman" w:cs="Times New Roman"/>
          <w:sz w:val="24"/>
          <w:szCs w:val="24"/>
        </w:rPr>
        <w:t>педагогический</w:t>
      </w:r>
      <w:r w:rsidR="00DC5A67" w:rsidRPr="0072216B">
        <w:rPr>
          <w:rFonts w:ascii="Times New Roman" w:hAnsi="Times New Roman" w:cs="Times New Roman"/>
          <w:sz w:val="24"/>
          <w:szCs w:val="24"/>
        </w:rPr>
        <w:t xml:space="preserve"> совет-2019</w:t>
      </w:r>
      <w:r w:rsidRPr="0072216B">
        <w:rPr>
          <w:rFonts w:ascii="Times New Roman" w:hAnsi="Times New Roman" w:cs="Times New Roman"/>
          <w:sz w:val="24"/>
          <w:szCs w:val="24"/>
        </w:rPr>
        <w:t xml:space="preserve"> «Стратегические ориентиры муниципальной системы образования города </w:t>
      </w:r>
      <w:proofErr w:type="spellStart"/>
      <w:r w:rsidRPr="0072216B">
        <w:rPr>
          <w:rFonts w:ascii="Times New Roman" w:hAnsi="Times New Roman" w:cs="Times New Roman"/>
          <w:sz w:val="24"/>
          <w:szCs w:val="24"/>
        </w:rPr>
        <w:t>Лесосибирска</w:t>
      </w:r>
      <w:proofErr w:type="spellEnd"/>
      <w:r w:rsidRPr="0072216B">
        <w:rPr>
          <w:rFonts w:ascii="Times New Roman" w:hAnsi="Times New Roman" w:cs="Times New Roman"/>
          <w:sz w:val="24"/>
          <w:szCs w:val="24"/>
        </w:rPr>
        <w:t xml:space="preserve"> в условиях реализации национального проекта «Образование»: открытость, интеграция, взаимодействие» положил начало систематизации имеющихся заделов МСО по основным направлениям НП «Образование» и</w:t>
      </w:r>
      <w:r w:rsidR="00335B61" w:rsidRPr="0072216B">
        <w:rPr>
          <w:rFonts w:ascii="Times New Roman" w:hAnsi="Times New Roman" w:cs="Times New Roman"/>
          <w:sz w:val="24"/>
          <w:szCs w:val="24"/>
        </w:rPr>
        <w:t xml:space="preserve"> рассмотрел </w:t>
      </w:r>
      <w:r w:rsidRPr="0072216B">
        <w:rPr>
          <w:rFonts w:ascii="Times New Roman" w:hAnsi="Times New Roman" w:cs="Times New Roman"/>
          <w:sz w:val="24"/>
          <w:szCs w:val="24"/>
        </w:rPr>
        <w:t xml:space="preserve"> проектные идеи ОУ, му</w:t>
      </w:r>
      <w:r w:rsidR="00EB69D8" w:rsidRPr="0072216B">
        <w:rPr>
          <w:rFonts w:ascii="Times New Roman" w:hAnsi="Times New Roman" w:cs="Times New Roman"/>
          <w:sz w:val="24"/>
          <w:szCs w:val="24"/>
        </w:rPr>
        <w:t xml:space="preserve">ниципалитета, </w:t>
      </w:r>
      <w:r w:rsidRPr="0072216B">
        <w:rPr>
          <w:rFonts w:ascii="Times New Roman" w:hAnsi="Times New Roman" w:cs="Times New Roman"/>
          <w:sz w:val="24"/>
          <w:szCs w:val="24"/>
        </w:rPr>
        <w:t xml:space="preserve">шаги </w:t>
      </w:r>
      <w:r w:rsidR="00EB69D8" w:rsidRPr="0072216B">
        <w:rPr>
          <w:rFonts w:ascii="Times New Roman" w:hAnsi="Times New Roman" w:cs="Times New Roman"/>
          <w:sz w:val="24"/>
          <w:szCs w:val="24"/>
        </w:rPr>
        <w:t>по реализации проекта.</w:t>
      </w:r>
    </w:p>
    <w:p w:rsidR="00EB69D8" w:rsidRPr="0072216B" w:rsidRDefault="00EB69D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В р</w:t>
      </w:r>
      <w:r w:rsidR="00335B61" w:rsidRPr="0072216B">
        <w:rPr>
          <w:rFonts w:ascii="Times New Roman" w:hAnsi="Times New Roman" w:cs="Times New Roman"/>
          <w:sz w:val="24"/>
          <w:szCs w:val="24"/>
        </w:rPr>
        <w:t>амках малых пленумов рассмотрен</w:t>
      </w:r>
      <w:r w:rsidRPr="0072216B">
        <w:rPr>
          <w:rFonts w:ascii="Times New Roman" w:hAnsi="Times New Roman" w:cs="Times New Roman"/>
          <w:sz w:val="24"/>
          <w:szCs w:val="24"/>
        </w:rPr>
        <w:t xml:space="preserve"> опыт образовательных учреждений по направлениям (таб</w:t>
      </w:r>
      <w:r w:rsidR="000B2DF4">
        <w:rPr>
          <w:rFonts w:ascii="Times New Roman" w:hAnsi="Times New Roman" w:cs="Times New Roman"/>
          <w:sz w:val="24"/>
          <w:szCs w:val="24"/>
        </w:rPr>
        <w:t>. 1</w:t>
      </w:r>
      <w:r w:rsidRPr="0072216B">
        <w:rPr>
          <w:rFonts w:ascii="Times New Roman" w:hAnsi="Times New Roman" w:cs="Times New Roman"/>
          <w:sz w:val="24"/>
          <w:szCs w:val="24"/>
        </w:rPr>
        <w:t>):</w:t>
      </w:r>
    </w:p>
    <w:tbl>
      <w:tblPr>
        <w:tblStyle w:val="a7"/>
        <w:tblW w:w="0" w:type="auto"/>
        <w:tblLook w:val="04A0" w:firstRow="1" w:lastRow="0" w:firstColumn="1" w:lastColumn="0" w:noHBand="0" w:noVBand="1"/>
      </w:tblPr>
      <w:tblGrid>
        <w:gridCol w:w="4918"/>
        <w:gridCol w:w="527"/>
        <w:gridCol w:w="518"/>
        <w:gridCol w:w="529"/>
        <w:gridCol w:w="529"/>
        <w:gridCol w:w="529"/>
        <w:gridCol w:w="538"/>
        <w:gridCol w:w="538"/>
        <w:gridCol w:w="532"/>
        <w:gridCol w:w="534"/>
        <w:gridCol w:w="990"/>
      </w:tblGrid>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Направление /ОУ</w:t>
            </w:r>
          </w:p>
        </w:tc>
        <w:tc>
          <w:tcPr>
            <w:tcW w:w="544"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53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Л</w:t>
            </w:r>
          </w:p>
        </w:tc>
        <w:tc>
          <w:tcPr>
            <w:tcW w:w="549"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Г</w:t>
            </w:r>
          </w:p>
        </w:tc>
        <w:tc>
          <w:tcPr>
            <w:tcW w:w="62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МИМЦ</w:t>
            </w: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Функциональные грамотности и способы их оценивания</w:t>
            </w:r>
          </w:p>
        </w:tc>
        <w:tc>
          <w:tcPr>
            <w:tcW w:w="544" w:type="dxa"/>
          </w:tcPr>
          <w:p w:rsidR="0004696C" w:rsidRPr="0072216B" w:rsidRDefault="0004696C" w:rsidP="0072216B">
            <w:pPr>
              <w:contextualSpacing/>
              <w:jc w:val="both"/>
              <w:rPr>
                <w:rFonts w:ascii="Times New Roman" w:hAnsi="Times New Roman" w:cs="Times New Roman"/>
                <w:sz w:val="24"/>
                <w:szCs w:val="24"/>
              </w:rPr>
            </w:pPr>
          </w:p>
        </w:tc>
        <w:tc>
          <w:tcPr>
            <w:tcW w:w="53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9" w:type="dxa"/>
          </w:tcPr>
          <w:p w:rsidR="0004696C" w:rsidRPr="0072216B" w:rsidRDefault="00A17ED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623" w:type="dxa"/>
          </w:tcPr>
          <w:p w:rsidR="0004696C" w:rsidRPr="0072216B" w:rsidRDefault="0004696C" w:rsidP="0072216B">
            <w:pPr>
              <w:contextualSpacing/>
              <w:jc w:val="both"/>
              <w:rPr>
                <w:rFonts w:ascii="Times New Roman" w:hAnsi="Times New Roman" w:cs="Times New Roman"/>
                <w:sz w:val="24"/>
                <w:szCs w:val="24"/>
              </w:rPr>
            </w:pP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Модернизация технологического образования </w:t>
            </w:r>
          </w:p>
        </w:tc>
        <w:tc>
          <w:tcPr>
            <w:tcW w:w="544" w:type="dxa"/>
          </w:tcPr>
          <w:p w:rsidR="0004696C" w:rsidRPr="0072216B" w:rsidRDefault="0004696C" w:rsidP="0072216B">
            <w:pPr>
              <w:contextualSpacing/>
              <w:jc w:val="both"/>
              <w:rPr>
                <w:rFonts w:ascii="Times New Roman" w:hAnsi="Times New Roman" w:cs="Times New Roman"/>
                <w:sz w:val="24"/>
                <w:szCs w:val="24"/>
              </w:rPr>
            </w:pPr>
          </w:p>
        </w:tc>
        <w:tc>
          <w:tcPr>
            <w:tcW w:w="533"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9" w:type="dxa"/>
          </w:tcPr>
          <w:p w:rsidR="0004696C" w:rsidRPr="0072216B" w:rsidRDefault="0004696C" w:rsidP="0072216B">
            <w:pPr>
              <w:contextualSpacing/>
              <w:jc w:val="both"/>
              <w:rPr>
                <w:rFonts w:ascii="Times New Roman" w:hAnsi="Times New Roman" w:cs="Times New Roman"/>
                <w:sz w:val="24"/>
                <w:szCs w:val="24"/>
              </w:rPr>
            </w:pPr>
          </w:p>
        </w:tc>
        <w:tc>
          <w:tcPr>
            <w:tcW w:w="623" w:type="dxa"/>
          </w:tcPr>
          <w:p w:rsidR="0004696C" w:rsidRPr="0072216B" w:rsidRDefault="00A17ED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Профориентация будущего</w:t>
            </w:r>
          </w:p>
        </w:tc>
        <w:tc>
          <w:tcPr>
            <w:tcW w:w="544"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9" w:type="dxa"/>
          </w:tcPr>
          <w:p w:rsidR="0004696C" w:rsidRPr="0072216B" w:rsidRDefault="0004696C" w:rsidP="0072216B">
            <w:pPr>
              <w:contextualSpacing/>
              <w:jc w:val="both"/>
              <w:rPr>
                <w:rFonts w:ascii="Times New Roman" w:hAnsi="Times New Roman" w:cs="Times New Roman"/>
                <w:sz w:val="24"/>
                <w:szCs w:val="24"/>
              </w:rPr>
            </w:pPr>
          </w:p>
        </w:tc>
        <w:tc>
          <w:tcPr>
            <w:tcW w:w="623" w:type="dxa"/>
          </w:tcPr>
          <w:p w:rsidR="0004696C" w:rsidRPr="0072216B" w:rsidRDefault="0004696C" w:rsidP="0072216B">
            <w:pPr>
              <w:contextualSpacing/>
              <w:jc w:val="both"/>
              <w:rPr>
                <w:rFonts w:ascii="Times New Roman" w:hAnsi="Times New Roman" w:cs="Times New Roman"/>
                <w:sz w:val="24"/>
                <w:szCs w:val="24"/>
              </w:rPr>
            </w:pP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Успешность одаренного ребенка и практика ее достижения</w:t>
            </w:r>
          </w:p>
        </w:tc>
        <w:tc>
          <w:tcPr>
            <w:tcW w:w="544"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9" w:type="dxa"/>
          </w:tcPr>
          <w:p w:rsidR="0004696C" w:rsidRPr="0072216B" w:rsidRDefault="0004696C" w:rsidP="0072216B">
            <w:pPr>
              <w:contextualSpacing/>
              <w:jc w:val="both"/>
              <w:rPr>
                <w:rFonts w:ascii="Times New Roman" w:hAnsi="Times New Roman" w:cs="Times New Roman"/>
                <w:sz w:val="24"/>
                <w:szCs w:val="24"/>
              </w:rPr>
            </w:pPr>
          </w:p>
        </w:tc>
        <w:tc>
          <w:tcPr>
            <w:tcW w:w="623" w:type="dxa"/>
          </w:tcPr>
          <w:p w:rsidR="0004696C" w:rsidRPr="0072216B" w:rsidRDefault="0004696C" w:rsidP="0072216B">
            <w:pPr>
              <w:contextualSpacing/>
              <w:jc w:val="both"/>
              <w:rPr>
                <w:rFonts w:ascii="Times New Roman" w:hAnsi="Times New Roman" w:cs="Times New Roman"/>
                <w:sz w:val="24"/>
                <w:szCs w:val="24"/>
              </w:rPr>
            </w:pP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Успешность ребенка с ограниченными возможностями здоровья и практика ее достижения</w:t>
            </w:r>
          </w:p>
        </w:tc>
        <w:tc>
          <w:tcPr>
            <w:tcW w:w="544" w:type="dxa"/>
          </w:tcPr>
          <w:p w:rsidR="0004696C" w:rsidRPr="0072216B" w:rsidRDefault="0004696C" w:rsidP="0072216B">
            <w:pPr>
              <w:contextualSpacing/>
              <w:jc w:val="both"/>
              <w:rPr>
                <w:rFonts w:ascii="Times New Roman" w:hAnsi="Times New Roman" w:cs="Times New Roman"/>
                <w:sz w:val="24"/>
                <w:szCs w:val="24"/>
              </w:rPr>
            </w:pPr>
          </w:p>
        </w:tc>
        <w:tc>
          <w:tcPr>
            <w:tcW w:w="533"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9" w:type="dxa"/>
          </w:tcPr>
          <w:p w:rsidR="0004696C" w:rsidRPr="0072216B" w:rsidRDefault="0004696C" w:rsidP="0072216B">
            <w:pPr>
              <w:contextualSpacing/>
              <w:jc w:val="both"/>
              <w:rPr>
                <w:rFonts w:ascii="Times New Roman" w:hAnsi="Times New Roman" w:cs="Times New Roman"/>
                <w:sz w:val="24"/>
                <w:szCs w:val="24"/>
              </w:rPr>
            </w:pPr>
          </w:p>
        </w:tc>
        <w:tc>
          <w:tcPr>
            <w:tcW w:w="623" w:type="dxa"/>
          </w:tcPr>
          <w:p w:rsidR="0004696C" w:rsidRPr="0072216B" w:rsidRDefault="0004696C" w:rsidP="0072216B">
            <w:pPr>
              <w:contextualSpacing/>
              <w:jc w:val="both"/>
              <w:rPr>
                <w:rFonts w:ascii="Times New Roman" w:hAnsi="Times New Roman" w:cs="Times New Roman"/>
                <w:sz w:val="24"/>
                <w:szCs w:val="24"/>
              </w:rPr>
            </w:pP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Цифровая образовательная среда</w:t>
            </w:r>
          </w:p>
        </w:tc>
        <w:tc>
          <w:tcPr>
            <w:tcW w:w="544"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9" w:type="dxa"/>
          </w:tcPr>
          <w:p w:rsidR="0004696C" w:rsidRPr="0072216B" w:rsidRDefault="00A17ED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623" w:type="dxa"/>
          </w:tcPr>
          <w:p w:rsidR="0004696C" w:rsidRPr="0072216B" w:rsidRDefault="00A17ED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будущего </w:t>
            </w:r>
          </w:p>
        </w:tc>
        <w:tc>
          <w:tcPr>
            <w:tcW w:w="544"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9" w:type="dxa"/>
          </w:tcPr>
          <w:p w:rsidR="0004696C" w:rsidRPr="0072216B" w:rsidRDefault="0004696C" w:rsidP="0072216B">
            <w:pPr>
              <w:contextualSpacing/>
              <w:jc w:val="both"/>
              <w:rPr>
                <w:rFonts w:ascii="Times New Roman" w:hAnsi="Times New Roman" w:cs="Times New Roman"/>
                <w:sz w:val="24"/>
                <w:szCs w:val="24"/>
              </w:rPr>
            </w:pPr>
          </w:p>
        </w:tc>
        <w:tc>
          <w:tcPr>
            <w:tcW w:w="623" w:type="dxa"/>
          </w:tcPr>
          <w:p w:rsidR="0004696C" w:rsidRPr="0072216B" w:rsidRDefault="00A17ED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04696C" w:rsidRPr="0072216B" w:rsidTr="0004696C">
        <w:tc>
          <w:tcPr>
            <w:tcW w:w="516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Дополнительное образование в условиях реализации НП «Образование»</w:t>
            </w:r>
          </w:p>
        </w:tc>
        <w:tc>
          <w:tcPr>
            <w:tcW w:w="544" w:type="dxa"/>
          </w:tcPr>
          <w:p w:rsidR="0004696C" w:rsidRPr="0072216B" w:rsidRDefault="0004696C" w:rsidP="0072216B">
            <w:pPr>
              <w:contextualSpacing/>
              <w:jc w:val="both"/>
              <w:rPr>
                <w:rFonts w:ascii="Times New Roman" w:hAnsi="Times New Roman" w:cs="Times New Roman"/>
                <w:sz w:val="24"/>
                <w:szCs w:val="24"/>
              </w:rPr>
            </w:pPr>
          </w:p>
        </w:tc>
        <w:tc>
          <w:tcPr>
            <w:tcW w:w="533" w:type="dxa"/>
          </w:tcPr>
          <w:p w:rsidR="0004696C" w:rsidRPr="0072216B" w:rsidRDefault="0004696C"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04696C" w:rsidP="0072216B">
            <w:pPr>
              <w:contextualSpacing/>
              <w:jc w:val="both"/>
              <w:rPr>
                <w:rFonts w:ascii="Times New Roman" w:hAnsi="Times New Roman" w:cs="Times New Roman"/>
                <w:sz w:val="24"/>
                <w:szCs w:val="24"/>
              </w:rPr>
            </w:pPr>
          </w:p>
        </w:tc>
        <w:tc>
          <w:tcPr>
            <w:tcW w:w="545" w:type="dxa"/>
          </w:tcPr>
          <w:p w:rsidR="0004696C" w:rsidRPr="0072216B" w:rsidRDefault="00A17ED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49" w:type="dxa"/>
          </w:tcPr>
          <w:p w:rsidR="0004696C" w:rsidRPr="0072216B" w:rsidRDefault="0004696C" w:rsidP="0072216B">
            <w:pPr>
              <w:contextualSpacing/>
              <w:jc w:val="both"/>
              <w:rPr>
                <w:rFonts w:ascii="Times New Roman" w:hAnsi="Times New Roman" w:cs="Times New Roman"/>
                <w:sz w:val="24"/>
                <w:szCs w:val="24"/>
              </w:rPr>
            </w:pPr>
          </w:p>
        </w:tc>
        <w:tc>
          <w:tcPr>
            <w:tcW w:w="623" w:type="dxa"/>
          </w:tcPr>
          <w:p w:rsidR="0004696C" w:rsidRPr="0072216B" w:rsidRDefault="0004696C" w:rsidP="0072216B">
            <w:pPr>
              <w:contextualSpacing/>
              <w:jc w:val="both"/>
              <w:rPr>
                <w:rFonts w:ascii="Times New Roman" w:hAnsi="Times New Roman" w:cs="Times New Roman"/>
                <w:sz w:val="24"/>
                <w:szCs w:val="24"/>
              </w:rPr>
            </w:pPr>
          </w:p>
        </w:tc>
      </w:tr>
      <w:tr w:rsidR="00AA1A5B" w:rsidRPr="0072216B" w:rsidTr="0004696C">
        <w:tc>
          <w:tcPr>
            <w:tcW w:w="5163"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Всего</w:t>
            </w:r>
          </w:p>
        </w:tc>
        <w:tc>
          <w:tcPr>
            <w:tcW w:w="544"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533"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45"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45"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45"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545"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45"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45"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549"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623"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r>
    </w:tbl>
    <w:p w:rsidR="00EB69D8" w:rsidRPr="0072216B" w:rsidRDefault="00A17ED0"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Лучшие практика были </w:t>
      </w:r>
      <w:r w:rsidR="00335B61" w:rsidRPr="0072216B">
        <w:rPr>
          <w:rFonts w:ascii="Times New Roman" w:hAnsi="Times New Roman" w:cs="Times New Roman"/>
          <w:sz w:val="24"/>
          <w:szCs w:val="24"/>
        </w:rPr>
        <w:t>рекомендованы</w:t>
      </w:r>
      <w:r w:rsidRPr="0072216B">
        <w:rPr>
          <w:rFonts w:ascii="Times New Roman" w:hAnsi="Times New Roman" w:cs="Times New Roman"/>
          <w:sz w:val="24"/>
          <w:szCs w:val="24"/>
        </w:rPr>
        <w:t xml:space="preserve"> для формирования на их основе профессиональных сообществ в формате городских  методических кластеров, </w:t>
      </w:r>
      <w:r w:rsidR="00DD7935" w:rsidRPr="0072216B">
        <w:rPr>
          <w:rFonts w:ascii="Times New Roman" w:hAnsi="Times New Roman" w:cs="Times New Roman"/>
          <w:sz w:val="24"/>
          <w:szCs w:val="24"/>
        </w:rPr>
        <w:t>серии мастер – классов. Это практики МБОУ Лицей, Гимназия, «СОШ №1»,</w:t>
      </w:r>
      <w:r w:rsidR="004B53ED">
        <w:rPr>
          <w:rFonts w:ascii="Times New Roman" w:hAnsi="Times New Roman" w:cs="Times New Roman"/>
          <w:sz w:val="24"/>
          <w:szCs w:val="24"/>
        </w:rPr>
        <w:t xml:space="preserve"> «СОШ №2»,</w:t>
      </w:r>
      <w:r w:rsidR="004B53ED" w:rsidRPr="004B53ED">
        <w:rPr>
          <w:rFonts w:ascii="Times New Roman" w:hAnsi="Times New Roman" w:cs="Times New Roman"/>
          <w:sz w:val="24"/>
          <w:szCs w:val="24"/>
        </w:rPr>
        <w:t xml:space="preserve"> </w:t>
      </w:r>
      <w:r w:rsidR="004B53ED">
        <w:rPr>
          <w:rFonts w:ascii="Times New Roman" w:hAnsi="Times New Roman" w:cs="Times New Roman"/>
          <w:sz w:val="24"/>
          <w:szCs w:val="24"/>
        </w:rPr>
        <w:t>«СОШ №4».</w:t>
      </w:r>
    </w:p>
    <w:p w:rsidR="00DD7935" w:rsidRPr="0072216B" w:rsidRDefault="00DD7935"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Презентация перспективных начинаний  ОУ, ориентированных на достижение целей НП «Образование» была представлена в рамках деятельности «Проектного офиса»</w:t>
      </w:r>
      <w:proofErr w:type="gramStart"/>
      <w:r w:rsidRPr="0072216B">
        <w:rPr>
          <w:rFonts w:ascii="Times New Roman" w:hAnsi="Times New Roman" w:cs="Times New Roman"/>
          <w:sz w:val="24"/>
          <w:szCs w:val="24"/>
        </w:rPr>
        <w:t>.</w:t>
      </w:r>
      <w:proofErr w:type="gramEnd"/>
      <w:r w:rsidRPr="0072216B">
        <w:rPr>
          <w:rFonts w:ascii="Times New Roman" w:hAnsi="Times New Roman" w:cs="Times New Roman"/>
          <w:sz w:val="24"/>
          <w:szCs w:val="24"/>
        </w:rPr>
        <w:t xml:space="preserve"> (</w:t>
      </w:r>
      <w:proofErr w:type="gramStart"/>
      <w:r w:rsidRPr="0072216B">
        <w:rPr>
          <w:rFonts w:ascii="Times New Roman" w:hAnsi="Times New Roman" w:cs="Times New Roman"/>
          <w:sz w:val="24"/>
          <w:szCs w:val="24"/>
        </w:rPr>
        <w:t>т</w:t>
      </w:r>
      <w:proofErr w:type="gramEnd"/>
      <w:r w:rsidRPr="0072216B">
        <w:rPr>
          <w:rFonts w:ascii="Times New Roman" w:hAnsi="Times New Roman" w:cs="Times New Roman"/>
          <w:sz w:val="24"/>
          <w:szCs w:val="24"/>
        </w:rPr>
        <w:t>аб</w:t>
      </w:r>
      <w:r w:rsidR="000B2DF4">
        <w:rPr>
          <w:rFonts w:ascii="Times New Roman" w:hAnsi="Times New Roman" w:cs="Times New Roman"/>
          <w:sz w:val="24"/>
          <w:szCs w:val="24"/>
        </w:rPr>
        <w:t>.2</w:t>
      </w:r>
      <w:r w:rsidRPr="0072216B">
        <w:rPr>
          <w:rFonts w:ascii="Times New Roman" w:hAnsi="Times New Roman" w:cs="Times New Roman"/>
          <w:sz w:val="24"/>
          <w:szCs w:val="24"/>
        </w:rPr>
        <w:t>)</w:t>
      </w:r>
    </w:p>
    <w:tbl>
      <w:tblPr>
        <w:tblStyle w:val="a7"/>
        <w:tblW w:w="0" w:type="auto"/>
        <w:tblLook w:val="04A0" w:firstRow="1" w:lastRow="0" w:firstColumn="1" w:lastColumn="0" w:noHBand="0" w:noVBand="1"/>
      </w:tblPr>
      <w:tblGrid>
        <w:gridCol w:w="4932"/>
        <w:gridCol w:w="529"/>
        <w:gridCol w:w="518"/>
        <w:gridCol w:w="529"/>
        <w:gridCol w:w="529"/>
        <w:gridCol w:w="529"/>
        <w:gridCol w:w="529"/>
        <w:gridCol w:w="529"/>
        <w:gridCol w:w="533"/>
        <w:gridCol w:w="535"/>
        <w:gridCol w:w="990"/>
      </w:tblGrid>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Направление /ОУ</w:t>
            </w:r>
          </w:p>
        </w:tc>
        <w:tc>
          <w:tcPr>
            <w:tcW w:w="529"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518"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29"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529"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529"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529"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529"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533"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Л</w:t>
            </w:r>
          </w:p>
        </w:tc>
        <w:tc>
          <w:tcPr>
            <w:tcW w:w="535"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Г</w:t>
            </w:r>
          </w:p>
        </w:tc>
        <w:tc>
          <w:tcPr>
            <w:tcW w:w="990"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МИМЦ</w:t>
            </w: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Функциональные грамотности и способы их оценивания</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18"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5" w:type="dxa"/>
          </w:tcPr>
          <w:p w:rsidR="00DD7935" w:rsidRPr="0072216B" w:rsidRDefault="00DD7935" w:rsidP="0072216B">
            <w:pPr>
              <w:contextualSpacing/>
              <w:jc w:val="both"/>
              <w:rPr>
                <w:rFonts w:ascii="Times New Roman" w:hAnsi="Times New Roman" w:cs="Times New Roman"/>
                <w:sz w:val="24"/>
                <w:szCs w:val="24"/>
              </w:rPr>
            </w:pP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Модернизация технологического образования </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18"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33"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5" w:type="dxa"/>
          </w:tcPr>
          <w:p w:rsidR="00DD7935" w:rsidRPr="0072216B" w:rsidRDefault="00DD7935" w:rsidP="0072216B">
            <w:pPr>
              <w:contextualSpacing/>
              <w:jc w:val="both"/>
              <w:rPr>
                <w:rFonts w:ascii="Times New Roman" w:hAnsi="Times New Roman" w:cs="Times New Roman"/>
                <w:sz w:val="24"/>
                <w:szCs w:val="24"/>
              </w:rPr>
            </w:pP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Профориентация будущего</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18"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DD7935" w:rsidRPr="0072216B" w:rsidRDefault="00DD7935" w:rsidP="0072216B">
            <w:pPr>
              <w:contextualSpacing/>
              <w:jc w:val="both"/>
              <w:rPr>
                <w:rFonts w:ascii="Times New Roman" w:hAnsi="Times New Roman" w:cs="Times New Roman"/>
                <w:sz w:val="24"/>
                <w:szCs w:val="24"/>
              </w:rPr>
            </w:pPr>
          </w:p>
        </w:tc>
        <w:tc>
          <w:tcPr>
            <w:tcW w:w="535"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Успешность одаренного ребенка и практика ее достижения</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18"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33"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5"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Успешность ребенка с ограниченными возможностями здоровья и практика ее достижения</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18"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33"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5" w:type="dxa"/>
          </w:tcPr>
          <w:p w:rsidR="00DD7935" w:rsidRPr="0072216B" w:rsidRDefault="00DD7935" w:rsidP="0072216B">
            <w:pPr>
              <w:contextualSpacing/>
              <w:jc w:val="both"/>
              <w:rPr>
                <w:rFonts w:ascii="Times New Roman" w:hAnsi="Times New Roman" w:cs="Times New Roman"/>
                <w:sz w:val="24"/>
                <w:szCs w:val="24"/>
              </w:rPr>
            </w:pP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Цифровая образовательная среда</w:t>
            </w:r>
          </w:p>
        </w:tc>
        <w:tc>
          <w:tcPr>
            <w:tcW w:w="529"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18"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33"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5" w:type="dxa"/>
          </w:tcPr>
          <w:p w:rsidR="00DD7935" w:rsidRPr="0072216B" w:rsidRDefault="00DD7935" w:rsidP="0072216B">
            <w:pPr>
              <w:contextualSpacing/>
              <w:jc w:val="both"/>
              <w:rPr>
                <w:rFonts w:ascii="Times New Roman" w:hAnsi="Times New Roman" w:cs="Times New Roman"/>
                <w:sz w:val="24"/>
                <w:szCs w:val="24"/>
              </w:rPr>
            </w:pP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будущего </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18"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5"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DD7935" w:rsidRPr="0072216B" w:rsidTr="00DD7935">
        <w:tc>
          <w:tcPr>
            <w:tcW w:w="4932" w:type="dxa"/>
          </w:tcPr>
          <w:p w:rsidR="00DD7935" w:rsidRPr="0072216B" w:rsidRDefault="00DD7935"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Дополнительное образование в условиях реализации НП «Образование»</w:t>
            </w: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18"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DD7935" w:rsidP="0072216B">
            <w:pPr>
              <w:contextualSpacing/>
              <w:jc w:val="both"/>
              <w:rPr>
                <w:rFonts w:ascii="Times New Roman" w:hAnsi="Times New Roman" w:cs="Times New Roman"/>
                <w:sz w:val="24"/>
                <w:szCs w:val="24"/>
              </w:rPr>
            </w:pPr>
          </w:p>
        </w:tc>
        <w:tc>
          <w:tcPr>
            <w:tcW w:w="529"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3" w:type="dxa"/>
          </w:tcPr>
          <w:p w:rsidR="00DD7935"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535" w:type="dxa"/>
          </w:tcPr>
          <w:p w:rsidR="00DD7935" w:rsidRPr="0072216B" w:rsidRDefault="00DD7935" w:rsidP="0072216B">
            <w:pPr>
              <w:contextualSpacing/>
              <w:jc w:val="both"/>
              <w:rPr>
                <w:rFonts w:ascii="Times New Roman" w:hAnsi="Times New Roman" w:cs="Times New Roman"/>
                <w:sz w:val="24"/>
                <w:szCs w:val="24"/>
              </w:rPr>
            </w:pPr>
          </w:p>
        </w:tc>
        <w:tc>
          <w:tcPr>
            <w:tcW w:w="990" w:type="dxa"/>
          </w:tcPr>
          <w:p w:rsidR="00DD7935" w:rsidRPr="0072216B" w:rsidRDefault="00DD7935" w:rsidP="0072216B">
            <w:pPr>
              <w:contextualSpacing/>
              <w:jc w:val="both"/>
              <w:rPr>
                <w:rFonts w:ascii="Times New Roman" w:hAnsi="Times New Roman" w:cs="Times New Roman"/>
                <w:sz w:val="24"/>
                <w:szCs w:val="24"/>
              </w:rPr>
            </w:pPr>
          </w:p>
        </w:tc>
      </w:tr>
      <w:tr w:rsidR="00AA1A5B" w:rsidRPr="0072216B" w:rsidTr="00DD7935">
        <w:tc>
          <w:tcPr>
            <w:tcW w:w="4932"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Всего</w:t>
            </w:r>
          </w:p>
        </w:tc>
        <w:tc>
          <w:tcPr>
            <w:tcW w:w="529"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518"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529"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529"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529"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529"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529"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533"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7</w:t>
            </w:r>
          </w:p>
        </w:tc>
        <w:tc>
          <w:tcPr>
            <w:tcW w:w="535" w:type="dxa"/>
          </w:tcPr>
          <w:p w:rsidR="00AA1A5B" w:rsidRPr="0072216B" w:rsidRDefault="00AA1A5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990" w:type="dxa"/>
          </w:tcPr>
          <w:p w:rsidR="00AA1A5B" w:rsidRPr="0072216B" w:rsidRDefault="00AA1A5B" w:rsidP="0072216B">
            <w:pPr>
              <w:contextualSpacing/>
              <w:jc w:val="both"/>
              <w:rPr>
                <w:rFonts w:ascii="Times New Roman" w:hAnsi="Times New Roman" w:cs="Times New Roman"/>
                <w:sz w:val="24"/>
                <w:szCs w:val="24"/>
              </w:rPr>
            </w:pPr>
          </w:p>
        </w:tc>
      </w:tr>
    </w:tbl>
    <w:p w:rsidR="00DD7935" w:rsidRPr="0072216B" w:rsidRDefault="00DD7935" w:rsidP="0072216B">
      <w:pPr>
        <w:ind w:firstLine="708"/>
        <w:contextualSpacing/>
        <w:jc w:val="both"/>
        <w:rPr>
          <w:rFonts w:ascii="Times New Roman" w:hAnsi="Times New Roman" w:cs="Times New Roman"/>
          <w:sz w:val="24"/>
          <w:szCs w:val="24"/>
        </w:rPr>
      </w:pPr>
    </w:p>
    <w:p w:rsidR="00DC5A67" w:rsidRPr="0072216B" w:rsidRDefault="00AA1A5B"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Наиболее перспективные и проработанные проектные идеи были рекомендованы как основания для деятельности муниципальных методических кафедр, идей для деятельности ГМО.</w:t>
      </w:r>
    </w:p>
    <w:p w:rsidR="00AA1A5B" w:rsidRPr="0072216B" w:rsidRDefault="00AA1A5B"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Как ММК </w:t>
      </w:r>
      <w:r w:rsidR="00492508" w:rsidRPr="0072216B">
        <w:rPr>
          <w:rFonts w:ascii="Times New Roman" w:hAnsi="Times New Roman" w:cs="Times New Roman"/>
          <w:sz w:val="24"/>
          <w:szCs w:val="24"/>
        </w:rPr>
        <w:t>продолжено развитие проекта МБОУ «СОШ №9» по формированию е/н грамотности; проекта МБОУ «Лицей» «Технология оценочной деятельности», «Конструирование содержания обучения предметной области «Технология», МБОУ «СОШ №4» «</w:t>
      </w:r>
      <w:proofErr w:type="spellStart"/>
      <w:r w:rsidR="00492508" w:rsidRPr="0072216B">
        <w:rPr>
          <w:rFonts w:ascii="Times New Roman" w:hAnsi="Times New Roman" w:cs="Times New Roman"/>
          <w:sz w:val="24"/>
          <w:szCs w:val="24"/>
        </w:rPr>
        <w:t>Психолого</w:t>
      </w:r>
      <w:proofErr w:type="spellEnd"/>
      <w:r w:rsidR="00492508" w:rsidRPr="0072216B">
        <w:rPr>
          <w:rFonts w:ascii="Times New Roman" w:hAnsi="Times New Roman" w:cs="Times New Roman"/>
          <w:sz w:val="24"/>
          <w:szCs w:val="24"/>
        </w:rPr>
        <w:t xml:space="preserve"> – педагогическое сопровождение детей с ограниченными возможностями», др.</w:t>
      </w:r>
    </w:p>
    <w:p w:rsidR="00AF46E4" w:rsidRPr="0072216B" w:rsidRDefault="002143E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Как видно из табличных данных, все образовательные учреждения были включены  в процесс анализа и планирования деятельности МСО, где одной из важных составляющих является система городской методической работы.</w:t>
      </w:r>
      <w:r w:rsidR="003C2D98" w:rsidRPr="0072216B">
        <w:rPr>
          <w:rFonts w:ascii="Times New Roman" w:hAnsi="Times New Roman" w:cs="Times New Roman"/>
          <w:sz w:val="24"/>
          <w:szCs w:val="24"/>
        </w:rPr>
        <w:t xml:space="preserve"> </w:t>
      </w:r>
    </w:p>
    <w:p w:rsidR="00543CE0" w:rsidRDefault="00492508" w:rsidP="007129A4">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Т.О., з</w:t>
      </w:r>
      <w:r w:rsidR="00B16A53" w:rsidRPr="0072216B">
        <w:rPr>
          <w:rFonts w:ascii="Times New Roman" w:hAnsi="Times New Roman" w:cs="Times New Roman"/>
          <w:sz w:val="24"/>
          <w:szCs w:val="24"/>
        </w:rPr>
        <w:t xml:space="preserve">адачи </w:t>
      </w:r>
      <w:r w:rsidR="00C02943" w:rsidRPr="0072216B">
        <w:rPr>
          <w:rFonts w:ascii="Times New Roman" w:hAnsi="Times New Roman" w:cs="Times New Roman"/>
          <w:sz w:val="24"/>
          <w:szCs w:val="24"/>
        </w:rPr>
        <w:t xml:space="preserve">и способы их решения </w:t>
      </w:r>
      <w:r w:rsidR="00B16A53" w:rsidRPr="0072216B">
        <w:rPr>
          <w:rFonts w:ascii="Times New Roman" w:hAnsi="Times New Roman" w:cs="Times New Roman"/>
          <w:sz w:val="24"/>
          <w:szCs w:val="24"/>
        </w:rPr>
        <w:t xml:space="preserve"> на конкретный учебный год сформулированы  профессиональным сообществом </w:t>
      </w:r>
      <w:r w:rsidR="002143EC" w:rsidRPr="0072216B">
        <w:rPr>
          <w:rFonts w:ascii="Times New Roman" w:hAnsi="Times New Roman" w:cs="Times New Roman"/>
          <w:sz w:val="24"/>
          <w:szCs w:val="24"/>
        </w:rPr>
        <w:t xml:space="preserve">в формате резолюции в результате интенсивной коллективной работы </w:t>
      </w:r>
      <w:r w:rsidR="00B16A53" w:rsidRPr="0072216B">
        <w:rPr>
          <w:rFonts w:ascii="Times New Roman" w:hAnsi="Times New Roman" w:cs="Times New Roman"/>
          <w:sz w:val="24"/>
          <w:szCs w:val="24"/>
        </w:rPr>
        <w:t xml:space="preserve">  городского августовского педагогического совета и являлись ориентиром в выборе приорит</w:t>
      </w:r>
      <w:r w:rsidR="007129A4">
        <w:rPr>
          <w:rFonts w:ascii="Times New Roman" w:hAnsi="Times New Roman" w:cs="Times New Roman"/>
          <w:sz w:val="24"/>
          <w:szCs w:val="24"/>
        </w:rPr>
        <w:t>етов деятел</w:t>
      </w:r>
      <w:r w:rsidR="001F7164">
        <w:rPr>
          <w:rFonts w:ascii="Times New Roman" w:hAnsi="Times New Roman" w:cs="Times New Roman"/>
          <w:sz w:val="24"/>
          <w:szCs w:val="24"/>
        </w:rPr>
        <w:t>ьности ММС. В реализации задач Р</w:t>
      </w:r>
      <w:r w:rsidR="007129A4">
        <w:rPr>
          <w:rFonts w:ascii="Times New Roman" w:hAnsi="Times New Roman" w:cs="Times New Roman"/>
          <w:sz w:val="24"/>
          <w:szCs w:val="24"/>
        </w:rPr>
        <w:t>езолюции приняли участие все образовательные учреждения муниципальной системы образования,</w:t>
      </w:r>
      <w:r w:rsidR="001F7164">
        <w:rPr>
          <w:rFonts w:ascii="Times New Roman" w:hAnsi="Times New Roman" w:cs="Times New Roman"/>
          <w:sz w:val="24"/>
          <w:szCs w:val="24"/>
        </w:rPr>
        <w:t xml:space="preserve"> что в </w:t>
      </w:r>
      <w:r w:rsidR="007129A4">
        <w:rPr>
          <w:rFonts w:ascii="Times New Roman" w:hAnsi="Times New Roman" w:cs="Times New Roman"/>
          <w:sz w:val="24"/>
          <w:szCs w:val="24"/>
        </w:rPr>
        <w:t xml:space="preserve"> </w:t>
      </w:r>
      <w:r w:rsidR="001F7164">
        <w:rPr>
          <w:rFonts w:ascii="Times New Roman" w:hAnsi="Times New Roman" w:cs="Times New Roman"/>
          <w:sz w:val="24"/>
          <w:szCs w:val="24"/>
        </w:rPr>
        <w:t>совокупности обеспечило системность методической деятельности – муниципальной методической службы.</w:t>
      </w:r>
    </w:p>
    <w:p w:rsidR="005C4FCE" w:rsidRDefault="005C4FCE" w:rsidP="004B53ED">
      <w:pPr>
        <w:ind w:firstLine="708"/>
        <w:contextualSpacing/>
        <w:jc w:val="both"/>
        <w:rPr>
          <w:rFonts w:ascii="Times New Roman" w:hAnsi="Times New Roman" w:cs="Times New Roman"/>
          <w:sz w:val="24"/>
          <w:szCs w:val="24"/>
        </w:rPr>
      </w:pPr>
      <w:proofErr w:type="gramStart"/>
      <w:r w:rsidRPr="005C4FCE">
        <w:rPr>
          <w:rFonts w:ascii="Times New Roman" w:hAnsi="Times New Roman" w:cs="Times New Roman"/>
          <w:sz w:val="24"/>
          <w:szCs w:val="24"/>
        </w:rPr>
        <w:t>На начало периода анализа – 01.09.2019 - кадровый состав образовательных учреждений системы общего образования включал</w:t>
      </w:r>
      <w:r w:rsidR="00CD1A51">
        <w:rPr>
          <w:rFonts w:ascii="Times New Roman" w:hAnsi="Times New Roman" w:cs="Times New Roman"/>
          <w:sz w:val="24"/>
          <w:szCs w:val="24"/>
        </w:rPr>
        <w:t>:</w:t>
      </w:r>
      <w:r w:rsidRPr="005C4FCE">
        <w:rPr>
          <w:rFonts w:ascii="Times New Roman" w:hAnsi="Times New Roman" w:cs="Times New Roman"/>
          <w:sz w:val="24"/>
          <w:szCs w:val="24"/>
        </w:rPr>
        <w:t xml:space="preserve"> всего </w:t>
      </w:r>
      <w:proofErr w:type="spellStart"/>
      <w:r w:rsidRPr="005C4FCE">
        <w:rPr>
          <w:rFonts w:ascii="Times New Roman" w:hAnsi="Times New Roman" w:cs="Times New Roman"/>
          <w:sz w:val="24"/>
          <w:szCs w:val="24"/>
        </w:rPr>
        <w:t>педработников</w:t>
      </w:r>
      <w:proofErr w:type="spellEnd"/>
      <w:r w:rsidRPr="005C4FCE">
        <w:rPr>
          <w:rFonts w:ascii="Times New Roman" w:hAnsi="Times New Roman" w:cs="Times New Roman"/>
          <w:sz w:val="24"/>
          <w:szCs w:val="24"/>
        </w:rPr>
        <w:t xml:space="preserve"> 527 человек, из них 450 учителей; стаж до  3 лет (молодые специалисты) – 7,6 </w:t>
      </w:r>
      <w:proofErr w:type="spellStart"/>
      <w:r w:rsidRPr="005C4FCE">
        <w:rPr>
          <w:rFonts w:ascii="Times New Roman" w:hAnsi="Times New Roman" w:cs="Times New Roman"/>
          <w:sz w:val="24"/>
          <w:szCs w:val="24"/>
        </w:rPr>
        <w:t>педработников</w:t>
      </w:r>
      <w:proofErr w:type="spellEnd"/>
      <w:r w:rsidRPr="005C4FCE">
        <w:rPr>
          <w:rFonts w:ascii="Times New Roman" w:hAnsi="Times New Roman" w:cs="Times New Roman"/>
          <w:sz w:val="24"/>
          <w:szCs w:val="24"/>
        </w:rPr>
        <w:t xml:space="preserve">, из них 7,1 учителя; стаж от 3-до 15 лет – 30,4% </w:t>
      </w:r>
      <w:proofErr w:type="spellStart"/>
      <w:r w:rsidRPr="005C4FCE">
        <w:rPr>
          <w:rFonts w:ascii="Times New Roman" w:hAnsi="Times New Roman" w:cs="Times New Roman"/>
          <w:sz w:val="24"/>
          <w:szCs w:val="24"/>
        </w:rPr>
        <w:t>педработников</w:t>
      </w:r>
      <w:proofErr w:type="spellEnd"/>
      <w:r w:rsidRPr="005C4FCE">
        <w:rPr>
          <w:rFonts w:ascii="Times New Roman" w:hAnsi="Times New Roman" w:cs="Times New Roman"/>
          <w:sz w:val="24"/>
          <w:szCs w:val="24"/>
        </w:rPr>
        <w:t xml:space="preserve">, из них 18, 9% учителей; всего  со стажем 1- 15 лет – 30,4% </w:t>
      </w:r>
      <w:proofErr w:type="spellStart"/>
      <w:r w:rsidRPr="005C4FCE">
        <w:rPr>
          <w:rFonts w:ascii="Times New Roman" w:hAnsi="Times New Roman" w:cs="Times New Roman"/>
          <w:sz w:val="24"/>
          <w:szCs w:val="24"/>
        </w:rPr>
        <w:t>педработников</w:t>
      </w:r>
      <w:proofErr w:type="spellEnd"/>
      <w:r w:rsidRPr="005C4FCE">
        <w:rPr>
          <w:rFonts w:ascii="Times New Roman" w:hAnsi="Times New Roman" w:cs="Times New Roman"/>
          <w:sz w:val="24"/>
          <w:szCs w:val="24"/>
        </w:rPr>
        <w:t>, из них 26% учителей;</w:t>
      </w:r>
      <w:proofErr w:type="gramEnd"/>
      <w:r w:rsidRPr="005C4FCE">
        <w:rPr>
          <w:rFonts w:ascii="Times New Roman" w:hAnsi="Times New Roman" w:cs="Times New Roman"/>
          <w:sz w:val="24"/>
          <w:szCs w:val="24"/>
        </w:rPr>
        <w:t xml:space="preserve"> всего  стаж более 15 лет – 69,6% педагогов, из них 74% учителя.</w:t>
      </w:r>
    </w:p>
    <w:p w:rsidR="005C4FCE" w:rsidRDefault="005C4FCE" w:rsidP="007129A4">
      <w:pPr>
        <w:ind w:firstLine="708"/>
        <w:contextualSpacing/>
        <w:jc w:val="right"/>
        <w:rPr>
          <w:rFonts w:ascii="Times New Roman" w:hAnsi="Times New Roman" w:cs="Times New Roman"/>
          <w:sz w:val="24"/>
          <w:szCs w:val="24"/>
        </w:rPr>
      </w:pPr>
    </w:p>
    <w:p w:rsidR="007129A4" w:rsidRPr="0072216B" w:rsidRDefault="007129A4" w:rsidP="007129A4">
      <w:pPr>
        <w:ind w:firstLine="708"/>
        <w:contextualSpacing/>
        <w:jc w:val="right"/>
        <w:rPr>
          <w:rFonts w:ascii="Times New Roman" w:hAnsi="Times New Roman" w:cs="Times New Roman"/>
          <w:sz w:val="24"/>
          <w:szCs w:val="24"/>
        </w:rPr>
      </w:pPr>
      <w:r>
        <w:rPr>
          <w:rFonts w:ascii="Times New Roman" w:hAnsi="Times New Roman" w:cs="Times New Roman"/>
          <w:sz w:val="24"/>
          <w:szCs w:val="24"/>
        </w:rPr>
        <w:t>Рис.1</w:t>
      </w:r>
    </w:p>
    <w:p w:rsidR="005C4FCE" w:rsidRDefault="005C4FCE" w:rsidP="007129A4">
      <w:pPr>
        <w:contextualSpacing/>
        <w:jc w:val="center"/>
        <w:rPr>
          <w:rFonts w:ascii="Times New Roman" w:hAnsi="Times New Roman" w:cs="Times New Roman"/>
          <w:sz w:val="24"/>
          <w:szCs w:val="24"/>
        </w:rPr>
      </w:pPr>
    </w:p>
    <w:p w:rsidR="007129A4" w:rsidRPr="0072216B" w:rsidRDefault="007129A4" w:rsidP="007129A4">
      <w:pPr>
        <w:contextualSpacing/>
        <w:jc w:val="center"/>
        <w:rPr>
          <w:rFonts w:ascii="Times New Roman" w:hAnsi="Times New Roman" w:cs="Times New Roman"/>
          <w:sz w:val="24"/>
          <w:szCs w:val="24"/>
        </w:rPr>
      </w:pPr>
      <w:r>
        <w:rPr>
          <w:rFonts w:ascii="Times New Roman" w:hAnsi="Times New Roman" w:cs="Times New Roman"/>
          <w:sz w:val="24"/>
          <w:szCs w:val="24"/>
        </w:rPr>
        <w:t>Структура кадрового состава по стажу  работы</w:t>
      </w:r>
    </w:p>
    <w:p w:rsidR="007129A4" w:rsidRPr="0072216B" w:rsidRDefault="007129A4" w:rsidP="007129A4">
      <w:pPr>
        <w:contextualSpacing/>
        <w:jc w:val="both"/>
        <w:rPr>
          <w:rFonts w:ascii="Times New Roman" w:hAnsi="Times New Roman" w:cs="Times New Roman"/>
          <w:sz w:val="24"/>
          <w:szCs w:val="24"/>
        </w:rPr>
      </w:pPr>
      <w:r w:rsidRPr="0072216B">
        <w:rPr>
          <w:rFonts w:ascii="Times New Roman" w:hAnsi="Times New Roman" w:cs="Times New Roman"/>
          <w:noProof/>
          <w:sz w:val="24"/>
          <w:szCs w:val="24"/>
          <w:lang w:eastAsia="ru-RU"/>
        </w:rPr>
        <w:drawing>
          <wp:inline distT="0" distB="0" distL="0" distR="0" wp14:anchorId="16922B74" wp14:editId="0099BAB1">
            <wp:extent cx="5324475" cy="19145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129A4" w:rsidRPr="0072216B" w:rsidRDefault="007129A4" w:rsidP="007129A4">
      <w:pPr>
        <w:contextualSpacing/>
        <w:jc w:val="both"/>
        <w:rPr>
          <w:rFonts w:ascii="Times New Roman" w:hAnsi="Times New Roman" w:cs="Times New Roman"/>
          <w:sz w:val="24"/>
          <w:szCs w:val="24"/>
        </w:rPr>
      </w:pPr>
    </w:p>
    <w:p w:rsidR="00691719" w:rsidRPr="0072216B" w:rsidRDefault="007129A4" w:rsidP="001F7164">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Как видно из диаграммы</w:t>
      </w:r>
      <w:r>
        <w:rPr>
          <w:rFonts w:ascii="Times New Roman" w:hAnsi="Times New Roman" w:cs="Times New Roman"/>
          <w:sz w:val="24"/>
          <w:szCs w:val="24"/>
        </w:rPr>
        <w:t xml:space="preserve"> (рис.1)</w:t>
      </w:r>
      <w:r w:rsidRPr="0072216B">
        <w:rPr>
          <w:rFonts w:ascii="Times New Roman" w:hAnsi="Times New Roman" w:cs="Times New Roman"/>
          <w:sz w:val="24"/>
          <w:szCs w:val="24"/>
        </w:rPr>
        <w:t xml:space="preserve">, в структуре  корпуса учителей преобладает возрастная группа «более 15» лет стажа, более динамично обновляющейся является категория педагогов – </w:t>
      </w:r>
      <w:r w:rsidRPr="0072216B">
        <w:rPr>
          <w:rFonts w:ascii="Times New Roman" w:hAnsi="Times New Roman" w:cs="Times New Roman"/>
          <w:sz w:val="24"/>
          <w:szCs w:val="24"/>
        </w:rPr>
        <w:lastRenderedPageBreak/>
        <w:t>специалистов. Ориентированность на состав кадров - один из  организационных и содержательных механизмов в деятельности ММС.</w:t>
      </w:r>
    </w:p>
    <w:p w:rsidR="00691719" w:rsidRPr="0072216B" w:rsidRDefault="00691719"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Кроме того, при разработке концепции городской методической работы учитывалась  основная идея регионального подхода к реализации  проектов – проблема перехода от унифицированного (массового) образования к индивидуализированной системе образования.</w:t>
      </w:r>
    </w:p>
    <w:p w:rsidR="00691719" w:rsidRPr="0072216B" w:rsidRDefault="0069171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Основными содержательными компонентами методической работы явились как вновь организованные, так и трансформированные с учетом решаемых задач имеющиеся компоненты методической работы.</w:t>
      </w:r>
    </w:p>
    <w:p w:rsidR="00DD78A1" w:rsidRDefault="00DD78A1"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Исходя из потребности и наличия ресурсов, структура муниципальной методической службы представлена такими компонентами, как городской методический совет (ГМС), городские методические объединения (ГМО) по 22 направлениям; муниципальные методические кафедры (ММК), методические кластеры (МК), рабочие группы (РГ).</w:t>
      </w:r>
    </w:p>
    <w:p w:rsidR="000B2DF4" w:rsidRPr="0072216B" w:rsidRDefault="000B2DF4" w:rsidP="000B2DF4">
      <w:pPr>
        <w:ind w:firstLine="708"/>
        <w:contextualSpacing/>
        <w:jc w:val="right"/>
        <w:rPr>
          <w:rFonts w:ascii="Times New Roman" w:hAnsi="Times New Roman" w:cs="Times New Roman"/>
          <w:sz w:val="24"/>
          <w:szCs w:val="24"/>
        </w:rPr>
      </w:pPr>
      <w:r>
        <w:rPr>
          <w:rFonts w:ascii="Times New Roman" w:hAnsi="Times New Roman" w:cs="Times New Roman"/>
          <w:sz w:val="24"/>
          <w:szCs w:val="24"/>
        </w:rPr>
        <w:t>таб.3</w:t>
      </w:r>
    </w:p>
    <w:tbl>
      <w:tblPr>
        <w:tblStyle w:val="a7"/>
        <w:tblW w:w="0" w:type="auto"/>
        <w:tblLook w:val="04A0" w:firstRow="1" w:lastRow="0" w:firstColumn="1" w:lastColumn="0" w:noHBand="0" w:noVBand="1"/>
      </w:tblPr>
      <w:tblGrid>
        <w:gridCol w:w="2670"/>
        <w:gridCol w:w="2670"/>
        <w:gridCol w:w="2671"/>
        <w:gridCol w:w="2671"/>
      </w:tblGrid>
      <w:tr w:rsidR="00DD78A1" w:rsidRPr="0072216B" w:rsidTr="001E78C0">
        <w:tc>
          <w:tcPr>
            <w:tcW w:w="2670" w:type="dxa"/>
          </w:tcPr>
          <w:p w:rsidR="00DD78A1" w:rsidRPr="0072216B" w:rsidRDefault="00DD78A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ГМО</w:t>
            </w:r>
          </w:p>
        </w:tc>
        <w:tc>
          <w:tcPr>
            <w:tcW w:w="2670" w:type="dxa"/>
          </w:tcPr>
          <w:p w:rsidR="00DD78A1" w:rsidRPr="0072216B" w:rsidRDefault="00DD78A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ММК</w:t>
            </w:r>
          </w:p>
        </w:tc>
        <w:tc>
          <w:tcPr>
            <w:tcW w:w="2671" w:type="dxa"/>
          </w:tcPr>
          <w:p w:rsidR="00DD78A1" w:rsidRPr="0072216B" w:rsidRDefault="00DD78A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МК</w:t>
            </w:r>
          </w:p>
        </w:tc>
        <w:tc>
          <w:tcPr>
            <w:tcW w:w="2671" w:type="dxa"/>
          </w:tcPr>
          <w:p w:rsidR="00DD78A1" w:rsidRPr="0072216B" w:rsidRDefault="00DD78A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РГ</w:t>
            </w:r>
          </w:p>
        </w:tc>
      </w:tr>
      <w:tr w:rsidR="00DD78A1" w:rsidRPr="0072216B" w:rsidTr="001E78C0">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русского языка и литературы</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 xml:space="preserve">«Формирование гибких компетенций и культуры здоровья» </w:t>
            </w: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«Эффективный урок. Использование цифровых инструментов в деятельности учителя»</w:t>
            </w:r>
          </w:p>
        </w:tc>
        <w:tc>
          <w:tcPr>
            <w:tcW w:w="2671" w:type="dxa"/>
          </w:tcPr>
          <w:p w:rsidR="00DD78A1" w:rsidRPr="0072216B" w:rsidRDefault="00DD78A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Достижение  новых образовательных результатов</w:t>
            </w: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английского языка</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«Психолого-педагогическое сопровождение детей с выраженными познавательными потребностями»</w:t>
            </w: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«Использование результатов ВПР для принятия управленческих решения с целью повышения качества образования»</w:t>
            </w:r>
          </w:p>
        </w:tc>
        <w:tc>
          <w:tcPr>
            <w:tcW w:w="2671" w:type="dxa"/>
          </w:tcPr>
          <w:p w:rsidR="00DD78A1" w:rsidRPr="0072216B" w:rsidRDefault="00DD78A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Современное  технологическое образование</w:t>
            </w: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музыки</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«Технология оценочной деятельности учителя»</w:t>
            </w: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«Развитие функциональной  читательской грамотности у младших школьников»</w:t>
            </w:r>
          </w:p>
        </w:tc>
        <w:tc>
          <w:tcPr>
            <w:tcW w:w="2671" w:type="dxa"/>
          </w:tcPr>
          <w:p w:rsidR="00DD78A1" w:rsidRPr="0072216B" w:rsidRDefault="00DD78A1" w:rsidP="0072216B">
            <w:pPr>
              <w:ind w:left="-1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Становление  цифровой образовательной среды</w:t>
            </w: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педагогов-психологов</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«Формирование естественнонаучной функциональной грамотности»</w:t>
            </w: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 xml:space="preserve">«Система поддержки в условиях самоопределения и профессиональной ориентации учащихся в соответствии их психофизическим особенностям» </w:t>
            </w:r>
          </w:p>
        </w:tc>
        <w:tc>
          <w:tcPr>
            <w:tcW w:w="2671" w:type="dxa"/>
          </w:tcPr>
          <w:p w:rsidR="00DD78A1" w:rsidRPr="0072216B" w:rsidRDefault="00DD78A1" w:rsidP="0072216B">
            <w:pPr>
              <w:contextualSpacing/>
              <w:jc w:val="both"/>
              <w:rPr>
                <w:rFonts w:ascii="Times New Roman" w:hAnsi="Times New Roman" w:cs="Times New Roman"/>
                <w:sz w:val="24"/>
                <w:szCs w:val="24"/>
              </w:rPr>
            </w:pPr>
            <w:proofErr w:type="gramStart"/>
            <w:r w:rsidRPr="0072216B">
              <w:rPr>
                <w:rFonts w:ascii="Times New Roman" w:hAnsi="Times New Roman" w:cs="Times New Roman"/>
                <w:sz w:val="24"/>
                <w:szCs w:val="24"/>
              </w:rPr>
              <w:t>Формирование  системы выявления, поддержки и развития способностей и талантов детей, направленной на самоопределение и профессиональную ориентацию обучающихся</w:t>
            </w:r>
            <w:proofErr w:type="gramEnd"/>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математики</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«Психолого-педагогическое сопровождение детей с ограниченными возможностями здоровья»</w:t>
            </w: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 xml:space="preserve">«Технология организации </w:t>
            </w:r>
            <w:proofErr w:type="spellStart"/>
            <w:r w:rsidRPr="0072216B">
              <w:rPr>
                <w:rFonts w:ascii="Times New Roman" w:hAnsi="Times New Roman" w:cs="Times New Roman"/>
                <w:sz w:val="24"/>
                <w:szCs w:val="24"/>
              </w:rPr>
              <w:t>учебно</w:t>
            </w:r>
            <w:proofErr w:type="spellEnd"/>
            <w:r w:rsidRPr="0072216B">
              <w:rPr>
                <w:rFonts w:ascii="Times New Roman" w:hAnsi="Times New Roman" w:cs="Times New Roman"/>
                <w:sz w:val="24"/>
                <w:szCs w:val="24"/>
              </w:rPr>
              <w:t xml:space="preserve"> – исследовательской деятельности школьников»</w:t>
            </w:r>
          </w:p>
        </w:tc>
        <w:tc>
          <w:tcPr>
            <w:tcW w:w="2671" w:type="dxa"/>
          </w:tcPr>
          <w:p w:rsidR="00DD78A1" w:rsidRPr="0072216B" w:rsidRDefault="00DD78A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Учитель  будущего</w:t>
            </w: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химии</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w:t>
            </w:r>
            <w:proofErr w:type="spellStart"/>
            <w:r w:rsidRPr="0072216B">
              <w:rPr>
                <w:rFonts w:ascii="Times New Roman" w:hAnsi="Times New Roman" w:cs="Times New Roman"/>
                <w:sz w:val="24"/>
                <w:szCs w:val="24"/>
              </w:rPr>
              <w:t>Цифровизация</w:t>
            </w:r>
            <w:proofErr w:type="spellEnd"/>
            <w:r w:rsidRPr="0072216B">
              <w:rPr>
                <w:rFonts w:ascii="Times New Roman" w:hAnsi="Times New Roman" w:cs="Times New Roman"/>
                <w:sz w:val="24"/>
                <w:szCs w:val="24"/>
              </w:rPr>
              <w:t xml:space="preserve"> образовательного процесса»</w:t>
            </w: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«Формирование математической грамотности учащихся»</w:t>
            </w: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биологии</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r w:rsidRPr="0072216B">
              <w:rPr>
                <w:rFonts w:ascii="Times New Roman" w:hAnsi="Times New Roman" w:cs="Times New Roman"/>
                <w:sz w:val="24"/>
                <w:szCs w:val="24"/>
              </w:rPr>
              <w:t>«Конструирование содержания обучения предметной области «Технология»</w:t>
            </w: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«Формирование финансовой грамотности учащихся»</w:t>
            </w: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ОБЖ</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 xml:space="preserve">«Цифровая </w:t>
            </w:r>
            <w:r w:rsidRPr="0072216B">
              <w:rPr>
                <w:rFonts w:ascii="Times New Roman" w:hAnsi="Times New Roman" w:cs="Times New Roman"/>
                <w:sz w:val="24"/>
                <w:szCs w:val="24"/>
              </w:rPr>
              <w:lastRenderedPageBreak/>
              <w:t xml:space="preserve">образовательная среда как место формирования </w:t>
            </w:r>
            <w:proofErr w:type="spellStart"/>
            <w:r w:rsidRPr="0072216B">
              <w:rPr>
                <w:rFonts w:ascii="Times New Roman" w:hAnsi="Times New Roman" w:cs="Times New Roman"/>
                <w:sz w:val="24"/>
                <w:szCs w:val="24"/>
              </w:rPr>
              <w:t>метапредметности</w:t>
            </w:r>
            <w:proofErr w:type="spellEnd"/>
            <w:r w:rsidRPr="0072216B">
              <w:rPr>
                <w:rFonts w:ascii="Times New Roman" w:hAnsi="Times New Roman" w:cs="Times New Roman"/>
                <w:sz w:val="24"/>
                <w:szCs w:val="24"/>
              </w:rPr>
              <w:t>»</w:t>
            </w: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lastRenderedPageBreak/>
              <w:t xml:space="preserve">ГМО учителей истории </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w:t>
            </w:r>
            <w:proofErr w:type="gramStart"/>
            <w:r w:rsidRPr="0072216B">
              <w:rPr>
                <w:rFonts w:ascii="Times New Roman" w:hAnsi="Times New Roman" w:cs="Times New Roman"/>
                <w:sz w:val="24"/>
                <w:szCs w:val="24"/>
              </w:rPr>
              <w:t>ИЗО</w:t>
            </w:r>
            <w:proofErr w:type="gramEnd"/>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технологии (м. и д.)</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коррекционных классов</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физической культуры </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физики</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школьных библиотекарей</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социальных педагогов</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информатики</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географии</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начальных классов</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 ОРКСЭ</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r w:rsidR="00DD78A1" w:rsidRPr="0072216B" w:rsidTr="001E78C0">
        <w:tc>
          <w:tcPr>
            <w:tcW w:w="2670" w:type="dxa"/>
            <w:vAlign w:val="center"/>
          </w:tcPr>
          <w:p w:rsidR="00DD78A1" w:rsidRPr="0072216B" w:rsidRDefault="00DD78A1" w:rsidP="0072216B">
            <w:pPr>
              <w:ind w:left="-108" w:right="-107"/>
              <w:jc w:val="both"/>
              <w:rPr>
                <w:rFonts w:ascii="Times New Roman" w:hAnsi="Times New Roman" w:cs="Times New Roman"/>
                <w:sz w:val="24"/>
                <w:szCs w:val="24"/>
              </w:rPr>
            </w:pPr>
            <w:r w:rsidRPr="0072216B">
              <w:rPr>
                <w:rFonts w:ascii="Times New Roman" w:hAnsi="Times New Roman" w:cs="Times New Roman"/>
                <w:sz w:val="24"/>
                <w:szCs w:val="24"/>
              </w:rPr>
              <w:t>ГМО учителей-логопедов</w:t>
            </w:r>
          </w:p>
        </w:tc>
        <w:tc>
          <w:tcPr>
            <w:tcW w:w="2670" w:type="dxa"/>
            <w:vAlign w:val="center"/>
          </w:tcPr>
          <w:p w:rsidR="00DD78A1" w:rsidRPr="0072216B" w:rsidRDefault="00DD78A1" w:rsidP="0072216B">
            <w:pPr>
              <w:snapToGrid w:val="0"/>
              <w:ind w:left="-108" w:right="-107"/>
              <w:jc w:val="both"/>
              <w:rPr>
                <w:rFonts w:ascii="Times New Roman" w:hAnsi="Times New Roman" w:cs="Times New Roman"/>
                <w:sz w:val="24"/>
                <w:szCs w:val="24"/>
              </w:rPr>
            </w:pPr>
          </w:p>
        </w:tc>
        <w:tc>
          <w:tcPr>
            <w:tcW w:w="2671" w:type="dxa"/>
            <w:vAlign w:val="center"/>
          </w:tcPr>
          <w:p w:rsidR="00DD78A1" w:rsidRPr="0072216B" w:rsidRDefault="00DD78A1" w:rsidP="0072216B">
            <w:pPr>
              <w:ind w:left="-108" w:right="-107"/>
              <w:jc w:val="both"/>
              <w:rPr>
                <w:rFonts w:ascii="Times New Roman" w:hAnsi="Times New Roman" w:cs="Times New Roman"/>
                <w:sz w:val="24"/>
                <w:szCs w:val="24"/>
              </w:rPr>
            </w:pPr>
          </w:p>
        </w:tc>
        <w:tc>
          <w:tcPr>
            <w:tcW w:w="2671" w:type="dxa"/>
          </w:tcPr>
          <w:p w:rsidR="00DD78A1" w:rsidRPr="0072216B" w:rsidRDefault="00DD78A1" w:rsidP="0072216B">
            <w:pPr>
              <w:contextualSpacing/>
              <w:jc w:val="both"/>
              <w:rPr>
                <w:rFonts w:ascii="Times New Roman" w:hAnsi="Times New Roman" w:cs="Times New Roman"/>
                <w:sz w:val="24"/>
                <w:szCs w:val="24"/>
              </w:rPr>
            </w:pPr>
          </w:p>
        </w:tc>
      </w:tr>
    </w:tbl>
    <w:p w:rsidR="00DF1D88" w:rsidRDefault="00DF1D88" w:rsidP="00D22921">
      <w:pPr>
        <w:ind w:firstLine="708"/>
        <w:contextualSpacing/>
        <w:jc w:val="both"/>
        <w:rPr>
          <w:rFonts w:ascii="Times New Roman" w:hAnsi="Times New Roman" w:cs="Times New Roman"/>
          <w:sz w:val="24"/>
          <w:szCs w:val="24"/>
        </w:rPr>
      </w:pPr>
    </w:p>
    <w:p w:rsidR="005E1A61" w:rsidRPr="000B2DF4" w:rsidRDefault="00943344" w:rsidP="00D22921">
      <w:pPr>
        <w:ind w:firstLine="708"/>
        <w:contextualSpacing/>
        <w:jc w:val="both"/>
        <w:rPr>
          <w:rFonts w:ascii="Times New Roman" w:hAnsi="Times New Roman" w:cs="Times New Roman"/>
          <w:b/>
          <w:sz w:val="24"/>
          <w:szCs w:val="24"/>
        </w:rPr>
      </w:pPr>
      <w:r w:rsidRPr="0072216B">
        <w:rPr>
          <w:rFonts w:ascii="Times New Roman" w:hAnsi="Times New Roman" w:cs="Times New Roman"/>
          <w:sz w:val="24"/>
          <w:szCs w:val="24"/>
        </w:rPr>
        <w:t>Каждый из компонентов ММС нес свою смысловую нагрузку в реализации поставленных задач развития му</w:t>
      </w:r>
      <w:r w:rsidR="00E14CE3">
        <w:rPr>
          <w:rFonts w:ascii="Times New Roman" w:hAnsi="Times New Roman" w:cs="Times New Roman"/>
          <w:sz w:val="24"/>
          <w:szCs w:val="24"/>
        </w:rPr>
        <w:t>ниципальной системы образования: основной предмет внимания ГМО</w:t>
      </w:r>
      <w:r w:rsidR="00CD1A51">
        <w:rPr>
          <w:rFonts w:ascii="Times New Roman" w:hAnsi="Times New Roman" w:cs="Times New Roman"/>
          <w:sz w:val="24"/>
          <w:szCs w:val="24"/>
        </w:rPr>
        <w:t xml:space="preserve"> </w:t>
      </w:r>
      <w:r w:rsidR="00E14CE3">
        <w:rPr>
          <w:rFonts w:ascii="Times New Roman" w:hAnsi="Times New Roman" w:cs="Times New Roman"/>
          <w:sz w:val="24"/>
          <w:szCs w:val="24"/>
        </w:rPr>
        <w:t xml:space="preserve">- содержание образования; ММК – моделирование  </w:t>
      </w:r>
      <w:proofErr w:type="spellStart"/>
      <w:r w:rsidR="00E14CE3">
        <w:rPr>
          <w:rFonts w:ascii="Times New Roman" w:hAnsi="Times New Roman" w:cs="Times New Roman"/>
          <w:sz w:val="24"/>
          <w:szCs w:val="24"/>
        </w:rPr>
        <w:t>метапредметности</w:t>
      </w:r>
      <w:proofErr w:type="spellEnd"/>
      <w:r w:rsidR="00E14CE3">
        <w:rPr>
          <w:rFonts w:ascii="Times New Roman" w:hAnsi="Times New Roman" w:cs="Times New Roman"/>
          <w:sz w:val="24"/>
          <w:szCs w:val="24"/>
        </w:rPr>
        <w:t>; МК (методические кластеры) – распространение и освоение перспективного опыта; РГ – вопросы инноваций,   в первую очередь,  в рамках НП «Образование»</w:t>
      </w:r>
      <w:r w:rsidR="00D22921">
        <w:rPr>
          <w:rFonts w:ascii="Times New Roman" w:hAnsi="Times New Roman" w:cs="Times New Roman"/>
          <w:sz w:val="24"/>
          <w:szCs w:val="24"/>
        </w:rPr>
        <w:t xml:space="preserve"> (рис.2)</w:t>
      </w:r>
    </w:p>
    <w:p w:rsidR="005E1A61" w:rsidRDefault="008A17AE" w:rsidP="0072216B">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E6B14D" wp14:editId="182CCEC9">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91719" w:rsidRPr="0072216B" w:rsidRDefault="00691719" w:rsidP="00D22921">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Основным структурным компонентом в системе ММС являются гор</w:t>
      </w:r>
      <w:r w:rsidR="00435AB7">
        <w:rPr>
          <w:rFonts w:ascii="Times New Roman" w:hAnsi="Times New Roman" w:cs="Times New Roman"/>
          <w:sz w:val="24"/>
          <w:szCs w:val="24"/>
        </w:rPr>
        <w:t>одские методические объединения, т.к. они прямым образом взаимодействуют с каждым сот</w:t>
      </w:r>
      <w:r w:rsidR="00CD1A51">
        <w:rPr>
          <w:rFonts w:ascii="Times New Roman" w:hAnsi="Times New Roman" w:cs="Times New Roman"/>
          <w:sz w:val="24"/>
          <w:szCs w:val="24"/>
        </w:rPr>
        <w:t>рудником непосредственно или</w:t>
      </w:r>
      <w:r w:rsidR="00435AB7">
        <w:rPr>
          <w:rFonts w:ascii="Times New Roman" w:hAnsi="Times New Roman" w:cs="Times New Roman"/>
          <w:sz w:val="24"/>
          <w:szCs w:val="24"/>
        </w:rPr>
        <w:t xml:space="preserve"> опосредованно через систему школьных методических объединений.</w:t>
      </w:r>
    </w:p>
    <w:p w:rsidR="00795A3E" w:rsidRPr="0072216B" w:rsidRDefault="00871697" w:rsidP="0072216B">
      <w:pPr>
        <w:ind w:firstLine="708"/>
        <w:contextualSpacing/>
        <w:jc w:val="both"/>
        <w:rPr>
          <w:rFonts w:ascii="Times New Roman" w:hAnsi="Times New Roman" w:cs="Times New Roman"/>
          <w:sz w:val="24"/>
          <w:szCs w:val="24"/>
        </w:rPr>
      </w:pPr>
      <w:r w:rsidRPr="00871697">
        <w:rPr>
          <w:rFonts w:ascii="Times New Roman" w:hAnsi="Times New Roman" w:cs="Times New Roman"/>
          <w:sz w:val="24"/>
          <w:szCs w:val="24"/>
        </w:rPr>
        <w:lastRenderedPageBreak/>
        <w:t>В</w:t>
      </w:r>
      <w:r>
        <w:rPr>
          <w:rFonts w:ascii="Times New Roman" w:hAnsi="Times New Roman" w:cs="Times New Roman"/>
          <w:sz w:val="24"/>
          <w:szCs w:val="24"/>
        </w:rPr>
        <w:t xml:space="preserve"> </w:t>
      </w:r>
      <w:r w:rsidRPr="00871697">
        <w:rPr>
          <w:rFonts w:ascii="Times New Roman" w:hAnsi="Times New Roman" w:cs="Times New Roman"/>
          <w:sz w:val="24"/>
          <w:szCs w:val="24"/>
        </w:rPr>
        <w:t xml:space="preserve"> рамках городских методич</w:t>
      </w:r>
      <w:r>
        <w:rPr>
          <w:rFonts w:ascii="Times New Roman" w:hAnsi="Times New Roman" w:cs="Times New Roman"/>
          <w:sz w:val="24"/>
          <w:szCs w:val="24"/>
        </w:rPr>
        <w:t>еских объединений решались з</w:t>
      </w:r>
      <w:r w:rsidR="00943344" w:rsidRPr="0072216B">
        <w:rPr>
          <w:rFonts w:ascii="Times New Roman" w:hAnsi="Times New Roman" w:cs="Times New Roman"/>
          <w:sz w:val="24"/>
          <w:szCs w:val="24"/>
        </w:rPr>
        <w:t xml:space="preserve">адачи предметного </w:t>
      </w:r>
      <w:r w:rsidR="00795A3E" w:rsidRPr="0072216B">
        <w:rPr>
          <w:rFonts w:ascii="Times New Roman" w:hAnsi="Times New Roman" w:cs="Times New Roman"/>
          <w:sz w:val="24"/>
          <w:szCs w:val="24"/>
        </w:rPr>
        <w:t xml:space="preserve">содержания, </w:t>
      </w:r>
      <w:r>
        <w:rPr>
          <w:rFonts w:ascii="Times New Roman" w:hAnsi="Times New Roman" w:cs="Times New Roman"/>
          <w:sz w:val="24"/>
          <w:szCs w:val="24"/>
        </w:rPr>
        <w:t>осуществляли</w:t>
      </w:r>
      <w:r w:rsidRPr="00871697">
        <w:rPr>
          <w:rFonts w:ascii="Times New Roman" w:hAnsi="Times New Roman" w:cs="Times New Roman"/>
          <w:sz w:val="24"/>
          <w:szCs w:val="24"/>
        </w:rPr>
        <w:t xml:space="preserve">сь </w:t>
      </w:r>
      <w:r w:rsidR="00795A3E" w:rsidRPr="0072216B">
        <w:rPr>
          <w:rFonts w:ascii="Times New Roman" w:hAnsi="Times New Roman" w:cs="Times New Roman"/>
          <w:sz w:val="24"/>
          <w:szCs w:val="24"/>
        </w:rPr>
        <w:t xml:space="preserve">основные потоки информации и </w:t>
      </w:r>
      <w:r w:rsidR="00943344" w:rsidRPr="0072216B">
        <w:rPr>
          <w:rFonts w:ascii="Times New Roman" w:hAnsi="Times New Roman" w:cs="Times New Roman"/>
          <w:sz w:val="24"/>
          <w:szCs w:val="24"/>
        </w:rPr>
        <w:t>профессиональное взаимодействие</w:t>
      </w:r>
      <w:r>
        <w:rPr>
          <w:rFonts w:ascii="Times New Roman" w:hAnsi="Times New Roman" w:cs="Times New Roman"/>
          <w:sz w:val="24"/>
          <w:szCs w:val="24"/>
        </w:rPr>
        <w:t>.</w:t>
      </w:r>
      <w:r w:rsidR="00943344" w:rsidRPr="0072216B">
        <w:rPr>
          <w:rFonts w:ascii="Times New Roman" w:hAnsi="Times New Roman" w:cs="Times New Roman"/>
          <w:sz w:val="24"/>
          <w:szCs w:val="24"/>
        </w:rPr>
        <w:t xml:space="preserve">  </w:t>
      </w:r>
    </w:p>
    <w:p w:rsidR="000B2DF4" w:rsidRPr="000B2DF4" w:rsidRDefault="000B2DF4" w:rsidP="000B2DF4">
      <w:pPr>
        <w:ind w:firstLine="708"/>
        <w:contextualSpacing/>
        <w:jc w:val="right"/>
        <w:rPr>
          <w:rFonts w:ascii="Times New Roman" w:hAnsi="Times New Roman" w:cs="Times New Roman"/>
          <w:sz w:val="24"/>
          <w:szCs w:val="24"/>
        </w:rPr>
      </w:pPr>
      <w:r>
        <w:rPr>
          <w:rFonts w:ascii="Times New Roman" w:hAnsi="Times New Roman" w:cs="Times New Roman"/>
          <w:sz w:val="24"/>
          <w:szCs w:val="24"/>
        </w:rPr>
        <w:t>Таб.4</w:t>
      </w:r>
    </w:p>
    <w:p w:rsidR="00943344" w:rsidRPr="000B2DF4" w:rsidRDefault="00943344" w:rsidP="000B2DF4">
      <w:pPr>
        <w:ind w:firstLine="708"/>
        <w:contextualSpacing/>
        <w:jc w:val="center"/>
        <w:rPr>
          <w:rFonts w:ascii="Times New Roman" w:hAnsi="Times New Roman" w:cs="Times New Roman"/>
          <w:b/>
          <w:sz w:val="24"/>
          <w:szCs w:val="24"/>
        </w:rPr>
      </w:pPr>
      <w:r w:rsidRPr="000B2DF4">
        <w:rPr>
          <w:rFonts w:ascii="Times New Roman" w:hAnsi="Times New Roman" w:cs="Times New Roman"/>
          <w:b/>
          <w:sz w:val="24"/>
          <w:szCs w:val="24"/>
        </w:rPr>
        <w:t xml:space="preserve">Состав ГМО в 2019 – 2020 </w:t>
      </w:r>
      <w:proofErr w:type="spellStart"/>
      <w:r w:rsidRPr="000B2DF4">
        <w:rPr>
          <w:rFonts w:ascii="Times New Roman" w:hAnsi="Times New Roman" w:cs="Times New Roman"/>
          <w:b/>
          <w:sz w:val="24"/>
          <w:szCs w:val="24"/>
        </w:rPr>
        <w:t>у.</w:t>
      </w:r>
      <w:proofErr w:type="gramStart"/>
      <w:r w:rsidRPr="000B2DF4">
        <w:rPr>
          <w:rFonts w:ascii="Times New Roman" w:hAnsi="Times New Roman" w:cs="Times New Roman"/>
          <w:b/>
          <w:sz w:val="24"/>
          <w:szCs w:val="24"/>
        </w:rPr>
        <w:t>г</w:t>
      </w:r>
      <w:proofErr w:type="spellEnd"/>
      <w:proofErr w:type="gramEnd"/>
      <w:r w:rsidRPr="000B2DF4">
        <w:rPr>
          <w:rFonts w:ascii="Times New Roman" w:hAnsi="Times New Roman" w:cs="Times New Roman"/>
          <w:b/>
          <w:sz w:val="24"/>
          <w:szCs w:val="24"/>
        </w:rPr>
        <w:t>.</w:t>
      </w:r>
    </w:p>
    <w:tbl>
      <w:tblPr>
        <w:tblW w:w="1065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4"/>
        <w:gridCol w:w="1275"/>
        <w:gridCol w:w="5954"/>
      </w:tblGrid>
      <w:tr w:rsidR="00943344" w:rsidRPr="00DF1D88" w:rsidTr="00CD1A51">
        <w:trPr>
          <w:trHeight w:val="270"/>
        </w:trPr>
        <w:tc>
          <w:tcPr>
            <w:tcW w:w="3424" w:type="dxa"/>
            <w:shd w:val="clear" w:color="auto" w:fill="auto"/>
            <w:vAlign w:val="center"/>
          </w:tcPr>
          <w:p w:rsidR="00943344" w:rsidRPr="00DF1D88" w:rsidRDefault="00943344" w:rsidP="00CD1A51">
            <w:pPr>
              <w:snapToGrid w:val="0"/>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Количественный состав </w:t>
            </w:r>
            <w:r w:rsidR="00943344" w:rsidRPr="00DF1D88">
              <w:rPr>
                <w:rFonts w:ascii="Times New Roman" w:hAnsi="Times New Roman" w:cs="Times New Roman"/>
                <w:sz w:val="20"/>
                <w:szCs w:val="20"/>
              </w:rPr>
              <w:t xml:space="preserve"> </w:t>
            </w: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napToGrid w:val="0"/>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русского языка и литературы</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53</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«Деятельность учителей русского языка и литературы в формате реализации национального  проекта «Образование».</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английского языка</w:t>
            </w:r>
          </w:p>
          <w:p w:rsidR="00232262" w:rsidRPr="00DF1D88" w:rsidRDefault="00232262"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Немецкий язык </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52 </w:t>
            </w:r>
          </w:p>
          <w:p w:rsidR="00232262"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5954" w:type="dxa"/>
          </w:tcPr>
          <w:p w:rsidR="00943344" w:rsidRPr="00DF1D88" w:rsidRDefault="00943344" w:rsidP="00CD1A51">
            <w:pPr>
              <w:snapToGrid w:val="0"/>
              <w:spacing w:after="0" w:line="240" w:lineRule="auto"/>
              <w:ind w:right="-108"/>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музыки</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10</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Повышение профессиональной компетентности и педагогического мастерства учителя с учётом тенденций развития современного образования.</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педагогов-психологов</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Особенности деятельности психолога по  сопровождению лиц с ОВЗ, </w:t>
            </w:r>
            <w:proofErr w:type="gramStart"/>
            <w:r w:rsidRPr="00DF1D88">
              <w:rPr>
                <w:rFonts w:ascii="Times New Roman" w:hAnsi="Times New Roman" w:cs="Times New Roman"/>
                <w:sz w:val="20"/>
                <w:szCs w:val="20"/>
              </w:rPr>
              <w:t>испытывающим</w:t>
            </w:r>
            <w:proofErr w:type="gramEnd"/>
            <w:r w:rsidRPr="00DF1D88">
              <w:rPr>
                <w:rFonts w:ascii="Times New Roman" w:hAnsi="Times New Roman" w:cs="Times New Roman"/>
                <w:sz w:val="20"/>
                <w:szCs w:val="20"/>
              </w:rPr>
              <w:t xml:space="preserve"> трудности в освоении основных общеобразовательных программ, развитии и социальной адаптации, а так же детей «группы риска».</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математики</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42</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Развитие профессиональной компетентности учителей математики по планированию и достижению новых образовательных результатов</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химии</w:t>
            </w:r>
          </w:p>
        </w:tc>
        <w:tc>
          <w:tcPr>
            <w:tcW w:w="1275" w:type="dxa"/>
            <w:shd w:val="clear" w:color="auto" w:fill="auto"/>
            <w:vAlign w:val="center"/>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5954" w:type="dxa"/>
          </w:tcPr>
          <w:p w:rsidR="00943344" w:rsidRPr="00DF1D88" w:rsidRDefault="00B9147D"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«Совершенствование методики преподавания химии, обновляя содержания образования с учётом перехода от массового унифицированного образования к индивидуализированному образованию, направленному на обеспечение успешности и конкурентоспособности каждого ребенка».</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биологии</w:t>
            </w:r>
          </w:p>
        </w:tc>
        <w:tc>
          <w:tcPr>
            <w:tcW w:w="1275" w:type="dxa"/>
            <w:shd w:val="clear" w:color="auto" w:fill="auto"/>
            <w:vAlign w:val="center"/>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16</w:t>
            </w:r>
          </w:p>
        </w:tc>
        <w:tc>
          <w:tcPr>
            <w:tcW w:w="5954" w:type="dxa"/>
          </w:tcPr>
          <w:p w:rsidR="00943344" w:rsidRPr="00DF1D88" w:rsidRDefault="00B9147D"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«Реализация требований ФГОС ООО к результатам образования через формирование читательской грамотности учащихся»</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ОБЖ</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истории </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27</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Развитие профессиональной компетентности учителя как фактора повышения качества и достижения эффективных результатов обучения и воспитания учащихся.</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w:t>
            </w:r>
            <w:proofErr w:type="gramStart"/>
            <w:r w:rsidRPr="00DF1D88">
              <w:rPr>
                <w:rFonts w:ascii="Times New Roman" w:hAnsi="Times New Roman" w:cs="Times New Roman"/>
                <w:sz w:val="20"/>
                <w:szCs w:val="20"/>
              </w:rPr>
              <w:t>ИЗО</w:t>
            </w:r>
            <w:proofErr w:type="gramEnd"/>
          </w:p>
        </w:tc>
        <w:tc>
          <w:tcPr>
            <w:tcW w:w="1275" w:type="dxa"/>
            <w:shd w:val="clear" w:color="auto" w:fill="auto"/>
            <w:vAlign w:val="center"/>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11</w:t>
            </w:r>
          </w:p>
        </w:tc>
        <w:tc>
          <w:tcPr>
            <w:tcW w:w="5954" w:type="dxa"/>
          </w:tcPr>
          <w:p w:rsidR="00943344" w:rsidRPr="00DF1D88" w:rsidRDefault="00B9147D"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Профессиональный рост учителя как цель и результат педагогического процесса</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технологии (м. и д.)</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23</w:t>
            </w:r>
          </w:p>
        </w:tc>
        <w:tc>
          <w:tcPr>
            <w:tcW w:w="5954" w:type="dxa"/>
          </w:tcPr>
          <w:p w:rsidR="00943344" w:rsidRPr="00DF1D88" w:rsidRDefault="00B9147D"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«Развитие профессиональных компетенций педагога в условиях реализации национального    проекта «Образование» и перехода на новые образовательные стандарты»</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коррекционных классов</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физической культуры </w:t>
            </w:r>
          </w:p>
        </w:tc>
        <w:tc>
          <w:tcPr>
            <w:tcW w:w="1275" w:type="dxa"/>
            <w:shd w:val="clear" w:color="auto" w:fill="auto"/>
            <w:vAlign w:val="center"/>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38</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Совершенствование физического воспитания на основе комплексного подхода к пониманию здоровья как понятия, охватывающего физические, психические, социальные стороны жизни человека</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физики</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5954" w:type="dxa"/>
          </w:tcPr>
          <w:p w:rsidR="00943344" w:rsidRPr="00DF1D88" w:rsidRDefault="00B9147D"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Обновление содержания и методики преподавания школьного курса физики в условиях ФГОС ООО</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школьных библиотекарей</w:t>
            </w:r>
          </w:p>
        </w:tc>
        <w:tc>
          <w:tcPr>
            <w:tcW w:w="1275" w:type="dxa"/>
            <w:shd w:val="clear" w:color="auto" w:fill="auto"/>
            <w:vAlign w:val="center"/>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5954" w:type="dxa"/>
          </w:tcPr>
          <w:p w:rsidR="00943344" w:rsidRPr="00DF1D88" w:rsidRDefault="00B9147D"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Освоение практик и педагогических технологий, направленных  на повышение уровня читательской грамотности учащихся.</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социальных педагогов</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10</w:t>
            </w: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информатики</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13</w:t>
            </w:r>
          </w:p>
        </w:tc>
        <w:tc>
          <w:tcPr>
            <w:tcW w:w="5954" w:type="dxa"/>
          </w:tcPr>
          <w:p w:rsidR="00943344" w:rsidRPr="00DF1D88" w:rsidRDefault="0091675B"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географии</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11</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«Развитие профессиональной   компетентности учителя».</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начальных классов</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142</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Повышение эффективности образовательного процесса</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ОРКСЭ</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учителей-логопедов</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14</w:t>
            </w:r>
          </w:p>
        </w:tc>
        <w:tc>
          <w:tcPr>
            <w:tcW w:w="5954" w:type="dxa"/>
          </w:tcPr>
          <w:p w:rsidR="00943344" w:rsidRPr="00DF1D88" w:rsidRDefault="00864200"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«Разработка ИП для детей ОВЗ с учетом требований ФГОС»  </w:t>
            </w: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Воспитание и </w:t>
            </w:r>
            <w:proofErr w:type="gramStart"/>
            <w:r w:rsidRPr="00DF1D88">
              <w:rPr>
                <w:rFonts w:ascii="Times New Roman" w:hAnsi="Times New Roman" w:cs="Times New Roman"/>
                <w:sz w:val="20"/>
                <w:szCs w:val="20"/>
              </w:rPr>
              <w:t>ДО</w:t>
            </w:r>
            <w:proofErr w:type="gramEnd"/>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Управление </w:t>
            </w:r>
          </w:p>
        </w:tc>
        <w:tc>
          <w:tcPr>
            <w:tcW w:w="1275" w:type="dxa"/>
            <w:shd w:val="clear" w:color="auto" w:fill="auto"/>
            <w:vAlign w:val="center"/>
          </w:tcPr>
          <w:p w:rsidR="00943344" w:rsidRPr="00DF1D88" w:rsidRDefault="00232262" w:rsidP="00CD1A51">
            <w:pPr>
              <w:snapToGrid w:val="0"/>
              <w:spacing w:after="0" w:line="240" w:lineRule="auto"/>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9+33</w:t>
            </w: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r w:rsidR="00943344" w:rsidRPr="00DF1D88" w:rsidTr="00CD1A51">
        <w:trPr>
          <w:trHeight w:val="270"/>
        </w:trPr>
        <w:tc>
          <w:tcPr>
            <w:tcW w:w="3424" w:type="dxa"/>
            <w:shd w:val="clear" w:color="auto" w:fill="auto"/>
            <w:vAlign w:val="center"/>
          </w:tcPr>
          <w:p w:rsidR="00943344" w:rsidRPr="00DF1D88" w:rsidRDefault="00943344" w:rsidP="00CD1A51">
            <w:pPr>
              <w:spacing w:after="0" w:line="240" w:lineRule="auto"/>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Всего </w:t>
            </w:r>
          </w:p>
        </w:tc>
        <w:tc>
          <w:tcPr>
            <w:tcW w:w="1275" w:type="dxa"/>
            <w:shd w:val="clear" w:color="auto" w:fill="auto"/>
            <w:vAlign w:val="center"/>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c>
          <w:tcPr>
            <w:tcW w:w="5954" w:type="dxa"/>
          </w:tcPr>
          <w:p w:rsidR="00943344" w:rsidRPr="00DF1D88" w:rsidRDefault="00943344" w:rsidP="00CD1A51">
            <w:pPr>
              <w:snapToGrid w:val="0"/>
              <w:spacing w:after="0" w:line="240" w:lineRule="auto"/>
              <w:ind w:left="-109" w:right="-108"/>
              <w:contextualSpacing/>
              <w:jc w:val="both"/>
              <w:rPr>
                <w:rFonts w:ascii="Times New Roman" w:hAnsi="Times New Roman" w:cs="Times New Roman"/>
                <w:sz w:val="20"/>
                <w:szCs w:val="20"/>
              </w:rPr>
            </w:pPr>
          </w:p>
        </w:tc>
      </w:tr>
    </w:tbl>
    <w:p w:rsidR="00943344" w:rsidRPr="0072216B" w:rsidRDefault="00381730" w:rsidP="007248D2">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Основное содержание деятельности ГМО – работа </w:t>
      </w:r>
      <w:r w:rsidR="000B2DF4">
        <w:rPr>
          <w:rFonts w:ascii="Times New Roman" w:hAnsi="Times New Roman" w:cs="Times New Roman"/>
          <w:sz w:val="24"/>
          <w:szCs w:val="24"/>
        </w:rPr>
        <w:t>с</w:t>
      </w:r>
      <w:r w:rsidRPr="0072216B">
        <w:rPr>
          <w:rFonts w:ascii="Times New Roman" w:hAnsi="Times New Roman" w:cs="Times New Roman"/>
          <w:sz w:val="24"/>
          <w:szCs w:val="24"/>
        </w:rPr>
        <w:t xml:space="preserve"> содержанием образования – актуализировалась с учетом введения новых предметных концепций. В данном направлении была начата работа городских целевых групп, подготовлены </w:t>
      </w:r>
      <w:r w:rsidR="000B2DF4">
        <w:rPr>
          <w:rFonts w:ascii="Times New Roman" w:hAnsi="Times New Roman" w:cs="Times New Roman"/>
          <w:sz w:val="24"/>
          <w:szCs w:val="24"/>
        </w:rPr>
        <w:t xml:space="preserve">методические </w:t>
      </w:r>
      <w:r w:rsidRPr="0072216B">
        <w:rPr>
          <w:rFonts w:ascii="Times New Roman" w:hAnsi="Times New Roman" w:cs="Times New Roman"/>
          <w:sz w:val="24"/>
          <w:szCs w:val="24"/>
        </w:rPr>
        <w:t>рекомендации по утвержденным концепциям.</w:t>
      </w:r>
      <w:r w:rsidR="00435AB7">
        <w:rPr>
          <w:rFonts w:ascii="Times New Roman" w:hAnsi="Times New Roman" w:cs="Times New Roman"/>
          <w:sz w:val="24"/>
          <w:szCs w:val="24"/>
        </w:rPr>
        <w:t xml:space="preserve"> Особым образом следует отметить содержание и качество работы по </w:t>
      </w:r>
      <w:r w:rsidR="00435AB7">
        <w:rPr>
          <w:rFonts w:ascii="Times New Roman" w:hAnsi="Times New Roman" w:cs="Times New Roman"/>
          <w:sz w:val="24"/>
          <w:szCs w:val="24"/>
        </w:rPr>
        <w:lastRenderedPageBreak/>
        <w:t xml:space="preserve">внедрению новых предметных концепций ГМО учителей </w:t>
      </w:r>
      <w:proofErr w:type="gramStart"/>
      <w:r w:rsidR="00435AB7">
        <w:rPr>
          <w:rFonts w:ascii="Times New Roman" w:hAnsi="Times New Roman" w:cs="Times New Roman"/>
          <w:sz w:val="24"/>
          <w:szCs w:val="24"/>
        </w:rPr>
        <w:t>ИЗО</w:t>
      </w:r>
      <w:proofErr w:type="gramEnd"/>
      <w:r w:rsidR="00435AB7">
        <w:rPr>
          <w:rFonts w:ascii="Times New Roman" w:hAnsi="Times New Roman" w:cs="Times New Roman"/>
          <w:sz w:val="24"/>
          <w:szCs w:val="24"/>
        </w:rPr>
        <w:t xml:space="preserve"> (рук. Колосова О.В), ГМ</w:t>
      </w:r>
      <w:r w:rsidR="002F0199">
        <w:rPr>
          <w:rFonts w:ascii="Times New Roman" w:hAnsi="Times New Roman" w:cs="Times New Roman"/>
          <w:sz w:val="24"/>
          <w:szCs w:val="24"/>
        </w:rPr>
        <w:t xml:space="preserve">О учителей музыки (рук. </w:t>
      </w:r>
      <w:proofErr w:type="spellStart"/>
      <w:r w:rsidR="002F0199">
        <w:rPr>
          <w:rFonts w:ascii="Times New Roman" w:hAnsi="Times New Roman" w:cs="Times New Roman"/>
          <w:sz w:val="24"/>
          <w:szCs w:val="24"/>
        </w:rPr>
        <w:t>Иващено</w:t>
      </w:r>
      <w:proofErr w:type="spellEnd"/>
      <w:r w:rsidR="00435AB7">
        <w:rPr>
          <w:rFonts w:ascii="Times New Roman" w:hAnsi="Times New Roman" w:cs="Times New Roman"/>
          <w:sz w:val="24"/>
          <w:szCs w:val="24"/>
        </w:rPr>
        <w:t xml:space="preserve"> </w:t>
      </w:r>
      <w:r w:rsidR="002F0199">
        <w:rPr>
          <w:rFonts w:ascii="Times New Roman" w:hAnsi="Times New Roman" w:cs="Times New Roman"/>
          <w:sz w:val="24"/>
          <w:szCs w:val="24"/>
        </w:rPr>
        <w:t>Л.Ф.), ГМО уч</w:t>
      </w:r>
      <w:r w:rsidR="007248D2">
        <w:rPr>
          <w:rFonts w:ascii="Times New Roman" w:hAnsi="Times New Roman" w:cs="Times New Roman"/>
          <w:sz w:val="24"/>
          <w:szCs w:val="24"/>
        </w:rPr>
        <w:t>ителей технологии (Стецюк Л.А.), ГМО у</w:t>
      </w:r>
      <w:r w:rsidR="001A04AF">
        <w:rPr>
          <w:rFonts w:ascii="Times New Roman" w:hAnsi="Times New Roman" w:cs="Times New Roman"/>
          <w:sz w:val="24"/>
          <w:szCs w:val="24"/>
        </w:rPr>
        <w:t>чителей математики (Носач Е.А.), ГМО учителей истории и обществознания (</w:t>
      </w:r>
      <w:proofErr w:type="spellStart"/>
      <w:r w:rsidR="001A04AF">
        <w:rPr>
          <w:rFonts w:ascii="Times New Roman" w:hAnsi="Times New Roman" w:cs="Times New Roman"/>
          <w:sz w:val="24"/>
          <w:szCs w:val="24"/>
        </w:rPr>
        <w:t>Кайрыш</w:t>
      </w:r>
      <w:proofErr w:type="spellEnd"/>
      <w:r w:rsidR="001A04AF">
        <w:rPr>
          <w:rFonts w:ascii="Times New Roman" w:hAnsi="Times New Roman" w:cs="Times New Roman"/>
          <w:sz w:val="24"/>
          <w:szCs w:val="24"/>
        </w:rPr>
        <w:t xml:space="preserve"> Ю.М.).</w:t>
      </w:r>
    </w:p>
    <w:p w:rsidR="00D32623" w:rsidRDefault="007248D2" w:rsidP="000B2DF4">
      <w:pPr>
        <w:ind w:firstLine="708"/>
        <w:contextualSpacing/>
        <w:jc w:val="both"/>
        <w:rPr>
          <w:rFonts w:ascii="Times New Roman" w:hAnsi="Times New Roman" w:cs="Times New Roman"/>
          <w:sz w:val="24"/>
          <w:szCs w:val="24"/>
        </w:rPr>
      </w:pPr>
      <w:r>
        <w:rPr>
          <w:rFonts w:ascii="Times New Roman" w:hAnsi="Times New Roman" w:cs="Times New Roman"/>
          <w:sz w:val="24"/>
          <w:szCs w:val="24"/>
        </w:rPr>
        <w:t>Но, при этом</w:t>
      </w:r>
      <w:r w:rsidR="00381730" w:rsidRPr="0072216B">
        <w:rPr>
          <w:rFonts w:ascii="Times New Roman" w:hAnsi="Times New Roman" w:cs="Times New Roman"/>
          <w:sz w:val="24"/>
          <w:szCs w:val="24"/>
        </w:rPr>
        <w:t xml:space="preserve">, необходима дальнейшая коллективная работа </w:t>
      </w:r>
      <w:r w:rsidR="004E2CB6" w:rsidRPr="0072216B">
        <w:rPr>
          <w:rFonts w:ascii="Times New Roman" w:hAnsi="Times New Roman" w:cs="Times New Roman"/>
          <w:sz w:val="24"/>
          <w:szCs w:val="24"/>
        </w:rPr>
        <w:t>по данному направлению: разработка муниципальной и школьных дорожных карт по реализации концепций; моделирование мест презентации нового опыта; его обобщения.</w:t>
      </w:r>
      <w:r w:rsidR="00435AB7">
        <w:rPr>
          <w:rFonts w:ascii="Times New Roman" w:hAnsi="Times New Roman" w:cs="Times New Roman"/>
          <w:sz w:val="24"/>
          <w:szCs w:val="24"/>
        </w:rPr>
        <w:t xml:space="preserve"> </w:t>
      </w:r>
    </w:p>
    <w:p w:rsidR="002F0199" w:rsidRDefault="002F0199" w:rsidP="000B2DF4">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результатов деятельности ГМО свидетельствует о высокой профессиональной продуктивности большой части </w:t>
      </w:r>
      <w:proofErr w:type="gramStart"/>
      <w:r>
        <w:rPr>
          <w:rFonts w:ascii="Times New Roman" w:hAnsi="Times New Roman" w:cs="Times New Roman"/>
          <w:sz w:val="24"/>
          <w:szCs w:val="24"/>
        </w:rPr>
        <w:t>педагогов</w:t>
      </w:r>
      <w:proofErr w:type="gramEnd"/>
      <w:r>
        <w:rPr>
          <w:rFonts w:ascii="Times New Roman" w:hAnsi="Times New Roman" w:cs="Times New Roman"/>
          <w:sz w:val="24"/>
          <w:szCs w:val="24"/>
        </w:rPr>
        <w:t xml:space="preserve"> как в образовательной, так и в методической деятельности. Стоит отметить высокую эффективность деятельности таких педагогов, как:</w:t>
      </w:r>
      <w:r w:rsidR="00FE0CCB">
        <w:rPr>
          <w:rFonts w:ascii="Times New Roman" w:hAnsi="Times New Roman" w:cs="Times New Roman"/>
          <w:sz w:val="24"/>
          <w:szCs w:val="24"/>
        </w:rPr>
        <w:t xml:space="preserve"> </w:t>
      </w:r>
    </w:p>
    <w:p w:rsidR="00FE0CCB" w:rsidRDefault="00FE0CCB" w:rsidP="00FE0CCB">
      <w:pPr>
        <w:ind w:firstLine="708"/>
        <w:contextualSpacing/>
        <w:jc w:val="right"/>
        <w:rPr>
          <w:rFonts w:ascii="Times New Roman" w:hAnsi="Times New Roman" w:cs="Times New Roman"/>
          <w:sz w:val="24"/>
          <w:szCs w:val="24"/>
        </w:rPr>
      </w:pPr>
      <w:r>
        <w:rPr>
          <w:rFonts w:ascii="Times New Roman" w:hAnsi="Times New Roman" w:cs="Times New Roman"/>
          <w:sz w:val="24"/>
          <w:szCs w:val="24"/>
        </w:rPr>
        <w:t>Таб.5</w:t>
      </w:r>
    </w:p>
    <w:tbl>
      <w:tblPr>
        <w:tblStyle w:val="a7"/>
        <w:tblW w:w="0" w:type="auto"/>
        <w:tblLook w:val="04A0" w:firstRow="1" w:lastRow="0" w:firstColumn="1" w:lastColumn="0" w:noHBand="0" w:noVBand="1"/>
      </w:tblPr>
      <w:tblGrid>
        <w:gridCol w:w="1463"/>
        <w:gridCol w:w="1764"/>
        <w:gridCol w:w="3544"/>
        <w:gridCol w:w="3911"/>
      </w:tblGrid>
      <w:tr w:rsidR="00FB1D05" w:rsidRPr="00DF1D88" w:rsidTr="00CD1A51">
        <w:tc>
          <w:tcPr>
            <w:tcW w:w="1463" w:type="dxa"/>
          </w:tcPr>
          <w:p w:rsidR="00FB1D05" w:rsidRPr="00DF1D88" w:rsidRDefault="00FB1D05"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t>ГМО</w:t>
            </w:r>
          </w:p>
        </w:tc>
        <w:tc>
          <w:tcPr>
            <w:tcW w:w="1764" w:type="dxa"/>
          </w:tcPr>
          <w:p w:rsidR="00FB1D05" w:rsidRPr="00DF1D88" w:rsidRDefault="00FB1D05"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ФИО</w:t>
            </w:r>
          </w:p>
        </w:tc>
        <w:tc>
          <w:tcPr>
            <w:tcW w:w="7455" w:type="dxa"/>
            <w:gridSpan w:val="2"/>
          </w:tcPr>
          <w:p w:rsidR="00FB1D05" w:rsidRPr="00DF1D88" w:rsidRDefault="00FB1D05"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Методическая и профессиональная результативность </w:t>
            </w:r>
          </w:p>
        </w:tc>
      </w:tr>
      <w:tr w:rsidR="008F29B2" w:rsidRPr="00DF1D88" w:rsidTr="00CD1A51">
        <w:tc>
          <w:tcPr>
            <w:tcW w:w="1463" w:type="dxa"/>
            <w:vMerge w:val="restart"/>
          </w:tcPr>
          <w:p w:rsidR="00B95684" w:rsidRPr="00DF1D88" w:rsidRDefault="00B95684"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t>Музыка</w:t>
            </w:r>
          </w:p>
        </w:tc>
        <w:tc>
          <w:tcPr>
            <w:tcW w:w="1764" w:type="dxa"/>
          </w:tcPr>
          <w:p w:rsidR="00B95684" w:rsidRPr="00DF1D88" w:rsidRDefault="00B95684"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Колосова О.В.</w:t>
            </w:r>
          </w:p>
        </w:tc>
        <w:tc>
          <w:tcPr>
            <w:tcW w:w="3544" w:type="dxa"/>
          </w:tcPr>
          <w:p w:rsidR="00B95684" w:rsidRPr="00DF1D88" w:rsidRDefault="00B95684"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Методический продукт: «Адаптированные рабочие программы по предметам, 3 класс»</w:t>
            </w:r>
          </w:p>
        </w:tc>
        <w:tc>
          <w:tcPr>
            <w:tcW w:w="3911" w:type="dxa"/>
          </w:tcPr>
          <w:p w:rsidR="00B95684" w:rsidRPr="00DF1D88" w:rsidRDefault="00B95684"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Конкурс «Учитель года»</w:t>
            </w:r>
          </w:p>
          <w:p w:rsidR="00B95684" w:rsidRPr="00DF1D88" w:rsidRDefault="00B95684"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«Русь мастеровая»; «Творческая встреча - 2020» (город)</w:t>
            </w:r>
          </w:p>
        </w:tc>
      </w:tr>
      <w:tr w:rsidR="008F29B2" w:rsidRPr="00DF1D88" w:rsidTr="00CD1A51">
        <w:tc>
          <w:tcPr>
            <w:tcW w:w="1463" w:type="dxa"/>
            <w:vMerge/>
          </w:tcPr>
          <w:p w:rsidR="00B95684" w:rsidRPr="00DF1D88" w:rsidRDefault="00B95684" w:rsidP="00CD1A51">
            <w:pPr>
              <w:ind w:left="-142" w:right="-29"/>
              <w:contextualSpacing/>
              <w:jc w:val="center"/>
              <w:rPr>
                <w:rFonts w:ascii="Times New Roman" w:hAnsi="Times New Roman" w:cs="Times New Roman"/>
                <w:sz w:val="20"/>
                <w:szCs w:val="20"/>
              </w:rPr>
            </w:pPr>
          </w:p>
        </w:tc>
        <w:tc>
          <w:tcPr>
            <w:tcW w:w="1764" w:type="dxa"/>
          </w:tcPr>
          <w:p w:rsidR="00B95684" w:rsidRPr="00DF1D88" w:rsidRDefault="00B95684"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У Н.Н.</w:t>
            </w:r>
          </w:p>
        </w:tc>
        <w:tc>
          <w:tcPr>
            <w:tcW w:w="3544" w:type="dxa"/>
          </w:tcPr>
          <w:p w:rsidR="00B95684" w:rsidRPr="00DF1D88" w:rsidRDefault="00B95684" w:rsidP="00ED0D5C">
            <w:pPr>
              <w:contextualSpacing/>
              <w:jc w:val="both"/>
              <w:rPr>
                <w:rFonts w:ascii="Times New Roman" w:hAnsi="Times New Roman" w:cs="Times New Roman"/>
                <w:sz w:val="20"/>
                <w:szCs w:val="20"/>
              </w:rPr>
            </w:pPr>
            <w:r w:rsidRPr="00DF1D88">
              <w:rPr>
                <w:rFonts w:ascii="Times New Roman" w:hAnsi="Times New Roman" w:cs="Times New Roman"/>
                <w:sz w:val="20"/>
                <w:szCs w:val="20"/>
              </w:rPr>
              <w:t>Методические рекомендации к проекту «С юбилеем любимый город»</w:t>
            </w:r>
          </w:p>
        </w:tc>
        <w:tc>
          <w:tcPr>
            <w:tcW w:w="3911" w:type="dxa"/>
          </w:tcPr>
          <w:p w:rsidR="00B95684" w:rsidRPr="00DF1D88" w:rsidRDefault="00B95684"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Конкурс «Учитель года»</w:t>
            </w:r>
          </w:p>
          <w:p w:rsidR="00B95684" w:rsidRPr="00DF1D88" w:rsidRDefault="00B95684"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«Творческая встреча - 2020» (город)</w:t>
            </w:r>
          </w:p>
          <w:p w:rsidR="00B95684" w:rsidRPr="00DF1D88" w:rsidRDefault="00B95684"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Городской фестиваль «Голос школы»:</w:t>
            </w:r>
          </w:p>
          <w:p w:rsidR="00B95684" w:rsidRPr="00DF1D88" w:rsidRDefault="00B95684" w:rsidP="00FB1D05">
            <w:pPr>
              <w:contextualSpacing/>
              <w:jc w:val="both"/>
              <w:rPr>
                <w:rFonts w:ascii="Times New Roman" w:hAnsi="Times New Roman" w:cs="Times New Roman"/>
                <w:sz w:val="20"/>
                <w:szCs w:val="20"/>
              </w:rPr>
            </w:pPr>
            <w:r w:rsidRPr="00DF1D88">
              <w:rPr>
                <w:rFonts w:ascii="Times New Roman" w:hAnsi="Times New Roman" w:cs="Times New Roman"/>
                <w:sz w:val="20"/>
                <w:szCs w:val="20"/>
              </w:rPr>
              <w:t>Лауреаты 1,3 степени</w:t>
            </w:r>
          </w:p>
          <w:p w:rsidR="00B95684" w:rsidRPr="00DF1D88" w:rsidRDefault="00B95684" w:rsidP="00FB1D05">
            <w:pPr>
              <w:contextualSpacing/>
              <w:jc w:val="both"/>
              <w:rPr>
                <w:rFonts w:ascii="Times New Roman" w:hAnsi="Times New Roman" w:cs="Times New Roman"/>
                <w:sz w:val="20"/>
                <w:szCs w:val="20"/>
              </w:rPr>
            </w:pPr>
            <w:r w:rsidRPr="00DF1D88">
              <w:rPr>
                <w:rFonts w:ascii="Times New Roman" w:hAnsi="Times New Roman" w:cs="Times New Roman"/>
                <w:sz w:val="20"/>
                <w:szCs w:val="20"/>
              </w:rPr>
              <w:t>Дипломант 2 степени</w:t>
            </w:r>
          </w:p>
        </w:tc>
      </w:tr>
      <w:tr w:rsidR="007248D2" w:rsidRPr="00DF1D88" w:rsidTr="00CD1A51">
        <w:tc>
          <w:tcPr>
            <w:tcW w:w="1463" w:type="dxa"/>
            <w:vMerge w:val="restart"/>
          </w:tcPr>
          <w:p w:rsidR="007248D2" w:rsidRPr="00DF1D88" w:rsidRDefault="007248D2"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t>Математика</w:t>
            </w:r>
          </w:p>
        </w:tc>
        <w:tc>
          <w:tcPr>
            <w:tcW w:w="1764" w:type="dxa"/>
          </w:tcPr>
          <w:p w:rsidR="007248D2" w:rsidRPr="00DF1D88" w:rsidRDefault="007248D2"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Носач Е.А.</w:t>
            </w:r>
          </w:p>
        </w:tc>
        <w:tc>
          <w:tcPr>
            <w:tcW w:w="3544" w:type="dxa"/>
          </w:tcPr>
          <w:p w:rsidR="007248D2" w:rsidRPr="00DF1D88" w:rsidRDefault="007248D2"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«Сборник задач по финансовой грамотности»     ISBN 978-5-907296-06-0. Издательство www.dariknigi.ru</w:t>
            </w:r>
          </w:p>
          <w:p w:rsidR="007248D2" w:rsidRPr="00DF1D88" w:rsidRDefault="007248D2"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РАОП: «Формирование финансовой грамотности у учащихся»</w:t>
            </w:r>
          </w:p>
        </w:tc>
        <w:tc>
          <w:tcPr>
            <w:tcW w:w="3911" w:type="dxa"/>
          </w:tcPr>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«Учитель будущего» федеральный уровень, участник;</w:t>
            </w:r>
          </w:p>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II Региональный конкурс методических разработок по учебному курсу «Основы финансовой грамотности», призер Носач Е.А.</w:t>
            </w:r>
          </w:p>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Всероссийский конкурс   «Учебные материалы для школы будущего»</w:t>
            </w:r>
          </w:p>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 «Финансов</w:t>
            </w:r>
            <w:r w:rsidR="00CD1A51" w:rsidRPr="00DF1D88">
              <w:rPr>
                <w:rFonts w:ascii="Times New Roman" w:hAnsi="Times New Roman" w:cs="Times New Roman"/>
                <w:sz w:val="20"/>
                <w:szCs w:val="20"/>
              </w:rPr>
              <w:t>ый клуб»  ЛПИСФУ Мастер-класс «</w:t>
            </w:r>
            <w:r w:rsidRPr="00DF1D88">
              <w:rPr>
                <w:rFonts w:ascii="Times New Roman" w:hAnsi="Times New Roman" w:cs="Times New Roman"/>
                <w:sz w:val="20"/>
                <w:szCs w:val="20"/>
              </w:rPr>
              <w:t>Экономические задачи: способы решения»</w:t>
            </w:r>
          </w:p>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3.</w:t>
            </w:r>
            <w:r w:rsidRPr="00DF1D88">
              <w:rPr>
                <w:rFonts w:ascii="Times New Roman" w:hAnsi="Times New Roman" w:cs="Times New Roman"/>
                <w:sz w:val="20"/>
                <w:szCs w:val="20"/>
              </w:rPr>
              <w:tab/>
              <w:t xml:space="preserve">Носач Е.А, Брагина Н.А. Открытые лекции. Решение банковских задач. </w:t>
            </w:r>
          </w:p>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 III Всероссийская научно-практическая конференции «Актуальные проблемы преподавания дисциплин естественнонаучного цикла» </w:t>
            </w:r>
          </w:p>
        </w:tc>
      </w:tr>
      <w:tr w:rsidR="007248D2" w:rsidRPr="00DF1D88" w:rsidTr="00CD1A51">
        <w:tc>
          <w:tcPr>
            <w:tcW w:w="1463" w:type="dxa"/>
            <w:vMerge/>
          </w:tcPr>
          <w:p w:rsidR="007248D2" w:rsidRPr="00DF1D88" w:rsidRDefault="007248D2" w:rsidP="00CD1A51">
            <w:pPr>
              <w:ind w:left="-142" w:right="-29"/>
              <w:contextualSpacing/>
              <w:jc w:val="center"/>
              <w:rPr>
                <w:rFonts w:ascii="Times New Roman" w:hAnsi="Times New Roman" w:cs="Times New Roman"/>
                <w:sz w:val="20"/>
                <w:szCs w:val="20"/>
              </w:rPr>
            </w:pPr>
          </w:p>
        </w:tc>
        <w:tc>
          <w:tcPr>
            <w:tcW w:w="1764" w:type="dxa"/>
          </w:tcPr>
          <w:p w:rsidR="007248D2" w:rsidRPr="00DF1D88" w:rsidRDefault="007248D2"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Брагина Н.А.</w:t>
            </w:r>
          </w:p>
        </w:tc>
        <w:tc>
          <w:tcPr>
            <w:tcW w:w="3544" w:type="dxa"/>
          </w:tcPr>
          <w:p w:rsidR="007248D2" w:rsidRPr="00DF1D88" w:rsidRDefault="007248D2"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«Сборник задач по финансовой грамотности»     ISBN 978-5-907296-06-0. Издательство </w:t>
            </w:r>
            <w:hyperlink r:id="rId11" w:history="1">
              <w:r w:rsidRPr="00DF1D88">
                <w:rPr>
                  <w:rStyle w:val="aa"/>
                  <w:rFonts w:ascii="Times New Roman" w:hAnsi="Times New Roman" w:cs="Times New Roman"/>
                  <w:sz w:val="20"/>
                  <w:szCs w:val="20"/>
                </w:rPr>
                <w:t>www.dariknigi.ru</w:t>
              </w:r>
            </w:hyperlink>
          </w:p>
          <w:p w:rsidR="007248D2" w:rsidRPr="00DF1D88" w:rsidRDefault="007248D2"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РАОП: «Использование </w:t>
            </w:r>
            <w:proofErr w:type="spellStart"/>
            <w:r w:rsidRPr="00DF1D88">
              <w:rPr>
                <w:rFonts w:ascii="Times New Roman" w:hAnsi="Times New Roman" w:cs="Times New Roman"/>
                <w:sz w:val="20"/>
                <w:szCs w:val="20"/>
              </w:rPr>
              <w:t>Google</w:t>
            </w:r>
            <w:proofErr w:type="spellEnd"/>
            <w:r w:rsidRPr="00DF1D88">
              <w:rPr>
                <w:rFonts w:ascii="Times New Roman" w:hAnsi="Times New Roman" w:cs="Times New Roman"/>
                <w:sz w:val="20"/>
                <w:szCs w:val="20"/>
              </w:rPr>
              <w:t xml:space="preserve"> </w:t>
            </w:r>
            <w:proofErr w:type="spellStart"/>
            <w:r w:rsidRPr="00DF1D88">
              <w:rPr>
                <w:rFonts w:ascii="Times New Roman" w:hAnsi="Times New Roman" w:cs="Times New Roman"/>
                <w:sz w:val="20"/>
                <w:szCs w:val="20"/>
              </w:rPr>
              <w:t>Classroom</w:t>
            </w:r>
            <w:proofErr w:type="spellEnd"/>
            <w:r w:rsidRPr="00DF1D88">
              <w:rPr>
                <w:rFonts w:ascii="Times New Roman" w:hAnsi="Times New Roman" w:cs="Times New Roman"/>
                <w:sz w:val="20"/>
                <w:szCs w:val="20"/>
              </w:rPr>
              <w:t xml:space="preserve"> в учебной деятельности»</w:t>
            </w:r>
          </w:p>
        </w:tc>
        <w:tc>
          <w:tcPr>
            <w:tcW w:w="3911" w:type="dxa"/>
          </w:tcPr>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Всероссийский конкурс   «Учебные материалы для школы будущего»;</w:t>
            </w:r>
          </w:p>
          <w:p w:rsidR="007248D2" w:rsidRPr="00DF1D88" w:rsidRDefault="007248D2" w:rsidP="008412EB">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 III Всероссийская научно-практическая конференции «Актуальные проблемы преподавания дисциплин естественнонаучного цикла» Тема выступления: «</w:t>
            </w:r>
            <w:proofErr w:type="spellStart"/>
            <w:r w:rsidRPr="00DF1D88">
              <w:rPr>
                <w:rFonts w:ascii="Times New Roman" w:hAnsi="Times New Roman" w:cs="Times New Roman"/>
                <w:sz w:val="20"/>
                <w:szCs w:val="20"/>
              </w:rPr>
              <w:t>Практико</w:t>
            </w:r>
            <w:proofErr w:type="spellEnd"/>
            <w:r w:rsidRPr="00DF1D88">
              <w:rPr>
                <w:rFonts w:ascii="Times New Roman" w:hAnsi="Times New Roman" w:cs="Times New Roman"/>
                <w:sz w:val="20"/>
                <w:szCs w:val="20"/>
              </w:rPr>
              <w:t xml:space="preserve"> – ориентированные задачи по финансовой грамотности».</w:t>
            </w:r>
          </w:p>
        </w:tc>
      </w:tr>
      <w:tr w:rsidR="002F7FC8" w:rsidRPr="00DF1D88" w:rsidTr="00CD1A51">
        <w:tc>
          <w:tcPr>
            <w:tcW w:w="1463" w:type="dxa"/>
            <w:vMerge w:val="restart"/>
          </w:tcPr>
          <w:p w:rsidR="002F7FC8" w:rsidRPr="00DF1D88" w:rsidRDefault="002F7FC8"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t>История</w:t>
            </w:r>
          </w:p>
        </w:tc>
        <w:tc>
          <w:tcPr>
            <w:tcW w:w="1764" w:type="dxa"/>
          </w:tcPr>
          <w:p w:rsidR="002F7FC8" w:rsidRPr="00DF1D88" w:rsidRDefault="002F7FC8" w:rsidP="00CD1A51">
            <w:pPr>
              <w:contextualSpacing/>
              <w:jc w:val="center"/>
              <w:rPr>
                <w:rFonts w:ascii="Times New Roman" w:hAnsi="Times New Roman" w:cs="Times New Roman"/>
                <w:sz w:val="20"/>
                <w:szCs w:val="20"/>
              </w:rPr>
            </w:pPr>
            <w:proofErr w:type="spellStart"/>
            <w:r w:rsidRPr="00DF1D88">
              <w:rPr>
                <w:rFonts w:ascii="Times New Roman" w:hAnsi="Times New Roman" w:cs="Times New Roman"/>
                <w:sz w:val="20"/>
                <w:szCs w:val="20"/>
              </w:rPr>
              <w:t>Ящурина</w:t>
            </w:r>
            <w:proofErr w:type="spellEnd"/>
            <w:r w:rsidRPr="00DF1D88">
              <w:rPr>
                <w:rFonts w:ascii="Times New Roman" w:hAnsi="Times New Roman" w:cs="Times New Roman"/>
                <w:sz w:val="20"/>
                <w:szCs w:val="20"/>
              </w:rPr>
              <w:t xml:space="preserve"> Н.А.</w:t>
            </w:r>
          </w:p>
        </w:tc>
        <w:tc>
          <w:tcPr>
            <w:tcW w:w="3544" w:type="dxa"/>
          </w:tcPr>
          <w:p w:rsidR="002F7FC8" w:rsidRPr="00DF1D88" w:rsidRDefault="002F7FC8" w:rsidP="00CD1A51">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Диплом победителя VIII Всероссийского </w:t>
            </w:r>
            <w:r w:rsidR="00CD1A51" w:rsidRPr="00DF1D88">
              <w:rPr>
                <w:rFonts w:ascii="Times New Roman" w:hAnsi="Times New Roman" w:cs="Times New Roman"/>
                <w:sz w:val="20"/>
                <w:szCs w:val="20"/>
              </w:rPr>
              <w:t>п</w:t>
            </w:r>
            <w:r w:rsidRPr="00DF1D88">
              <w:rPr>
                <w:rFonts w:ascii="Times New Roman" w:hAnsi="Times New Roman" w:cs="Times New Roman"/>
                <w:sz w:val="20"/>
                <w:szCs w:val="20"/>
              </w:rPr>
              <w:t>едагогического конкурса в номинации «Методическая разработка» (июнь 2019г.)</w:t>
            </w:r>
          </w:p>
        </w:tc>
        <w:tc>
          <w:tcPr>
            <w:tcW w:w="3911" w:type="dxa"/>
          </w:tcPr>
          <w:p w:rsidR="002F7FC8" w:rsidRPr="00DF1D88" w:rsidRDefault="002F7FC8"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«Учитель </w:t>
            </w:r>
            <w:proofErr w:type="spellStart"/>
            <w:r w:rsidRPr="00DF1D88">
              <w:rPr>
                <w:rFonts w:ascii="Times New Roman" w:hAnsi="Times New Roman" w:cs="Times New Roman"/>
                <w:sz w:val="20"/>
                <w:szCs w:val="20"/>
              </w:rPr>
              <w:t>XXI</w:t>
            </w:r>
            <w:proofErr w:type="gramStart"/>
            <w:r w:rsidRPr="00DF1D88">
              <w:rPr>
                <w:rFonts w:ascii="Times New Roman" w:hAnsi="Times New Roman" w:cs="Times New Roman"/>
                <w:sz w:val="20"/>
                <w:szCs w:val="20"/>
              </w:rPr>
              <w:t>в</w:t>
            </w:r>
            <w:proofErr w:type="spellEnd"/>
            <w:proofErr w:type="gramEnd"/>
            <w:r w:rsidRPr="00DF1D88">
              <w:rPr>
                <w:rFonts w:ascii="Times New Roman" w:hAnsi="Times New Roman" w:cs="Times New Roman"/>
                <w:sz w:val="20"/>
                <w:szCs w:val="20"/>
              </w:rPr>
              <w:t>», участник</w:t>
            </w:r>
          </w:p>
          <w:p w:rsidR="002F7FC8" w:rsidRPr="00DF1D88" w:rsidRDefault="002F7FC8"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 Диплом победителя VIII Всероссийского педагогического конкурса в номинации «Соответствие компетенций учителя истории требованиям ФГОС» (2019г.)</w:t>
            </w:r>
          </w:p>
        </w:tc>
      </w:tr>
      <w:tr w:rsidR="002F7FC8" w:rsidRPr="00DF1D88" w:rsidTr="00CD1A51">
        <w:tc>
          <w:tcPr>
            <w:tcW w:w="1463" w:type="dxa"/>
            <w:vMerge/>
          </w:tcPr>
          <w:p w:rsidR="002F7FC8" w:rsidRPr="00DF1D88" w:rsidRDefault="002F7FC8" w:rsidP="00CD1A51">
            <w:pPr>
              <w:ind w:left="-142" w:right="-29"/>
              <w:contextualSpacing/>
              <w:jc w:val="center"/>
              <w:rPr>
                <w:rFonts w:ascii="Times New Roman" w:hAnsi="Times New Roman" w:cs="Times New Roman"/>
                <w:sz w:val="20"/>
                <w:szCs w:val="20"/>
              </w:rPr>
            </w:pPr>
          </w:p>
        </w:tc>
        <w:tc>
          <w:tcPr>
            <w:tcW w:w="1764" w:type="dxa"/>
          </w:tcPr>
          <w:p w:rsidR="002F7FC8" w:rsidRPr="00DF1D88" w:rsidRDefault="002F7FC8"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Жданова Н.С.</w:t>
            </w:r>
          </w:p>
        </w:tc>
        <w:tc>
          <w:tcPr>
            <w:tcW w:w="3544" w:type="dxa"/>
          </w:tcPr>
          <w:p w:rsidR="002F7FC8" w:rsidRPr="00DF1D88" w:rsidRDefault="002F7FC8"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Использование технологии развития  критического мышления на разных этапах урока: Муниципальный сборник лучших практик.</w:t>
            </w:r>
          </w:p>
        </w:tc>
        <w:tc>
          <w:tcPr>
            <w:tcW w:w="3911" w:type="dxa"/>
          </w:tcPr>
          <w:p w:rsidR="002F7FC8" w:rsidRPr="00DF1D88" w:rsidRDefault="002F7FC8" w:rsidP="004F4279">
            <w:pPr>
              <w:contextualSpacing/>
              <w:jc w:val="both"/>
              <w:rPr>
                <w:rFonts w:ascii="Times New Roman" w:hAnsi="Times New Roman" w:cs="Times New Roman"/>
                <w:sz w:val="20"/>
                <w:szCs w:val="20"/>
              </w:rPr>
            </w:pPr>
            <w:r w:rsidRPr="00DF1D88">
              <w:rPr>
                <w:rFonts w:ascii="Times New Roman" w:hAnsi="Times New Roman" w:cs="Times New Roman"/>
                <w:sz w:val="20"/>
                <w:szCs w:val="20"/>
              </w:rPr>
              <w:t>Конкурс профессионального мастерства «Учитель года г</w:t>
            </w:r>
            <w:proofErr w:type="gramStart"/>
            <w:r w:rsidRPr="00DF1D88">
              <w:rPr>
                <w:rFonts w:ascii="Times New Roman" w:hAnsi="Times New Roman" w:cs="Times New Roman"/>
                <w:sz w:val="20"/>
                <w:szCs w:val="20"/>
              </w:rPr>
              <w:t>.Л</w:t>
            </w:r>
            <w:proofErr w:type="gramEnd"/>
            <w:r w:rsidRPr="00DF1D88">
              <w:rPr>
                <w:rFonts w:ascii="Times New Roman" w:hAnsi="Times New Roman" w:cs="Times New Roman"/>
                <w:sz w:val="20"/>
                <w:szCs w:val="20"/>
              </w:rPr>
              <w:t>есосибирска-2020»:</w:t>
            </w:r>
            <w:r w:rsidR="00CD1A51" w:rsidRPr="00DF1D88">
              <w:rPr>
                <w:rFonts w:ascii="Times New Roman" w:hAnsi="Times New Roman" w:cs="Times New Roman"/>
                <w:sz w:val="20"/>
                <w:szCs w:val="20"/>
              </w:rPr>
              <w:t xml:space="preserve"> </w:t>
            </w:r>
            <w:r w:rsidRPr="00DF1D88">
              <w:rPr>
                <w:rFonts w:ascii="Times New Roman" w:hAnsi="Times New Roman" w:cs="Times New Roman"/>
                <w:sz w:val="20"/>
                <w:szCs w:val="20"/>
              </w:rPr>
              <w:t>финалист</w:t>
            </w:r>
          </w:p>
          <w:p w:rsidR="002F7FC8" w:rsidRPr="00DF1D88" w:rsidRDefault="002F7FC8" w:rsidP="004F4279">
            <w:pPr>
              <w:contextualSpacing/>
              <w:jc w:val="both"/>
              <w:rPr>
                <w:rFonts w:ascii="Times New Roman" w:hAnsi="Times New Roman" w:cs="Times New Roman"/>
                <w:sz w:val="20"/>
                <w:szCs w:val="20"/>
              </w:rPr>
            </w:pPr>
            <w:r w:rsidRPr="00DF1D88">
              <w:rPr>
                <w:rFonts w:ascii="Times New Roman" w:hAnsi="Times New Roman" w:cs="Times New Roman"/>
                <w:sz w:val="20"/>
                <w:szCs w:val="20"/>
              </w:rPr>
              <w:t>Конкурс профессионального мастерства «Учитель года Красноярского края- 2020»:</w:t>
            </w:r>
            <w:r w:rsidR="00CD1A51" w:rsidRPr="00DF1D88">
              <w:rPr>
                <w:rFonts w:ascii="Times New Roman" w:hAnsi="Times New Roman" w:cs="Times New Roman"/>
                <w:sz w:val="20"/>
                <w:szCs w:val="20"/>
              </w:rPr>
              <w:t xml:space="preserve"> </w:t>
            </w:r>
            <w:r w:rsidRPr="00DF1D88">
              <w:rPr>
                <w:rFonts w:ascii="Times New Roman" w:hAnsi="Times New Roman" w:cs="Times New Roman"/>
                <w:sz w:val="20"/>
                <w:szCs w:val="20"/>
              </w:rPr>
              <w:t>финалист</w:t>
            </w:r>
          </w:p>
        </w:tc>
      </w:tr>
      <w:tr w:rsidR="007248D2" w:rsidRPr="00DF1D88" w:rsidTr="00CD1A51">
        <w:tc>
          <w:tcPr>
            <w:tcW w:w="1463" w:type="dxa"/>
          </w:tcPr>
          <w:p w:rsidR="00FB1D05" w:rsidRPr="00DF1D88" w:rsidRDefault="00033316"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t>Технология</w:t>
            </w:r>
          </w:p>
        </w:tc>
        <w:tc>
          <w:tcPr>
            <w:tcW w:w="1764" w:type="dxa"/>
          </w:tcPr>
          <w:p w:rsidR="00FB1D05" w:rsidRPr="00DF1D88" w:rsidRDefault="00033316"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Стецюк Л.А.</w:t>
            </w:r>
          </w:p>
        </w:tc>
        <w:tc>
          <w:tcPr>
            <w:tcW w:w="3544" w:type="dxa"/>
          </w:tcPr>
          <w:p w:rsidR="009B0B4F" w:rsidRPr="00DF1D88" w:rsidRDefault="009B0B4F" w:rsidP="009B0B4F">
            <w:pPr>
              <w:contextualSpacing/>
              <w:jc w:val="both"/>
              <w:rPr>
                <w:rFonts w:ascii="Times New Roman" w:hAnsi="Times New Roman" w:cs="Times New Roman"/>
                <w:sz w:val="20"/>
                <w:szCs w:val="20"/>
              </w:rPr>
            </w:pPr>
            <w:r w:rsidRPr="00DF1D88">
              <w:rPr>
                <w:rFonts w:ascii="Times New Roman" w:hAnsi="Times New Roman" w:cs="Times New Roman"/>
                <w:sz w:val="20"/>
                <w:szCs w:val="20"/>
              </w:rPr>
              <w:t>«Изменения в организационном компоненте урока технологии в начальной школе для реализации задач технологического образования (на примере группового проекта)»</w:t>
            </w:r>
            <w:r w:rsidRPr="00DF1D88">
              <w:rPr>
                <w:rFonts w:ascii="Times New Roman" w:eastAsia="DejaVu Sans" w:hAnsi="Times New Roman" w:cs="Times New Roman"/>
                <w:kern w:val="1"/>
                <w:sz w:val="20"/>
                <w:szCs w:val="20"/>
              </w:rPr>
              <w:t xml:space="preserve"> </w:t>
            </w:r>
            <w:hyperlink r:id="rId12" w:history="1">
              <w:r w:rsidRPr="00DF1D88">
                <w:rPr>
                  <w:rStyle w:val="aa"/>
                  <w:rFonts w:ascii="Times New Roman" w:hAnsi="Times New Roman" w:cs="Times New Roman"/>
                  <w:sz w:val="20"/>
                  <w:szCs w:val="20"/>
                </w:rPr>
                <w:t>http://gmotehn.ucoz.net/load/</w:t>
              </w:r>
            </w:hyperlink>
          </w:p>
          <w:p w:rsidR="009B0B4F" w:rsidRPr="00DF1D88" w:rsidRDefault="009B0B4F" w:rsidP="009B0B4F">
            <w:pPr>
              <w:contextualSpacing/>
              <w:jc w:val="both"/>
              <w:rPr>
                <w:rFonts w:ascii="Times New Roman" w:hAnsi="Times New Roman" w:cs="Times New Roman"/>
                <w:sz w:val="20"/>
                <w:szCs w:val="20"/>
              </w:rPr>
            </w:pPr>
          </w:p>
          <w:p w:rsidR="009B0B4F" w:rsidRPr="00DF1D88" w:rsidRDefault="009B0B4F" w:rsidP="009B0B4F">
            <w:pPr>
              <w:contextualSpacing/>
              <w:jc w:val="both"/>
              <w:rPr>
                <w:rFonts w:ascii="Times New Roman" w:hAnsi="Times New Roman" w:cs="Times New Roman"/>
                <w:sz w:val="20"/>
                <w:szCs w:val="20"/>
              </w:rPr>
            </w:pPr>
            <w:proofErr w:type="spellStart"/>
            <w:r w:rsidRPr="00DF1D88">
              <w:rPr>
                <w:rFonts w:ascii="Times New Roman" w:hAnsi="Times New Roman" w:cs="Times New Roman"/>
                <w:sz w:val="20"/>
                <w:szCs w:val="20"/>
              </w:rPr>
              <w:t>РАОП</w:t>
            </w:r>
            <w:proofErr w:type="gramStart"/>
            <w:r w:rsidRPr="00DF1D88">
              <w:rPr>
                <w:rFonts w:ascii="Times New Roman" w:hAnsi="Times New Roman" w:cs="Times New Roman"/>
                <w:sz w:val="20"/>
                <w:szCs w:val="20"/>
              </w:rPr>
              <w:t>:«</w:t>
            </w:r>
            <w:proofErr w:type="gramEnd"/>
            <w:r w:rsidRPr="00DF1D88">
              <w:rPr>
                <w:rFonts w:ascii="Times New Roman" w:hAnsi="Times New Roman" w:cs="Times New Roman"/>
                <w:sz w:val="20"/>
                <w:szCs w:val="20"/>
              </w:rPr>
              <w:t>Модернизация</w:t>
            </w:r>
            <w:proofErr w:type="spellEnd"/>
            <w:r w:rsidRPr="00DF1D88">
              <w:rPr>
                <w:rFonts w:ascii="Times New Roman" w:hAnsi="Times New Roman" w:cs="Times New Roman"/>
                <w:sz w:val="20"/>
                <w:szCs w:val="20"/>
              </w:rPr>
              <w:t xml:space="preserve"> содержания и технологий обучения: практики реализации концепции образовательной области «Технология» на школьном уровне» </w:t>
            </w:r>
          </w:p>
          <w:p w:rsidR="009B0B4F" w:rsidRPr="00DF1D88" w:rsidRDefault="009B0B4F" w:rsidP="009B0B4F">
            <w:pPr>
              <w:contextualSpacing/>
              <w:jc w:val="both"/>
              <w:rPr>
                <w:rFonts w:ascii="Times New Roman" w:hAnsi="Times New Roman" w:cs="Times New Roman"/>
                <w:sz w:val="20"/>
                <w:szCs w:val="20"/>
              </w:rPr>
            </w:pPr>
          </w:p>
          <w:p w:rsidR="00FB1D05" w:rsidRPr="00DF1D88" w:rsidRDefault="009B0B4F" w:rsidP="009B0B4F">
            <w:pPr>
              <w:contextualSpacing/>
              <w:jc w:val="both"/>
              <w:rPr>
                <w:rFonts w:ascii="Times New Roman" w:hAnsi="Times New Roman" w:cs="Times New Roman"/>
                <w:sz w:val="20"/>
                <w:szCs w:val="20"/>
              </w:rPr>
            </w:pPr>
            <w:r w:rsidRPr="00DF1D88">
              <w:rPr>
                <w:rFonts w:ascii="Times New Roman" w:hAnsi="Times New Roman" w:cs="Times New Roman"/>
                <w:sz w:val="20"/>
                <w:szCs w:val="20"/>
              </w:rPr>
              <w:t>«Формирование информационной компетенции как условие реализации Концепции технологического образования в рамках предмета «Технология» в начальной школе»</w:t>
            </w:r>
            <w:r w:rsidRPr="00DF1D88">
              <w:rPr>
                <w:sz w:val="20"/>
                <w:szCs w:val="20"/>
              </w:rPr>
              <w:t xml:space="preserve"> </w:t>
            </w:r>
            <w:r w:rsidRPr="00DF1D88">
              <w:rPr>
                <w:rFonts w:ascii="Times New Roman" w:hAnsi="Times New Roman" w:cs="Times New Roman"/>
                <w:sz w:val="20"/>
                <w:szCs w:val="20"/>
              </w:rPr>
              <w:t>https://my.1sept.ru</w:t>
            </w:r>
          </w:p>
        </w:tc>
        <w:tc>
          <w:tcPr>
            <w:tcW w:w="3911" w:type="dxa"/>
          </w:tcPr>
          <w:p w:rsidR="004F4279" w:rsidRPr="00DF1D88" w:rsidRDefault="004F4279" w:rsidP="004F4279">
            <w:pPr>
              <w:contextualSpacing/>
              <w:jc w:val="both"/>
              <w:rPr>
                <w:rFonts w:ascii="Times New Roman" w:hAnsi="Times New Roman" w:cs="Times New Roman"/>
                <w:sz w:val="20"/>
                <w:szCs w:val="20"/>
              </w:rPr>
            </w:pPr>
            <w:proofErr w:type="gramStart"/>
            <w:r w:rsidRPr="00DF1D88">
              <w:rPr>
                <w:rFonts w:ascii="Times New Roman" w:hAnsi="Times New Roman" w:cs="Times New Roman"/>
                <w:sz w:val="20"/>
                <w:szCs w:val="20"/>
              </w:rPr>
              <w:lastRenderedPageBreak/>
              <w:t xml:space="preserve">Семинар в рамках модернизации технологического образования «Разработка муниципальной модели технологического образования в рамках реализации Концепции» (КИПК </w:t>
            </w:r>
            <w:r w:rsidRPr="00DF1D88">
              <w:rPr>
                <w:rFonts w:ascii="Times New Roman" w:hAnsi="Times New Roman" w:cs="Times New Roman"/>
                <w:sz w:val="20"/>
                <w:szCs w:val="20"/>
              </w:rPr>
              <w:lastRenderedPageBreak/>
              <w:t>26.06.2019.</w:t>
            </w:r>
            <w:proofErr w:type="gramEnd"/>
            <w:r w:rsidRPr="00DF1D88">
              <w:rPr>
                <w:rFonts w:ascii="Times New Roman" w:hAnsi="Times New Roman" w:cs="Times New Roman"/>
                <w:sz w:val="20"/>
                <w:szCs w:val="20"/>
              </w:rPr>
              <w:t xml:space="preserve"> </w:t>
            </w:r>
            <w:proofErr w:type="gramStart"/>
            <w:r w:rsidRPr="00DF1D88">
              <w:rPr>
                <w:rFonts w:ascii="Times New Roman" w:hAnsi="Times New Roman" w:cs="Times New Roman"/>
                <w:sz w:val="20"/>
                <w:szCs w:val="20"/>
              </w:rPr>
              <w:t>Сертификат участника)</w:t>
            </w:r>
            <w:proofErr w:type="gramEnd"/>
          </w:p>
          <w:p w:rsidR="004F4279" w:rsidRPr="00DF1D88" w:rsidRDefault="004F4279" w:rsidP="004F4279">
            <w:pPr>
              <w:contextualSpacing/>
              <w:jc w:val="both"/>
              <w:rPr>
                <w:rFonts w:ascii="Times New Roman" w:hAnsi="Times New Roman" w:cs="Times New Roman"/>
                <w:sz w:val="20"/>
                <w:szCs w:val="20"/>
              </w:rPr>
            </w:pPr>
          </w:p>
          <w:p w:rsidR="004F4279" w:rsidRPr="00DF1D88" w:rsidRDefault="004F4279" w:rsidP="004F4279">
            <w:pPr>
              <w:contextualSpacing/>
              <w:jc w:val="both"/>
              <w:rPr>
                <w:rFonts w:ascii="Times New Roman" w:hAnsi="Times New Roman" w:cs="Times New Roman"/>
                <w:sz w:val="20"/>
                <w:szCs w:val="20"/>
              </w:rPr>
            </w:pPr>
            <w:r w:rsidRPr="00DF1D88">
              <w:rPr>
                <w:rFonts w:ascii="Times New Roman" w:hAnsi="Times New Roman" w:cs="Times New Roman"/>
                <w:sz w:val="20"/>
                <w:szCs w:val="20"/>
              </w:rPr>
              <w:t>Проектировочный семинар для муниципальных команд с целью решения задач по реализации Концепции преподавания предметной области «Технология» в общеобразовательных организациях (КИПК, 30.09.2019, сертификат участника)</w:t>
            </w:r>
          </w:p>
          <w:p w:rsidR="004F4279" w:rsidRPr="00DF1D88" w:rsidRDefault="004F4279" w:rsidP="004F4279">
            <w:pPr>
              <w:contextualSpacing/>
              <w:jc w:val="both"/>
              <w:rPr>
                <w:rFonts w:ascii="Times New Roman" w:hAnsi="Times New Roman" w:cs="Times New Roman"/>
                <w:sz w:val="20"/>
                <w:szCs w:val="20"/>
              </w:rPr>
            </w:pPr>
          </w:p>
          <w:p w:rsidR="004F4279" w:rsidRPr="00DF1D88" w:rsidRDefault="004F4279" w:rsidP="004F4279">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XII Всероссийская научно-методическая конференция «Современная дидактика и качество образования» (30-31.01.2020  </w:t>
            </w:r>
            <w:proofErr w:type="spellStart"/>
            <w:r w:rsidRPr="00DF1D88">
              <w:rPr>
                <w:rFonts w:ascii="Times New Roman" w:hAnsi="Times New Roman" w:cs="Times New Roman"/>
                <w:sz w:val="20"/>
                <w:szCs w:val="20"/>
              </w:rPr>
              <w:t>г</w:t>
            </w:r>
            <w:proofErr w:type="gramStart"/>
            <w:r w:rsidRPr="00DF1D88">
              <w:rPr>
                <w:rFonts w:ascii="Times New Roman" w:hAnsi="Times New Roman" w:cs="Times New Roman"/>
                <w:sz w:val="20"/>
                <w:szCs w:val="20"/>
              </w:rPr>
              <w:t>.К</w:t>
            </w:r>
            <w:proofErr w:type="gramEnd"/>
            <w:r w:rsidRPr="00DF1D88">
              <w:rPr>
                <w:rFonts w:ascii="Times New Roman" w:hAnsi="Times New Roman" w:cs="Times New Roman"/>
                <w:sz w:val="20"/>
                <w:szCs w:val="20"/>
              </w:rPr>
              <w:t>расноярск</w:t>
            </w:r>
            <w:proofErr w:type="spellEnd"/>
            <w:r w:rsidRPr="00DF1D88">
              <w:rPr>
                <w:rFonts w:ascii="Times New Roman" w:hAnsi="Times New Roman" w:cs="Times New Roman"/>
                <w:sz w:val="20"/>
                <w:szCs w:val="20"/>
              </w:rPr>
              <w:t>, сертификат участника)</w:t>
            </w:r>
          </w:p>
          <w:p w:rsidR="004F4279" w:rsidRPr="00DF1D88" w:rsidRDefault="004F4279" w:rsidP="004F4279">
            <w:pPr>
              <w:contextualSpacing/>
              <w:jc w:val="both"/>
              <w:rPr>
                <w:rFonts w:ascii="Times New Roman" w:hAnsi="Times New Roman" w:cs="Times New Roman"/>
                <w:sz w:val="20"/>
                <w:szCs w:val="20"/>
              </w:rPr>
            </w:pPr>
          </w:p>
          <w:p w:rsidR="004F4279" w:rsidRPr="00DF1D88" w:rsidRDefault="004F4279" w:rsidP="004F4279">
            <w:pPr>
              <w:contextualSpacing/>
              <w:jc w:val="both"/>
              <w:rPr>
                <w:rFonts w:ascii="Times New Roman" w:hAnsi="Times New Roman" w:cs="Times New Roman"/>
                <w:sz w:val="20"/>
                <w:szCs w:val="20"/>
              </w:rPr>
            </w:pPr>
            <w:r w:rsidRPr="00DF1D88">
              <w:rPr>
                <w:rFonts w:ascii="Times New Roman" w:hAnsi="Times New Roman" w:cs="Times New Roman"/>
                <w:sz w:val="20"/>
                <w:szCs w:val="20"/>
              </w:rPr>
              <w:t>Семинар «Учебная самостоятельность в предметной области «Технология»</w:t>
            </w:r>
          </w:p>
          <w:p w:rsidR="00FB1D05" w:rsidRPr="00DF1D88" w:rsidRDefault="004F4279" w:rsidP="000B2DF4">
            <w:pPr>
              <w:contextualSpacing/>
              <w:jc w:val="both"/>
              <w:rPr>
                <w:rFonts w:ascii="Times New Roman" w:hAnsi="Times New Roman" w:cs="Times New Roman"/>
                <w:sz w:val="20"/>
                <w:szCs w:val="20"/>
              </w:rPr>
            </w:pPr>
            <w:r w:rsidRPr="00DF1D88">
              <w:rPr>
                <w:rFonts w:ascii="Times New Roman" w:hAnsi="Times New Roman" w:cs="Times New Roman"/>
                <w:sz w:val="20"/>
                <w:szCs w:val="20"/>
              </w:rPr>
              <w:t>Мастер-класс «Технология решения проблем в формировании учебной самостоятельности» (сертификат участника)</w:t>
            </w:r>
          </w:p>
        </w:tc>
      </w:tr>
      <w:tr w:rsidR="004F4279" w:rsidRPr="00DF1D88" w:rsidTr="00CD1A51">
        <w:tc>
          <w:tcPr>
            <w:tcW w:w="1463" w:type="dxa"/>
          </w:tcPr>
          <w:p w:rsidR="004F4279" w:rsidRPr="00DF1D88" w:rsidRDefault="004F4279"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lastRenderedPageBreak/>
              <w:t>Физическая культура</w:t>
            </w:r>
          </w:p>
        </w:tc>
        <w:tc>
          <w:tcPr>
            <w:tcW w:w="1764" w:type="dxa"/>
          </w:tcPr>
          <w:p w:rsidR="004F4279" w:rsidRPr="00DF1D88" w:rsidRDefault="004F4279"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Богданов Е.В.</w:t>
            </w:r>
          </w:p>
        </w:tc>
        <w:tc>
          <w:tcPr>
            <w:tcW w:w="3544" w:type="dxa"/>
          </w:tcPr>
          <w:p w:rsidR="004F4279" w:rsidRPr="00DF1D88" w:rsidRDefault="004F4279" w:rsidP="009B0B4F">
            <w:pPr>
              <w:contextualSpacing/>
              <w:jc w:val="both"/>
              <w:rPr>
                <w:rFonts w:ascii="Times New Roman" w:hAnsi="Times New Roman" w:cs="Times New Roman"/>
                <w:sz w:val="20"/>
                <w:szCs w:val="20"/>
              </w:rPr>
            </w:pPr>
            <w:r w:rsidRPr="00DF1D88">
              <w:rPr>
                <w:rFonts w:ascii="Times New Roman" w:hAnsi="Times New Roman" w:cs="Times New Roman"/>
                <w:sz w:val="20"/>
                <w:szCs w:val="20"/>
              </w:rPr>
              <w:t>Методический марафон. Баскетбол. «Совершенствование техники владения мячом».</w:t>
            </w:r>
          </w:p>
          <w:p w:rsidR="004F4279" w:rsidRPr="00DF1D88" w:rsidRDefault="004F4279" w:rsidP="009B0B4F">
            <w:pPr>
              <w:contextualSpacing/>
              <w:jc w:val="both"/>
              <w:rPr>
                <w:rFonts w:ascii="Times New Roman" w:hAnsi="Times New Roman" w:cs="Times New Roman"/>
                <w:sz w:val="20"/>
                <w:szCs w:val="20"/>
              </w:rPr>
            </w:pPr>
          </w:p>
        </w:tc>
        <w:tc>
          <w:tcPr>
            <w:tcW w:w="3911" w:type="dxa"/>
          </w:tcPr>
          <w:p w:rsidR="004F4279" w:rsidRPr="00DF1D88" w:rsidRDefault="004F4279" w:rsidP="004F4279">
            <w:pPr>
              <w:contextualSpacing/>
              <w:jc w:val="both"/>
              <w:rPr>
                <w:rFonts w:ascii="Times New Roman" w:hAnsi="Times New Roman" w:cs="Times New Roman"/>
                <w:sz w:val="20"/>
                <w:szCs w:val="20"/>
              </w:rPr>
            </w:pPr>
            <w:r w:rsidRPr="00DF1D88">
              <w:rPr>
                <w:rFonts w:ascii="Times New Roman" w:hAnsi="Times New Roman" w:cs="Times New Roman"/>
                <w:sz w:val="20"/>
                <w:szCs w:val="20"/>
              </w:rPr>
              <w:t>Конкурс профессионального мастерства «Учитель года г</w:t>
            </w:r>
            <w:proofErr w:type="gramStart"/>
            <w:r w:rsidRPr="00DF1D88">
              <w:rPr>
                <w:rFonts w:ascii="Times New Roman" w:hAnsi="Times New Roman" w:cs="Times New Roman"/>
                <w:sz w:val="20"/>
                <w:szCs w:val="20"/>
              </w:rPr>
              <w:t>.Л</w:t>
            </w:r>
            <w:proofErr w:type="gramEnd"/>
            <w:r w:rsidRPr="00DF1D88">
              <w:rPr>
                <w:rFonts w:ascii="Times New Roman" w:hAnsi="Times New Roman" w:cs="Times New Roman"/>
                <w:sz w:val="20"/>
                <w:szCs w:val="20"/>
              </w:rPr>
              <w:t>есосибирска-2020»:</w:t>
            </w:r>
            <w:r w:rsidR="00CD1A51" w:rsidRPr="00DF1D88">
              <w:rPr>
                <w:rFonts w:ascii="Times New Roman" w:hAnsi="Times New Roman" w:cs="Times New Roman"/>
                <w:sz w:val="20"/>
                <w:szCs w:val="20"/>
              </w:rPr>
              <w:t xml:space="preserve"> </w:t>
            </w:r>
            <w:r w:rsidRPr="00DF1D88">
              <w:rPr>
                <w:rFonts w:ascii="Times New Roman" w:hAnsi="Times New Roman" w:cs="Times New Roman"/>
                <w:sz w:val="20"/>
                <w:szCs w:val="20"/>
              </w:rPr>
              <w:t>победитель</w:t>
            </w:r>
          </w:p>
          <w:p w:rsidR="004F4279" w:rsidRPr="00DF1D88" w:rsidRDefault="004F4279" w:rsidP="004F4279">
            <w:pPr>
              <w:contextualSpacing/>
              <w:jc w:val="both"/>
              <w:rPr>
                <w:rFonts w:ascii="Times New Roman" w:hAnsi="Times New Roman" w:cs="Times New Roman"/>
                <w:sz w:val="20"/>
                <w:szCs w:val="20"/>
              </w:rPr>
            </w:pPr>
            <w:r w:rsidRPr="00DF1D88">
              <w:rPr>
                <w:rFonts w:ascii="Times New Roman" w:hAnsi="Times New Roman" w:cs="Times New Roman"/>
                <w:sz w:val="20"/>
                <w:szCs w:val="20"/>
              </w:rPr>
              <w:t>Конкурс профессионального мастерства «Учитель года Красноярского края- 2020»:</w:t>
            </w:r>
            <w:r w:rsidR="00CD1A51" w:rsidRPr="00DF1D88">
              <w:rPr>
                <w:rFonts w:ascii="Times New Roman" w:hAnsi="Times New Roman" w:cs="Times New Roman"/>
                <w:sz w:val="20"/>
                <w:szCs w:val="20"/>
              </w:rPr>
              <w:t xml:space="preserve"> </w:t>
            </w:r>
            <w:r w:rsidRPr="00DF1D88">
              <w:rPr>
                <w:rFonts w:ascii="Times New Roman" w:hAnsi="Times New Roman" w:cs="Times New Roman"/>
                <w:sz w:val="20"/>
                <w:szCs w:val="20"/>
              </w:rPr>
              <w:t>победитель</w:t>
            </w:r>
          </w:p>
        </w:tc>
      </w:tr>
      <w:tr w:rsidR="004F4279" w:rsidRPr="00DF1D88" w:rsidTr="00CD1A51">
        <w:tc>
          <w:tcPr>
            <w:tcW w:w="1463" w:type="dxa"/>
          </w:tcPr>
          <w:p w:rsidR="004F4279" w:rsidRPr="00DF1D88" w:rsidRDefault="00DC204A"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t>Физика</w:t>
            </w:r>
          </w:p>
        </w:tc>
        <w:tc>
          <w:tcPr>
            <w:tcW w:w="1764" w:type="dxa"/>
          </w:tcPr>
          <w:p w:rsidR="004F4279" w:rsidRPr="00DF1D88" w:rsidRDefault="00DC204A"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Акуленко С.И.</w:t>
            </w:r>
          </w:p>
        </w:tc>
        <w:tc>
          <w:tcPr>
            <w:tcW w:w="3544" w:type="dxa"/>
          </w:tcPr>
          <w:p w:rsidR="00DC204A" w:rsidRPr="00DF1D88" w:rsidRDefault="00DC204A" w:rsidP="00DC204A">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Актуальные проблемы преподавания дисциплин естественнонаучного цикла: Сб. науч. ст. / отв. ред. Л.Н. </w:t>
            </w:r>
            <w:proofErr w:type="spellStart"/>
            <w:r w:rsidRPr="00DF1D88">
              <w:rPr>
                <w:rFonts w:ascii="Times New Roman" w:hAnsi="Times New Roman" w:cs="Times New Roman"/>
                <w:sz w:val="20"/>
                <w:szCs w:val="20"/>
              </w:rPr>
              <w:t>Храмова</w:t>
            </w:r>
            <w:proofErr w:type="spellEnd"/>
            <w:r w:rsidRPr="00DF1D88">
              <w:rPr>
                <w:rFonts w:ascii="Times New Roman" w:hAnsi="Times New Roman" w:cs="Times New Roman"/>
                <w:sz w:val="20"/>
                <w:szCs w:val="20"/>
              </w:rPr>
              <w:t xml:space="preserve"> [Электронный ресурс]. – Красноярск</w:t>
            </w:r>
            <w:proofErr w:type="gramStart"/>
            <w:r w:rsidRPr="00DF1D88">
              <w:rPr>
                <w:rFonts w:ascii="Times New Roman" w:hAnsi="Times New Roman" w:cs="Times New Roman"/>
                <w:sz w:val="20"/>
                <w:szCs w:val="20"/>
              </w:rPr>
              <w:t xml:space="preserve"> :</w:t>
            </w:r>
            <w:proofErr w:type="gramEnd"/>
            <w:r w:rsidRPr="00DF1D88">
              <w:rPr>
                <w:rFonts w:ascii="Times New Roman" w:hAnsi="Times New Roman" w:cs="Times New Roman"/>
                <w:sz w:val="20"/>
                <w:szCs w:val="20"/>
              </w:rPr>
              <w:t xml:space="preserve"> Сибирский федеральный университет, 2019. – </w:t>
            </w:r>
            <w:proofErr w:type="spellStart"/>
            <w:r w:rsidRPr="00DF1D88">
              <w:rPr>
                <w:rFonts w:ascii="Times New Roman" w:hAnsi="Times New Roman" w:cs="Times New Roman"/>
                <w:sz w:val="20"/>
                <w:szCs w:val="20"/>
              </w:rPr>
              <w:t>Вып</w:t>
            </w:r>
            <w:proofErr w:type="spellEnd"/>
            <w:r w:rsidRPr="00DF1D88">
              <w:rPr>
                <w:rFonts w:ascii="Times New Roman" w:hAnsi="Times New Roman" w:cs="Times New Roman"/>
                <w:sz w:val="20"/>
                <w:szCs w:val="20"/>
              </w:rPr>
              <w:t>. 2.</w:t>
            </w:r>
          </w:p>
          <w:p w:rsidR="004F4279" w:rsidRPr="00DF1D88" w:rsidRDefault="00DC204A" w:rsidP="008F29B2">
            <w:pPr>
              <w:contextualSpacing/>
              <w:jc w:val="both"/>
              <w:rPr>
                <w:rFonts w:ascii="Times New Roman" w:hAnsi="Times New Roman" w:cs="Times New Roman"/>
                <w:sz w:val="20"/>
                <w:szCs w:val="20"/>
              </w:rPr>
            </w:pPr>
            <w:r w:rsidRPr="00DF1D88">
              <w:rPr>
                <w:rFonts w:ascii="Times New Roman" w:hAnsi="Times New Roman" w:cs="Times New Roman"/>
                <w:sz w:val="20"/>
                <w:szCs w:val="20"/>
              </w:rPr>
              <w:t>Информационные технологии для обобщения теоретического материала на уроках физики».</w:t>
            </w:r>
            <w:r w:rsidRPr="00DF1D88">
              <w:rPr>
                <w:sz w:val="20"/>
                <w:szCs w:val="20"/>
              </w:rPr>
              <w:t xml:space="preserve"> </w:t>
            </w:r>
            <w:r w:rsidRPr="00DF1D88">
              <w:rPr>
                <w:rFonts w:ascii="Times New Roman" w:hAnsi="Times New Roman" w:cs="Times New Roman"/>
                <w:sz w:val="20"/>
                <w:szCs w:val="20"/>
              </w:rPr>
              <w:t>III Всеросс</w:t>
            </w:r>
            <w:r w:rsidR="008F29B2" w:rsidRPr="00DF1D88">
              <w:rPr>
                <w:rFonts w:ascii="Times New Roman" w:hAnsi="Times New Roman" w:cs="Times New Roman"/>
                <w:sz w:val="20"/>
                <w:szCs w:val="20"/>
              </w:rPr>
              <w:t>ийская</w:t>
            </w:r>
            <w:r w:rsidRPr="00DF1D88">
              <w:rPr>
                <w:rFonts w:ascii="Times New Roman" w:hAnsi="Times New Roman" w:cs="Times New Roman"/>
                <w:sz w:val="20"/>
                <w:szCs w:val="20"/>
              </w:rPr>
              <w:t xml:space="preserve"> НП конференция</w:t>
            </w:r>
          </w:p>
        </w:tc>
        <w:tc>
          <w:tcPr>
            <w:tcW w:w="3911" w:type="dxa"/>
          </w:tcPr>
          <w:p w:rsidR="004F4279" w:rsidRPr="00DF1D88" w:rsidRDefault="008F29B2" w:rsidP="00193551">
            <w:pPr>
              <w:contextualSpacing/>
              <w:jc w:val="both"/>
              <w:rPr>
                <w:rFonts w:ascii="Times New Roman" w:hAnsi="Times New Roman" w:cs="Times New Roman"/>
                <w:sz w:val="20"/>
                <w:szCs w:val="20"/>
              </w:rPr>
            </w:pPr>
            <w:r w:rsidRPr="00DF1D88">
              <w:rPr>
                <w:rFonts w:ascii="Times New Roman" w:hAnsi="Times New Roman" w:cs="Times New Roman"/>
                <w:sz w:val="20"/>
                <w:szCs w:val="20"/>
              </w:rPr>
              <w:t>«Дистанционная олимпиада как средство мотивации учащихся». Форум ИКТ</w:t>
            </w:r>
            <w:r w:rsidR="00193551" w:rsidRPr="00DF1D88">
              <w:rPr>
                <w:rFonts w:ascii="Times New Roman" w:hAnsi="Times New Roman" w:cs="Times New Roman"/>
                <w:sz w:val="20"/>
                <w:szCs w:val="20"/>
              </w:rPr>
              <w:t xml:space="preserve"> -</w:t>
            </w:r>
            <w:r w:rsidRPr="00DF1D88">
              <w:rPr>
                <w:rFonts w:ascii="Times New Roman" w:hAnsi="Times New Roman" w:cs="Times New Roman"/>
                <w:sz w:val="20"/>
                <w:szCs w:val="20"/>
              </w:rPr>
              <w:t xml:space="preserve"> технологий.</w:t>
            </w:r>
          </w:p>
        </w:tc>
      </w:tr>
      <w:tr w:rsidR="008F29B2" w:rsidRPr="00DF1D88" w:rsidTr="00CD1A51">
        <w:tc>
          <w:tcPr>
            <w:tcW w:w="1463" w:type="dxa"/>
          </w:tcPr>
          <w:p w:rsidR="008F29B2" w:rsidRPr="00DF1D88" w:rsidRDefault="002F7FC8" w:rsidP="00CD1A51">
            <w:pPr>
              <w:ind w:left="-142" w:right="-29"/>
              <w:contextualSpacing/>
              <w:jc w:val="center"/>
              <w:rPr>
                <w:rFonts w:ascii="Times New Roman" w:hAnsi="Times New Roman" w:cs="Times New Roman"/>
                <w:sz w:val="20"/>
                <w:szCs w:val="20"/>
              </w:rPr>
            </w:pPr>
            <w:r w:rsidRPr="00DF1D88">
              <w:rPr>
                <w:rFonts w:ascii="Times New Roman" w:hAnsi="Times New Roman" w:cs="Times New Roman"/>
                <w:sz w:val="20"/>
                <w:szCs w:val="20"/>
              </w:rPr>
              <w:t>Начальная школа</w:t>
            </w:r>
          </w:p>
        </w:tc>
        <w:tc>
          <w:tcPr>
            <w:tcW w:w="1764" w:type="dxa"/>
          </w:tcPr>
          <w:p w:rsidR="008F29B2" w:rsidRPr="00DF1D88" w:rsidRDefault="002F7FC8" w:rsidP="00CD1A51">
            <w:pPr>
              <w:contextualSpacing/>
              <w:jc w:val="center"/>
              <w:rPr>
                <w:rFonts w:ascii="Times New Roman" w:hAnsi="Times New Roman" w:cs="Times New Roman"/>
                <w:sz w:val="20"/>
                <w:szCs w:val="20"/>
              </w:rPr>
            </w:pPr>
            <w:r w:rsidRPr="00DF1D88">
              <w:rPr>
                <w:rFonts w:ascii="Times New Roman" w:hAnsi="Times New Roman" w:cs="Times New Roman"/>
                <w:sz w:val="20"/>
                <w:szCs w:val="20"/>
              </w:rPr>
              <w:t>Смирнова Т. А.</w:t>
            </w:r>
          </w:p>
        </w:tc>
        <w:tc>
          <w:tcPr>
            <w:tcW w:w="3544" w:type="dxa"/>
          </w:tcPr>
          <w:p w:rsidR="008F29B2" w:rsidRPr="00DF1D88" w:rsidRDefault="002F7FC8" w:rsidP="009B4F55">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Авторская разработка сценария и презентация выступления агитбригады «С Днём рождения, </w:t>
            </w:r>
            <w:proofErr w:type="spellStart"/>
            <w:r w:rsidRPr="00DF1D88">
              <w:rPr>
                <w:rFonts w:ascii="Times New Roman" w:hAnsi="Times New Roman" w:cs="Times New Roman"/>
                <w:sz w:val="20"/>
                <w:szCs w:val="20"/>
              </w:rPr>
              <w:t>Лесосибирск</w:t>
            </w:r>
            <w:proofErr w:type="spellEnd"/>
            <w:r w:rsidRPr="00DF1D88">
              <w:rPr>
                <w:rFonts w:ascii="Times New Roman" w:hAnsi="Times New Roman" w:cs="Times New Roman"/>
                <w:sz w:val="20"/>
                <w:szCs w:val="20"/>
              </w:rPr>
              <w:t>» (в соавторстве)</w:t>
            </w:r>
            <w:r w:rsidR="003A6FE4" w:rsidRPr="00DF1D88">
              <w:rPr>
                <w:rFonts w:ascii="Times New Roman" w:hAnsi="Times New Roman" w:cs="Times New Roman"/>
                <w:sz w:val="20"/>
                <w:szCs w:val="20"/>
              </w:rPr>
              <w:t>.</w:t>
            </w:r>
          </w:p>
          <w:p w:rsidR="002F7FC8" w:rsidRPr="00DF1D88" w:rsidRDefault="002F7FC8" w:rsidP="002F7FC8">
            <w:pPr>
              <w:contextualSpacing/>
              <w:jc w:val="both"/>
              <w:rPr>
                <w:rFonts w:ascii="Times New Roman" w:hAnsi="Times New Roman" w:cs="Times New Roman"/>
                <w:sz w:val="20"/>
                <w:szCs w:val="20"/>
              </w:rPr>
            </w:pPr>
            <w:r w:rsidRPr="00DF1D88">
              <w:rPr>
                <w:rFonts w:ascii="Times New Roman" w:hAnsi="Times New Roman" w:cs="Times New Roman"/>
                <w:sz w:val="20"/>
                <w:szCs w:val="20"/>
              </w:rPr>
              <w:t>Конспект урока и презентация по русскому языку «При</w:t>
            </w:r>
            <w:r w:rsidR="00CE6E14" w:rsidRPr="00DF1D88">
              <w:rPr>
                <w:rFonts w:ascii="Times New Roman" w:hAnsi="Times New Roman" w:cs="Times New Roman"/>
                <w:sz w:val="20"/>
                <w:szCs w:val="20"/>
              </w:rPr>
              <w:t>ставки, оканчивающиеся на з-с (3 класс)</w:t>
            </w:r>
            <w:r w:rsidR="003A6FE4" w:rsidRPr="00DF1D88">
              <w:rPr>
                <w:rFonts w:ascii="Times New Roman" w:hAnsi="Times New Roman" w:cs="Times New Roman"/>
                <w:sz w:val="20"/>
                <w:szCs w:val="20"/>
              </w:rPr>
              <w:t>».</w:t>
            </w:r>
          </w:p>
          <w:p w:rsidR="002F7FC8" w:rsidRPr="00DF1D88" w:rsidRDefault="002F7FC8" w:rsidP="002F7FC8">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Доклад  по теме « Ученическое </w:t>
            </w:r>
            <w:proofErr w:type="spellStart"/>
            <w:r w:rsidRPr="00DF1D88">
              <w:rPr>
                <w:rFonts w:ascii="Times New Roman" w:hAnsi="Times New Roman" w:cs="Times New Roman"/>
                <w:sz w:val="20"/>
                <w:szCs w:val="20"/>
              </w:rPr>
              <w:t>соуправление</w:t>
            </w:r>
            <w:proofErr w:type="spellEnd"/>
            <w:r w:rsidRPr="00DF1D88">
              <w:rPr>
                <w:rFonts w:ascii="Times New Roman" w:hAnsi="Times New Roman" w:cs="Times New Roman"/>
                <w:sz w:val="20"/>
                <w:szCs w:val="20"/>
              </w:rPr>
              <w:t xml:space="preserve"> в начальных классах как средство реализации ФГОС»</w:t>
            </w:r>
          </w:p>
        </w:tc>
        <w:tc>
          <w:tcPr>
            <w:tcW w:w="3911" w:type="dxa"/>
          </w:tcPr>
          <w:p w:rsidR="008F29B2" w:rsidRPr="00DF1D88" w:rsidRDefault="002F7FC8" w:rsidP="002F7FC8">
            <w:pPr>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Всероссийский конкурс «ФГОС класс. Блиц-олимпиада: «Школьные трудности благополучных детей» Диплом № FK- 75435 от 02.01.2020 </w:t>
            </w:r>
          </w:p>
        </w:tc>
      </w:tr>
    </w:tbl>
    <w:p w:rsidR="00DD78A1" w:rsidRPr="0072216B" w:rsidRDefault="00D32623" w:rsidP="00CE6E14">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Обновление содержания образования требует активного обновления профессиональных компетенций, в первую очередь, в формате прохождения курсов повышения квалификации (далее – ПК). В целях повышения эффективности  процесса ПК</w:t>
      </w:r>
      <w:r w:rsidR="00CE6E14">
        <w:rPr>
          <w:rFonts w:ascii="Times New Roman" w:hAnsi="Times New Roman" w:cs="Times New Roman"/>
          <w:sz w:val="24"/>
          <w:szCs w:val="24"/>
        </w:rPr>
        <w:t xml:space="preserve">, </w:t>
      </w:r>
      <w:r w:rsidR="004E2CB6" w:rsidRPr="0072216B">
        <w:rPr>
          <w:rFonts w:ascii="Times New Roman" w:hAnsi="Times New Roman" w:cs="Times New Roman"/>
          <w:sz w:val="24"/>
          <w:szCs w:val="24"/>
        </w:rPr>
        <w:t xml:space="preserve"> </w:t>
      </w:r>
      <w:r w:rsidRPr="0072216B">
        <w:rPr>
          <w:rFonts w:ascii="Times New Roman" w:hAnsi="Times New Roman" w:cs="Times New Roman"/>
          <w:sz w:val="24"/>
          <w:szCs w:val="24"/>
        </w:rPr>
        <w:t>на уровне муниципалитета разработана инструкция о правилах формирования заявки на ПК с учетом мотивов выбора.</w:t>
      </w:r>
      <w:r w:rsidR="0065402C" w:rsidRPr="0072216B">
        <w:rPr>
          <w:rFonts w:ascii="Times New Roman" w:hAnsi="Times New Roman" w:cs="Times New Roman"/>
          <w:sz w:val="24"/>
          <w:szCs w:val="24"/>
        </w:rPr>
        <w:t xml:space="preserve"> Как показывает статистика, основаниями для выбора КП </w:t>
      </w:r>
      <w:r w:rsidR="00A07F96" w:rsidRPr="0072216B">
        <w:rPr>
          <w:rFonts w:ascii="Times New Roman" w:hAnsi="Times New Roman" w:cs="Times New Roman"/>
          <w:sz w:val="24"/>
          <w:szCs w:val="24"/>
        </w:rPr>
        <w:t xml:space="preserve">(данные 2 </w:t>
      </w:r>
      <w:proofErr w:type="gramStart"/>
      <w:r w:rsidR="00A07F96" w:rsidRPr="0072216B">
        <w:rPr>
          <w:rFonts w:ascii="Times New Roman" w:hAnsi="Times New Roman" w:cs="Times New Roman"/>
          <w:sz w:val="24"/>
          <w:szCs w:val="24"/>
        </w:rPr>
        <w:t>п</w:t>
      </w:r>
      <w:proofErr w:type="gramEnd"/>
      <w:r w:rsidR="00A07F96" w:rsidRPr="0072216B">
        <w:rPr>
          <w:rFonts w:ascii="Times New Roman" w:hAnsi="Times New Roman" w:cs="Times New Roman"/>
          <w:sz w:val="24"/>
          <w:szCs w:val="24"/>
        </w:rPr>
        <w:t xml:space="preserve">/г 2019 -2020 </w:t>
      </w:r>
      <w:proofErr w:type="spellStart"/>
      <w:r w:rsidR="00A07F96" w:rsidRPr="0072216B">
        <w:rPr>
          <w:rFonts w:ascii="Times New Roman" w:hAnsi="Times New Roman" w:cs="Times New Roman"/>
          <w:sz w:val="24"/>
          <w:szCs w:val="24"/>
        </w:rPr>
        <w:t>у.г</w:t>
      </w:r>
      <w:proofErr w:type="spellEnd"/>
      <w:r w:rsidR="00A07F96" w:rsidRPr="0072216B">
        <w:rPr>
          <w:rFonts w:ascii="Times New Roman" w:hAnsi="Times New Roman" w:cs="Times New Roman"/>
          <w:sz w:val="24"/>
          <w:szCs w:val="24"/>
        </w:rPr>
        <w:t xml:space="preserve">.), курсов ПК являются </w:t>
      </w:r>
      <w:r w:rsidR="000B2DF4">
        <w:rPr>
          <w:rFonts w:ascii="Times New Roman" w:hAnsi="Times New Roman" w:cs="Times New Roman"/>
          <w:sz w:val="24"/>
          <w:szCs w:val="24"/>
        </w:rPr>
        <w:t>1)</w:t>
      </w:r>
      <w:r w:rsidR="00A07F96" w:rsidRPr="0072216B">
        <w:rPr>
          <w:rFonts w:ascii="Times New Roman" w:hAnsi="Times New Roman" w:cs="Times New Roman"/>
          <w:sz w:val="24"/>
          <w:szCs w:val="24"/>
        </w:rPr>
        <w:t>данные мониторинга  профессиональных дефицитов,</w:t>
      </w:r>
      <w:r w:rsidR="000B2DF4">
        <w:rPr>
          <w:rFonts w:ascii="Times New Roman" w:hAnsi="Times New Roman" w:cs="Times New Roman"/>
          <w:sz w:val="24"/>
          <w:szCs w:val="24"/>
        </w:rPr>
        <w:t>2)</w:t>
      </w:r>
      <w:r w:rsidR="00A07F96" w:rsidRPr="0072216B">
        <w:rPr>
          <w:rFonts w:ascii="Times New Roman" w:hAnsi="Times New Roman" w:cs="Times New Roman"/>
          <w:sz w:val="24"/>
          <w:szCs w:val="24"/>
        </w:rPr>
        <w:t xml:space="preserve"> производственная  необходимость с учетом программы развития образовательного учреждения.</w:t>
      </w:r>
    </w:p>
    <w:p w:rsidR="0065402C" w:rsidRPr="0072216B" w:rsidRDefault="00FE0CCB" w:rsidP="000B2DF4">
      <w:pPr>
        <w:contextualSpacing/>
        <w:jc w:val="right"/>
        <w:rPr>
          <w:rFonts w:ascii="Times New Roman" w:hAnsi="Times New Roman" w:cs="Times New Roman"/>
          <w:sz w:val="24"/>
          <w:szCs w:val="24"/>
        </w:rPr>
      </w:pPr>
      <w:r>
        <w:rPr>
          <w:rFonts w:ascii="Times New Roman" w:hAnsi="Times New Roman" w:cs="Times New Roman"/>
          <w:sz w:val="24"/>
          <w:szCs w:val="24"/>
        </w:rPr>
        <w:t>Таб.6</w:t>
      </w:r>
    </w:p>
    <w:tbl>
      <w:tblPr>
        <w:tblStyle w:val="a7"/>
        <w:tblW w:w="10737" w:type="dxa"/>
        <w:tblLayout w:type="fixed"/>
        <w:tblLook w:val="04A0" w:firstRow="1" w:lastRow="0" w:firstColumn="1" w:lastColumn="0" w:noHBand="0" w:noVBand="1"/>
      </w:tblPr>
      <w:tblGrid>
        <w:gridCol w:w="8211"/>
        <w:gridCol w:w="2526"/>
      </w:tblGrid>
      <w:tr w:rsidR="0065402C" w:rsidRPr="0072216B" w:rsidTr="00193551">
        <w:trPr>
          <w:trHeight w:val="278"/>
        </w:trPr>
        <w:tc>
          <w:tcPr>
            <w:tcW w:w="8211" w:type="dxa"/>
          </w:tcPr>
          <w:p w:rsidR="0065402C" w:rsidRPr="0072216B" w:rsidRDefault="00A07F96" w:rsidP="0072216B">
            <w:pPr>
              <w:jc w:val="both"/>
              <w:rPr>
                <w:rFonts w:ascii="Times New Roman" w:hAnsi="Times New Roman" w:cs="Times New Roman"/>
                <w:sz w:val="24"/>
                <w:szCs w:val="24"/>
              </w:rPr>
            </w:pPr>
            <w:r w:rsidRPr="0072216B">
              <w:rPr>
                <w:rFonts w:ascii="Times New Roman" w:hAnsi="Times New Roman" w:cs="Times New Roman"/>
                <w:sz w:val="24"/>
                <w:szCs w:val="24"/>
              </w:rPr>
              <w:t>Мотив выбора КПК</w:t>
            </w:r>
          </w:p>
        </w:tc>
        <w:tc>
          <w:tcPr>
            <w:tcW w:w="2526" w:type="dxa"/>
          </w:tcPr>
          <w:p w:rsidR="0065402C" w:rsidRPr="0072216B" w:rsidRDefault="00A07F96"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 выбора </w:t>
            </w:r>
          </w:p>
        </w:tc>
      </w:tr>
      <w:tr w:rsidR="0065402C" w:rsidRPr="0072216B" w:rsidTr="00193551">
        <w:trPr>
          <w:trHeight w:val="278"/>
        </w:trPr>
        <w:tc>
          <w:tcPr>
            <w:tcW w:w="8211" w:type="dxa"/>
          </w:tcPr>
          <w:p w:rsidR="0065402C" w:rsidRPr="0072216B" w:rsidRDefault="0065402C" w:rsidP="0072216B">
            <w:pPr>
              <w:jc w:val="both"/>
              <w:rPr>
                <w:rFonts w:ascii="Times New Roman" w:hAnsi="Times New Roman" w:cs="Times New Roman"/>
                <w:sz w:val="24"/>
                <w:szCs w:val="24"/>
              </w:rPr>
            </w:pPr>
            <w:r w:rsidRPr="0072216B">
              <w:rPr>
                <w:rFonts w:ascii="Times New Roman" w:hAnsi="Times New Roman" w:cs="Times New Roman"/>
                <w:sz w:val="24"/>
                <w:szCs w:val="24"/>
              </w:rPr>
              <w:t>А. наступление очередно</w:t>
            </w:r>
            <w:r w:rsidR="00A07F96" w:rsidRPr="0072216B">
              <w:rPr>
                <w:rFonts w:ascii="Times New Roman" w:hAnsi="Times New Roman" w:cs="Times New Roman"/>
                <w:sz w:val="24"/>
                <w:szCs w:val="24"/>
              </w:rPr>
              <w:t>го срока повышения квалификации</w:t>
            </w:r>
          </w:p>
        </w:tc>
        <w:tc>
          <w:tcPr>
            <w:tcW w:w="2526" w:type="dxa"/>
          </w:tcPr>
          <w:p w:rsidR="0065402C" w:rsidRPr="0072216B" w:rsidRDefault="00A07F96" w:rsidP="0072216B">
            <w:pPr>
              <w:jc w:val="both"/>
              <w:rPr>
                <w:rFonts w:ascii="Times New Roman" w:hAnsi="Times New Roman" w:cs="Times New Roman"/>
                <w:sz w:val="24"/>
                <w:szCs w:val="24"/>
              </w:rPr>
            </w:pPr>
            <w:r w:rsidRPr="0072216B">
              <w:rPr>
                <w:rFonts w:ascii="Times New Roman" w:hAnsi="Times New Roman" w:cs="Times New Roman"/>
                <w:sz w:val="24"/>
                <w:szCs w:val="24"/>
              </w:rPr>
              <w:t>17</w:t>
            </w:r>
          </w:p>
        </w:tc>
      </w:tr>
      <w:tr w:rsidR="0065402C" w:rsidRPr="0072216B" w:rsidTr="00193551">
        <w:trPr>
          <w:trHeight w:val="278"/>
        </w:trPr>
        <w:tc>
          <w:tcPr>
            <w:tcW w:w="8211" w:type="dxa"/>
          </w:tcPr>
          <w:p w:rsidR="0065402C" w:rsidRPr="0072216B" w:rsidRDefault="0065402C" w:rsidP="0072216B">
            <w:pPr>
              <w:jc w:val="both"/>
              <w:rPr>
                <w:rFonts w:ascii="Times New Roman" w:hAnsi="Times New Roman" w:cs="Times New Roman"/>
                <w:sz w:val="24"/>
                <w:szCs w:val="24"/>
              </w:rPr>
            </w:pPr>
            <w:r w:rsidRPr="0072216B">
              <w:rPr>
                <w:rFonts w:ascii="Times New Roman" w:hAnsi="Times New Roman" w:cs="Times New Roman"/>
                <w:sz w:val="24"/>
                <w:szCs w:val="24"/>
              </w:rPr>
              <w:t>B. данные монитори</w:t>
            </w:r>
            <w:r w:rsidR="00A07F96" w:rsidRPr="0072216B">
              <w:rPr>
                <w:rFonts w:ascii="Times New Roman" w:hAnsi="Times New Roman" w:cs="Times New Roman"/>
                <w:sz w:val="24"/>
                <w:szCs w:val="24"/>
              </w:rPr>
              <w:t>нга  профессиональных дефицитов</w:t>
            </w:r>
          </w:p>
        </w:tc>
        <w:tc>
          <w:tcPr>
            <w:tcW w:w="2526" w:type="dxa"/>
          </w:tcPr>
          <w:p w:rsidR="0065402C" w:rsidRPr="0072216B" w:rsidRDefault="00A07F96" w:rsidP="0072216B">
            <w:pPr>
              <w:jc w:val="both"/>
              <w:rPr>
                <w:rFonts w:ascii="Times New Roman" w:hAnsi="Times New Roman" w:cs="Times New Roman"/>
                <w:sz w:val="24"/>
                <w:szCs w:val="24"/>
              </w:rPr>
            </w:pPr>
            <w:r w:rsidRPr="0072216B">
              <w:rPr>
                <w:rFonts w:ascii="Times New Roman" w:hAnsi="Times New Roman" w:cs="Times New Roman"/>
                <w:sz w:val="24"/>
                <w:szCs w:val="24"/>
              </w:rPr>
              <w:t>52,7</w:t>
            </w:r>
          </w:p>
        </w:tc>
      </w:tr>
      <w:tr w:rsidR="0065402C" w:rsidRPr="0072216B" w:rsidTr="00193551">
        <w:trPr>
          <w:trHeight w:val="556"/>
        </w:trPr>
        <w:tc>
          <w:tcPr>
            <w:tcW w:w="8211" w:type="dxa"/>
          </w:tcPr>
          <w:p w:rsidR="0065402C" w:rsidRPr="0072216B" w:rsidRDefault="0065402C" w:rsidP="0072216B">
            <w:pPr>
              <w:jc w:val="both"/>
              <w:rPr>
                <w:rFonts w:ascii="Times New Roman" w:hAnsi="Times New Roman" w:cs="Times New Roman"/>
                <w:sz w:val="24"/>
                <w:szCs w:val="24"/>
              </w:rPr>
            </w:pPr>
            <w:r w:rsidRPr="0072216B">
              <w:rPr>
                <w:rFonts w:ascii="Times New Roman" w:hAnsi="Times New Roman" w:cs="Times New Roman"/>
                <w:sz w:val="24"/>
                <w:szCs w:val="24"/>
              </w:rPr>
              <w:t>C. производственная  необходимость с учетом программы развития образовательного учреждения</w:t>
            </w:r>
          </w:p>
        </w:tc>
        <w:tc>
          <w:tcPr>
            <w:tcW w:w="2526" w:type="dxa"/>
          </w:tcPr>
          <w:p w:rsidR="0065402C" w:rsidRPr="0072216B" w:rsidRDefault="00A07F96" w:rsidP="0072216B">
            <w:pPr>
              <w:jc w:val="both"/>
              <w:rPr>
                <w:rFonts w:ascii="Times New Roman" w:hAnsi="Times New Roman" w:cs="Times New Roman"/>
                <w:sz w:val="24"/>
                <w:szCs w:val="24"/>
              </w:rPr>
            </w:pPr>
            <w:r w:rsidRPr="0072216B">
              <w:rPr>
                <w:rFonts w:ascii="Times New Roman" w:hAnsi="Times New Roman" w:cs="Times New Roman"/>
                <w:sz w:val="24"/>
                <w:szCs w:val="24"/>
              </w:rPr>
              <w:t>20,3</w:t>
            </w:r>
          </w:p>
        </w:tc>
      </w:tr>
      <w:tr w:rsidR="0065402C" w:rsidRPr="0072216B" w:rsidTr="00193551">
        <w:trPr>
          <w:trHeight w:val="278"/>
        </w:trPr>
        <w:tc>
          <w:tcPr>
            <w:tcW w:w="8211" w:type="dxa"/>
          </w:tcPr>
          <w:p w:rsidR="0065402C" w:rsidRPr="0072216B" w:rsidRDefault="0065402C"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D. назначение работника  на вышестоящую </w:t>
            </w:r>
            <w:r w:rsidR="00A07F96" w:rsidRPr="0072216B">
              <w:rPr>
                <w:rFonts w:ascii="Times New Roman" w:hAnsi="Times New Roman" w:cs="Times New Roman"/>
                <w:sz w:val="24"/>
                <w:szCs w:val="24"/>
              </w:rPr>
              <w:t>должность</w:t>
            </w:r>
          </w:p>
        </w:tc>
        <w:tc>
          <w:tcPr>
            <w:tcW w:w="2526" w:type="dxa"/>
          </w:tcPr>
          <w:p w:rsidR="0065402C" w:rsidRPr="0072216B" w:rsidRDefault="0065402C" w:rsidP="0072216B">
            <w:pPr>
              <w:jc w:val="both"/>
              <w:rPr>
                <w:rFonts w:ascii="Times New Roman" w:hAnsi="Times New Roman" w:cs="Times New Roman"/>
                <w:sz w:val="24"/>
                <w:szCs w:val="24"/>
              </w:rPr>
            </w:pPr>
          </w:p>
        </w:tc>
      </w:tr>
      <w:tr w:rsidR="0065402C" w:rsidRPr="0072216B" w:rsidTr="00193551">
        <w:trPr>
          <w:trHeight w:val="325"/>
        </w:trPr>
        <w:tc>
          <w:tcPr>
            <w:tcW w:w="8211" w:type="dxa"/>
          </w:tcPr>
          <w:p w:rsidR="0065402C" w:rsidRPr="0072216B" w:rsidRDefault="0065402C" w:rsidP="0072216B">
            <w:pPr>
              <w:jc w:val="both"/>
              <w:rPr>
                <w:rFonts w:ascii="Times New Roman" w:hAnsi="Times New Roman" w:cs="Times New Roman"/>
                <w:sz w:val="24"/>
                <w:szCs w:val="24"/>
              </w:rPr>
            </w:pPr>
            <w:r w:rsidRPr="0072216B">
              <w:rPr>
                <w:rFonts w:ascii="Times New Roman" w:hAnsi="Times New Roman" w:cs="Times New Roman"/>
                <w:sz w:val="24"/>
                <w:szCs w:val="24"/>
              </w:rPr>
              <w:lastRenderedPageBreak/>
              <w:t>E. инициатива работника,  согласова</w:t>
            </w:r>
            <w:r w:rsidR="00A07F96" w:rsidRPr="0072216B">
              <w:rPr>
                <w:rFonts w:ascii="Times New Roman" w:hAnsi="Times New Roman" w:cs="Times New Roman"/>
                <w:sz w:val="24"/>
                <w:szCs w:val="24"/>
              </w:rPr>
              <w:t>нная с потребностями учреждения</w:t>
            </w:r>
          </w:p>
        </w:tc>
        <w:tc>
          <w:tcPr>
            <w:tcW w:w="2526" w:type="dxa"/>
          </w:tcPr>
          <w:p w:rsidR="0065402C" w:rsidRPr="0072216B" w:rsidRDefault="00A07F96" w:rsidP="0072216B">
            <w:pPr>
              <w:jc w:val="both"/>
              <w:rPr>
                <w:rFonts w:ascii="Times New Roman" w:hAnsi="Times New Roman" w:cs="Times New Roman"/>
                <w:sz w:val="24"/>
                <w:szCs w:val="24"/>
              </w:rPr>
            </w:pPr>
            <w:r w:rsidRPr="0072216B">
              <w:rPr>
                <w:rFonts w:ascii="Times New Roman" w:hAnsi="Times New Roman" w:cs="Times New Roman"/>
                <w:sz w:val="24"/>
                <w:szCs w:val="24"/>
              </w:rPr>
              <w:t>10,2</w:t>
            </w:r>
          </w:p>
        </w:tc>
      </w:tr>
      <w:tr w:rsidR="0065402C" w:rsidRPr="0072216B" w:rsidTr="00193551">
        <w:trPr>
          <w:trHeight w:val="293"/>
        </w:trPr>
        <w:tc>
          <w:tcPr>
            <w:tcW w:w="8211" w:type="dxa"/>
          </w:tcPr>
          <w:p w:rsidR="0065402C" w:rsidRPr="0072216B" w:rsidRDefault="0065402C" w:rsidP="0072216B">
            <w:pPr>
              <w:jc w:val="both"/>
              <w:rPr>
                <w:rFonts w:ascii="Times New Roman" w:hAnsi="Times New Roman" w:cs="Times New Roman"/>
                <w:sz w:val="24"/>
                <w:szCs w:val="24"/>
              </w:rPr>
            </w:pPr>
            <w:r w:rsidRPr="0072216B">
              <w:rPr>
                <w:rFonts w:ascii="Times New Roman" w:hAnsi="Times New Roman" w:cs="Times New Roman"/>
                <w:sz w:val="24"/>
                <w:szCs w:val="24"/>
              </w:rPr>
              <w:t>F. несоответствие должности/ переподготовка</w:t>
            </w:r>
          </w:p>
        </w:tc>
        <w:tc>
          <w:tcPr>
            <w:tcW w:w="2526" w:type="dxa"/>
          </w:tcPr>
          <w:p w:rsidR="0065402C" w:rsidRPr="0072216B" w:rsidRDefault="0065402C" w:rsidP="0072216B">
            <w:pPr>
              <w:jc w:val="both"/>
              <w:rPr>
                <w:rFonts w:ascii="Times New Roman" w:hAnsi="Times New Roman" w:cs="Times New Roman"/>
                <w:sz w:val="24"/>
                <w:szCs w:val="24"/>
              </w:rPr>
            </w:pPr>
          </w:p>
        </w:tc>
      </w:tr>
    </w:tbl>
    <w:p w:rsidR="00C761DF" w:rsidRDefault="00C761DF"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Полученные данные могут свидетельствовать о </w:t>
      </w:r>
      <w:r w:rsidR="000B2DF4">
        <w:rPr>
          <w:rFonts w:ascii="Times New Roman" w:hAnsi="Times New Roman" w:cs="Times New Roman"/>
          <w:sz w:val="24"/>
          <w:szCs w:val="24"/>
        </w:rPr>
        <w:t xml:space="preserve">формировании практики </w:t>
      </w:r>
      <w:r w:rsidRPr="0072216B">
        <w:rPr>
          <w:rFonts w:ascii="Times New Roman" w:hAnsi="Times New Roman" w:cs="Times New Roman"/>
          <w:sz w:val="24"/>
          <w:szCs w:val="24"/>
        </w:rPr>
        <w:t>мониторинга профессиональных затруднений педагогов, что является положительным эффектом методической работы.</w:t>
      </w:r>
    </w:p>
    <w:p w:rsidR="002F7FC8" w:rsidRDefault="002F7FC8" w:rsidP="0072216B">
      <w:pPr>
        <w:ind w:firstLine="708"/>
        <w:contextualSpacing/>
        <w:jc w:val="both"/>
        <w:rPr>
          <w:rFonts w:ascii="Times New Roman" w:hAnsi="Times New Roman" w:cs="Times New Roman"/>
          <w:sz w:val="24"/>
          <w:szCs w:val="24"/>
        </w:rPr>
      </w:pPr>
      <w:r>
        <w:rPr>
          <w:rFonts w:ascii="Times New Roman" w:hAnsi="Times New Roman" w:cs="Times New Roman"/>
          <w:sz w:val="24"/>
          <w:szCs w:val="24"/>
        </w:rPr>
        <w:t>Кроме того, формируется практика  презентации результатов повышения квалификации как одна из норм   деятельности ГМО. Мониторинг реализации данной нормы показывает:</w:t>
      </w:r>
      <w:r w:rsidR="00CA5B10">
        <w:rPr>
          <w:rFonts w:ascii="Times New Roman" w:hAnsi="Times New Roman" w:cs="Times New Roman"/>
          <w:sz w:val="24"/>
          <w:szCs w:val="24"/>
        </w:rPr>
        <w:t xml:space="preserve"> из общего количества посещенных курсов ПК (97 на момент мониторинга) </w:t>
      </w:r>
      <w:r w:rsidR="00E900EF">
        <w:rPr>
          <w:rFonts w:ascii="Times New Roman" w:hAnsi="Times New Roman" w:cs="Times New Roman"/>
          <w:sz w:val="24"/>
          <w:szCs w:val="24"/>
        </w:rPr>
        <w:t>презентован результат по 34 курсам (48,5%). Формами презентации являются: сообщения на заседаниях ГМО (38%); публикация на сайтах (8,6%); апробация в ходе реализации дистанционного обучения учащихся (8,6%); апробация на пришкольных площадках (5,7%); презентация в рамках муниципальных конференций (5,7%); презентация в рамках Открытых лекций (5,75); в рамках конкурса «Учитель года» (</w:t>
      </w:r>
      <w:r w:rsidR="00CE6E14">
        <w:rPr>
          <w:rFonts w:ascii="Times New Roman" w:hAnsi="Times New Roman" w:cs="Times New Roman"/>
          <w:sz w:val="24"/>
          <w:szCs w:val="24"/>
        </w:rPr>
        <w:t>2,9%).</w:t>
      </w:r>
    </w:p>
    <w:p w:rsidR="002F7FC8" w:rsidRDefault="00CE6E14" w:rsidP="00CE6E14">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Очевидно, что практика презентации результатов применения компетенций, приобретенных  в рамках ПК, требует дальнейшего развития как по количеству включенных, так и по формам ее реализации. </w:t>
      </w:r>
    </w:p>
    <w:p w:rsidR="003A6FE4" w:rsidRDefault="003A6FE4" w:rsidP="00CE6E14">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Обобщая результативность деятельности ГМО учителей города, можно отметить системность работы ГМО учителей математики,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музыки, истории и общ</w:t>
      </w:r>
      <w:r w:rsidR="0061603E">
        <w:rPr>
          <w:rFonts w:ascii="Times New Roman" w:hAnsi="Times New Roman" w:cs="Times New Roman"/>
          <w:sz w:val="24"/>
          <w:szCs w:val="24"/>
        </w:rPr>
        <w:t>ествознания, технологии. Для повышения эффективности деятельности ГМО необходимо:</w:t>
      </w:r>
    </w:p>
    <w:p w:rsidR="00BE2212" w:rsidRDefault="00BE2212"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Ставить конкретную, актуальную на данный период цель деятельности ГМО;</w:t>
      </w:r>
    </w:p>
    <w:p w:rsidR="0061603E" w:rsidRDefault="0061603E"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Структурировать задачи, разворачивая  в</w:t>
      </w:r>
      <w:r w:rsidR="00390ABE">
        <w:rPr>
          <w:rFonts w:ascii="Times New Roman" w:hAnsi="Times New Roman" w:cs="Times New Roman"/>
          <w:sz w:val="24"/>
          <w:szCs w:val="24"/>
        </w:rPr>
        <w:t xml:space="preserve"> </w:t>
      </w:r>
      <w:r>
        <w:rPr>
          <w:rFonts w:ascii="Times New Roman" w:hAnsi="Times New Roman" w:cs="Times New Roman"/>
          <w:sz w:val="24"/>
          <w:szCs w:val="24"/>
        </w:rPr>
        <w:t>них главную цель; соотносить направления деятельности и содержание заседаний с поставленными задачами;</w:t>
      </w:r>
      <w:r w:rsidR="0063587A">
        <w:rPr>
          <w:rFonts w:ascii="Times New Roman" w:hAnsi="Times New Roman" w:cs="Times New Roman"/>
          <w:sz w:val="24"/>
          <w:szCs w:val="24"/>
        </w:rPr>
        <w:t xml:space="preserve"> с учетом выявленных проблем в ходе анализа;</w:t>
      </w:r>
    </w:p>
    <w:p w:rsidR="00F43BB8" w:rsidRDefault="00F43BB8"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Усилить внимание на работу с непосредственным содержание предмета; качества его оценки со стороны внешних экспертов (ВПР, ОГЭ, ЕГЭ); анализ динамики образовательных результатов, как предметных, так и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углублять и систематизировать технологичность преподавания предмета; </w:t>
      </w:r>
    </w:p>
    <w:p w:rsidR="0061603E" w:rsidRDefault="0061603E"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Дифференцировать </w:t>
      </w:r>
      <w:r w:rsidR="00390ABE">
        <w:rPr>
          <w:rFonts w:ascii="Times New Roman" w:hAnsi="Times New Roman" w:cs="Times New Roman"/>
          <w:sz w:val="24"/>
          <w:szCs w:val="24"/>
        </w:rPr>
        <w:t>методическую</w:t>
      </w:r>
      <w:r>
        <w:rPr>
          <w:rFonts w:ascii="Times New Roman" w:hAnsi="Times New Roman" w:cs="Times New Roman"/>
          <w:sz w:val="24"/>
          <w:szCs w:val="24"/>
        </w:rPr>
        <w:t xml:space="preserve"> деятельность с кадрами, выделяя кате</w:t>
      </w:r>
      <w:r w:rsidR="00390ABE">
        <w:rPr>
          <w:rFonts w:ascii="Times New Roman" w:hAnsi="Times New Roman" w:cs="Times New Roman"/>
          <w:sz w:val="24"/>
          <w:szCs w:val="24"/>
        </w:rPr>
        <w:t>горию молодых специалистов и вы</w:t>
      </w:r>
      <w:r>
        <w:rPr>
          <w:rFonts w:ascii="Times New Roman" w:hAnsi="Times New Roman" w:cs="Times New Roman"/>
          <w:sz w:val="24"/>
          <w:szCs w:val="24"/>
        </w:rPr>
        <w:t xml:space="preserve">страивать для них </w:t>
      </w:r>
      <w:r w:rsidR="00390ABE">
        <w:rPr>
          <w:rFonts w:ascii="Times New Roman" w:hAnsi="Times New Roman" w:cs="Times New Roman"/>
          <w:sz w:val="24"/>
          <w:szCs w:val="24"/>
        </w:rPr>
        <w:t>методический</w:t>
      </w:r>
      <w:r>
        <w:rPr>
          <w:rFonts w:ascii="Times New Roman" w:hAnsi="Times New Roman" w:cs="Times New Roman"/>
          <w:sz w:val="24"/>
          <w:szCs w:val="24"/>
        </w:rPr>
        <w:t xml:space="preserve"> маршрут;</w:t>
      </w:r>
    </w:p>
    <w:p w:rsidR="0061603E" w:rsidRDefault="00BE2212"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Выбирать </w:t>
      </w:r>
      <w:r w:rsidR="0063587A">
        <w:rPr>
          <w:rFonts w:ascii="Times New Roman" w:hAnsi="Times New Roman" w:cs="Times New Roman"/>
          <w:sz w:val="24"/>
          <w:szCs w:val="24"/>
        </w:rPr>
        <w:t>темы самообразования, направленные на решение актуальных задач развития, устранения профессиональных дефицитов;</w:t>
      </w:r>
    </w:p>
    <w:p w:rsidR="0063587A" w:rsidRDefault="0063587A"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Разработать пакет сценариев предъявления результатов самообразования; результатов повышения квалификации; практиковать технологию Портфолио, ИОП, другие прогрессивные технологии организации методической работы, включая цифровые;</w:t>
      </w:r>
    </w:p>
    <w:p w:rsidR="0063587A" w:rsidRDefault="0063587A"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 Обратить внимание на развитие компетенций и мониторинг результатов работы с детьми категории ОВЗ, ОД; </w:t>
      </w:r>
    </w:p>
    <w:p w:rsidR="0063587A" w:rsidRDefault="0063587A"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Учитывать при анализе результаты образовательной деятельности учащихся, как урочной, так и неурочной;</w:t>
      </w:r>
    </w:p>
    <w:p w:rsidR="0063587A" w:rsidRDefault="0063587A" w:rsidP="0061603E">
      <w:pPr>
        <w:pStyle w:val="a5"/>
        <w:numPr>
          <w:ilvl w:val="0"/>
          <w:numId w:val="15"/>
        </w:numPr>
        <w:jc w:val="both"/>
        <w:rPr>
          <w:rFonts w:ascii="Times New Roman" w:hAnsi="Times New Roman" w:cs="Times New Roman"/>
          <w:sz w:val="24"/>
          <w:szCs w:val="24"/>
        </w:rPr>
      </w:pPr>
      <w:r>
        <w:rPr>
          <w:rFonts w:ascii="Times New Roman" w:hAnsi="Times New Roman" w:cs="Times New Roman"/>
          <w:sz w:val="24"/>
          <w:szCs w:val="24"/>
        </w:rPr>
        <w:t>Разработать систему мер мотиваци</w:t>
      </w:r>
      <w:r w:rsidR="00FE0CCB">
        <w:rPr>
          <w:rFonts w:ascii="Times New Roman" w:hAnsi="Times New Roman" w:cs="Times New Roman"/>
          <w:sz w:val="24"/>
          <w:szCs w:val="24"/>
        </w:rPr>
        <w:t>и</w:t>
      </w:r>
      <w:r>
        <w:rPr>
          <w:rFonts w:ascii="Times New Roman" w:hAnsi="Times New Roman" w:cs="Times New Roman"/>
          <w:sz w:val="24"/>
          <w:szCs w:val="24"/>
        </w:rPr>
        <w:t xml:space="preserve"> и поощрения </w:t>
      </w:r>
      <w:r w:rsidR="00FE0CCB">
        <w:rPr>
          <w:rFonts w:ascii="Times New Roman" w:hAnsi="Times New Roman" w:cs="Times New Roman"/>
          <w:sz w:val="24"/>
          <w:szCs w:val="24"/>
        </w:rPr>
        <w:t>членов методического объединения.</w:t>
      </w:r>
    </w:p>
    <w:p w:rsidR="009D3F98" w:rsidRPr="009D3F98" w:rsidRDefault="009D3F98" w:rsidP="009D3F98">
      <w:pPr>
        <w:pStyle w:val="a5"/>
        <w:ind w:left="1068"/>
        <w:jc w:val="both"/>
        <w:rPr>
          <w:rFonts w:ascii="Times New Roman" w:hAnsi="Times New Roman" w:cs="Times New Roman"/>
          <w:sz w:val="24"/>
          <w:szCs w:val="24"/>
          <w:u w:val="single"/>
        </w:rPr>
      </w:pPr>
      <w:r w:rsidRPr="009D3F98">
        <w:rPr>
          <w:rFonts w:ascii="Times New Roman" w:hAnsi="Times New Roman" w:cs="Times New Roman"/>
          <w:sz w:val="24"/>
          <w:szCs w:val="24"/>
          <w:u w:val="single"/>
        </w:rPr>
        <w:t>Примечание: анализ деятельности ГМО см. в приложении 3.</w:t>
      </w:r>
    </w:p>
    <w:p w:rsidR="00DD78A1" w:rsidRPr="0072216B" w:rsidRDefault="00691719"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К вновь образованным методическим компонентам в структуре городской методической работы следует отнести</w:t>
      </w:r>
      <w:r w:rsidR="003A6FE4">
        <w:rPr>
          <w:rFonts w:ascii="Times New Roman" w:hAnsi="Times New Roman" w:cs="Times New Roman"/>
          <w:sz w:val="24"/>
          <w:szCs w:val="24"/>
        </w:rPr>
        <w:t xml:space="preserve"> Рабочие</w:t>
      </w:r>
      <w:r w:rsidRPr="0072216B">
        <w:rPr>
          <w:rFonts w:ascii="Times New Roman" w:hAnsi="Times New Roman" w:cs="Times New Roman"/>
          <w:sz w:val="24"/>
          <w:szCs w:val="24"/>
        </w:rPr>
        <w:t xml:space="preserve"> групп</w:t>
      </w:r>
      <w:r w:rsidR="003A6FE4">
        <w:rPr>
          <w:rFonts w:ascii="Times New Roman" w:hAnsi="Times New Roman" w:cs="Times New Roman"/>
          <w:sz w:val="24"/>
          <w:szCs w:val="24"/>
        </w:rPr>
        <w:t>ы</w:t>
      </w:r>
      <w:r w:rsidRPr="0072216B">
        <w:rPr>
          <w:rFonts w:ascii="Times New Roman" w:hAnsi="Times New Roman" w:cs="Times New Roman"/>
          <w:sz w:val="24"/>
          <w:szCs w:val="24"/>
        </w:rPr>
        <w:t xml:space="preserve"> по реализации  Национального проекта «Образование» на уровне образовательных учреждений и муниципальной системы образования.  </w:t>
      </w:r>
      <w:r w:rsidR="00A53A9C" w:rsidRPr="0072216B">
        <w:rPr>
          <w:rFonts w:ascii="Times New Roman" w:hAnsi="Times New Roman" w:cs="Times New Roman"/>
          <w:sz w:val="24"/>
          <w:szCs w:val="24"/>
        </w:rPr>
        <w:t>По каждому из направлений разработаны «Дорожные карты», определены кураторы.</w:t>
      </w:r>
    </w:p>
    <w:p w:rsidR="00AE56F2" w:rsidRPr="0072216B" w:rsidRDefault="00AE56F2" w:rsidP="000B2DF4">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Центральное место в деятельнос</w:t>
      </w:r>
      <w:r w:rsidR="00562426" w:rsidRPr="0072216B">
        <w:rPr>
          <w:rFonts w:ascii="Times New Roman" w:hAnsi="Times New Roman" w:cs="Times New Roman"/>
          <w:sz w:val="24"/>
          <w:szCs w:val="24"/>
        </w:rPr>
        <w:t>ти городской методической службы</w:t>
      </w:r>
      <w:r w:rsidRPr="0072216B">
        <w:rPr>
          <w:rFonts w:ascii="Times New Roman" w:hAnsi="Times New Roman" w:cs="Times New Roman"/>
          <w:sz w:val="24"/>
          <w:szCs w:val="24"/>
        </w:rPr>
        <w:t xml:space="preserve"> и учреждения в ц</w:t>
      </w:r>
      <w:r w:rsidR="005229BB" w:rsidRPr="0072216B">
        <w:rPr>
          <w:rFonts w:ascii="Times New Roman" w:hAnsi="Times New Roman" w:cs="Times New Roman"/>
          <w:sz w:val="24"/>
          <w:szCs w:val="24"/>
        </w:rPr>
        <w:t>елом является исполнение задач Р</w:t>
      </w:r>
      <w:r w:rsidRPr="0072216B">
        <w:rPr>
          <w:rFonts w:ascii="Times New Roman" w:hAnsi="Times New Roman" w:cs="Times New Roman"/>
          <w:sz w:val="24"/>
          <w:szCs w:val="24"/>
        </w:rPr>
        <w:t>езолюции, обеспечивающих реализацию проекта «Цифров</w:t>
      </w:r>
      <w:r w:rsidR="00193551">
        <w:rPr>
          <w:rFonts w:ascii="Times New Roman" w:hAnsi="Times New Roman" w:cs="Times New Roman"/>
          <w:sz w:val="24"/>
          <w:szCs w:val="24"/>
        </w:rPr>
        <w:t>ая</w:t>
      </w:r>
      <w:r w:rsidRPr="0072216B">
        <w:rPr>
          <w:rFonts w:ascii="Times New Roman" w:hAnsi="Times New Roman" w:cs="Times New Roman"/>
          <w:sz w:val="24"/>
          <w:szCs w:val="24"/>
        </w:rPr>
        <w:t xml:space="preserve"> образо</w:t>
      </w:r>
      <w:r w:rsidR="000B2DF4">
        <w:rPr>
          <w:rFonts w:ascii="Times New Roman" w:hAnsi="Times New Roman" w:cs="Times New Roman"/>
          <w:sz w:val="24"/>
          <w:szCs w:val="24"/>
        </w:rPr>
        <w:t>вательн</w:t>
      </w:r>
      <w:r w:rsidR="00193551">
        <w:rPr>
          <w:rFonts w:ascii="Times New Roman" w:hAnsi="Times New Roman" w:cs="Times New Roman"/>
          <w:sz w:val="24"/>
          <w:szCs w:val="24"/>
        </w:rPr>
        <w:t>ая</w:t>
      </w:r>
      <w:r w:rsidR="000B2DF4">
        <w:rPr>
          <w:rFonts w:ascii="Times New Roman" w:hAnsi="Times New Roman" w:cs="Times New Roman"/>
          <w:sz w:val="24"/>
          <w:szCs w:val="24"/>
        </w:rPr>
        <w:t xml:space="preserve"> </w:t>
      </w:r>
      <w:r w:rsidR="00193551">
        <w:rPr>
          <w:rFonts w:ascii="Times New Roman" w:hAnsi="Times New Roman" w:cs="Times New Roman"/>
          <w:sz w:val="24"/>
          <w:szCs w:val="24"/>
        </w:rPr>
        <w:t>среда</w:t>
      </w:r>
      <w:r w:rsidR="000B2DF4">
        <w:rPr>
          <w:rFonts w:ascii="Times New Roman" w:hAnsi="Times New Roman" w:cs="Times New Roman"/>
          <w:sz w:val="24"/>
          <w:szCs w:val="24"/>
        </w:rPr>
        <w:t>», а именно: «</w:t>
      </w:r>
      <w:r w:rsidRPr="0072216B">
        <w:rPr>
          <w:rFonts w:ascii="Times New Roman" w:hAnsi="Times New Roman" w:cs="Times New Roman"/>
          <w:b/>
          <w:sz w:val="24"/>
          <w:szCs w:val="24"/>
        </w:rPr>
        <w:t xml:space="preserve">Обеспечить активное внедрение цифровых ресурсов в </w:t>
      </w:r>
      <w:r w:rsidRPr="0072216B">
        <w:rPr>
          <w:rFonts w:ascii="Times New Roman" w:hAnsi="Times New Roman" w:cs="Times New Roman"/>
          <w:b/>
          <w:sz w:val="24"/>
          <w:szCs w:val="24"/>
        </w:rPr>
        <w:lastRenderedPageBreak/>
        <w:t>образовательный процесс, определить способы их эффективного использования всеми участниками образовательного процесса</w:t>
      </w:r>
      <w:r w:rsidR="000B2DF4">
        <w:rPr>
          <w:rFonts w:ascii="Times New Roman" w:hAnsi="Times New Roman" w:cs="Times New Roman"/>
          <w:b/>
          <w:sz w:val="24"/>
          <w:szCs w:val="24"/>
        </w:rPr>
        <w:t>»</w:t>
      </w:r>
      <w:r w:rsidRPr="0072216B">
        <w:rPr>
          <w:rFonts w:ascii="Times New Roman" w:hAnsi="Times New Roman" w:cs="Times New Roman"/>
          <w:sz w:val="24"/>
          <w:szCs w:val="24"/>
        </w:rPr>
        <w:t>.</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Задача освоения </w:t>
      </w:r>
      <w:proofErr w:type="gramStart"/>
      <w:r w:rsidRPr="0072216B">
        <w:rPr>
          <w:rFonts w:ascii="Times New Roman" w:hAnsi="Times New Roman" w:cs="Times New Roman"/>
          <w:sz w:val="24"/>
          <w:szCs w:val="24"/>
        </w:rPr>
        <w:t>ИКТ-технологий</w:t>
      </w:r>
      <w:proofErr w:type="gramEnd"/>
      <w:r w:rsidRPr="0072216B">
        <w:rPr>
          <w:rFonts w:ascii="Times New Roman" w:hAnsi="Times New Roman" w:cs="Times New Roman"/>
          <w:sz w:val="24"/>
          <w:szCs w:val="24"/>
        </w:rPr>
        <w:t xml:space="preserve"> и внедрения их в образовательный процесс с разной степенью успешности решается на протяжении ряда лет. С запуском национального проекта «Образование» направление «</w:t>
      </w:r>
      <w:proofErr w:type="spellStart"/>
      <w:r w:rsidRPr="0072216B">
        <w:rPr>
          <w:rFonts w:ascii="Times New Roman" w:hAnsi="Times New Roman" w:cs="Times New Roman"/>
          <w:sz w:val="24"/>
          <w:szCs w:val="24"/>
        </w:rPr>
        <w:t>Цифровизация</w:t>
      </w:r>
      <w:proofErr w:type="spellEnd"/>
      <w:r w:rsidRPr="0072216B">
        <w:rPr>
          <w:rFonts w:ascii="Times New Roman" w:hAnsi="Times New Roman" w:cs="Times New Roman"/>
          <w:sz w:val="24"/>
          <w:szCs w:val="24"/>
        </w:rPr>
        <w:t>» стало одним из ключевых. Согласно муниципальной «Дорожной карты», по данному направлению была создана  муниципальная рабочая группа</w:t>
      </w:r>
      <w:r w:rsidR="00DF1D88">
        <w:rPr>
          <w:rFonts w:ascii="Times New Roman" w:hAnsi="Times New Roman" w:cs="Times New Roman"/>
          <w:sz w:val="24"/>
          <w:szCs w:val="24"/>
        </w:rPr>
        <w:t xml:space="preserve">. </w:t>
      </w:r>
      <w:r w:rsidRPr="0072216B">
        <w:rPr>
          <w:rFonts w:ascii="Times New Roman" w:hAnsi="Times New Roman" w:cs="Times New Roman"/>
          <w:sz w:val="24"/>
          <w:szCs w:val="24"/>
        </w:rPr>
        <w:t>Целью деятельности данного направления являлось обеспечение активного внедрения цифровых ресурсов в образовательный процесс, определение способов их эффективного использования всеми участниками образовательного процесса как  одно из решений августовского педагогического совета 2019 года.</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Как следует из анализ</w:t>
      </w:r>
      <w:r w:rsidR="00795A3E" w:rsidRPr="0072216B">
        <w:rPr>
          <w:rFonts w:ascii="Times New Roman" w:hAnsi="Times New Roman" w:cs="Times New Roman"/>
          <w:sz w:val="24"/>
          <w:szCs w:val="24"/>
        </w:rPr>
        <w:t>а</w:t>
      </w:r>
      <w:r w:rsidRPr="0072216B">
        <w:rPr>
          <w:rFonts w:ascii="Times New Roman" w:hAnsi="Times New Roman" w:cs="Times New Roman"/>
          <w:sz w:val="24"/>
          <w:szCs w:val="24"/>
        </w:rPr>
        <w:t xml:space="preserve"> (полный те</w:t>
      </w:r>
      <w:proofErr w:type="gramStart"/>
      <w:r w:rsidRPr="0072216B">
        <w:rPr>
          <w:rFonts w:ascii="Times New Roman" w:hAnsi="Times New Roman" w:cs="Times New Roman"/>
          <w:sz w:val="24"/>
          <w:szCs w:val="24"/>
        </w:rPr>
        <w:t>кст в пр</w:t>
      </w:r>
      <w:proofErr w:type="gramEnd"/>
      <w:r w:rsidRPr="0072216B">
        <w:rPr>
          <w:rFonts w:ascii="Times New Roman" w:hAnsi="Times New Roman" w:cs="Times New Roman"/>
          <w:sz w:val="24"/>
          <w:szCs w:val="24"/>
        </w:rPr>
        <w:t>иложении</w:t>
      </w:r>
      <w:r w:rsidR="00085A1D">
        <w:rPr>
          <w:rFonts w:ascii="Times New Roman" w:hAnsi="Times New Roman" w:cs="Times New Roman"/>
          <w:sz w:val="24"/>
          <w:szCs w:val="24"/>
        </w:rPr>
        <w:t xml:space="preserve"> №1</w:t>
      </w:r>
      <w:r w:rsidR="009D3F98">
        <w:rPr>
          <w:rFonts w:ascii="Times New Roman" w:hAnsi="Times New Roman" w:cs="Times New Roman"/>
          <w:sz w:val="24"/>
          <w:szCs w:val="24"/>
        </w:rPr>
        <w:t>.5</w:t>
      </w:r>
      <w:r w:rsidRPr="0072216B">
        <w:rPr>
          <w:rFonts w:ascii="Times New Roman" w:hAnsi="Times New Roman" w:cs="Times New Roman"/>
          <w:sz w:val="24"/>
          <w:szCs w:val="24"/>
        </w:rPr>
        <w:t xml:space="preserve">), в  рамках проекта «Цифровая образовательная среда» (ЦОС) национального проекта «Образование» на уровне региона издан приказ МО КК за № 500-11-05 от 30.09.2019 г. с утвержденным перечнем образовательных учреждений, в которых будет внедрена целевая модель цифровой образовательной среды в 2020-2022 годах. От г. </w:t>
      </w:r>
      <w:proofErr w:type="spellStart"/>
      <w:r w:rsidRPr="0072216B">
        <w:rPr>
          <w:rFonts w:ascii="Times New Roman" w:hAnsi="Times New Roman" w:cs="Times New Roman"/>
          <w:sz w:val="24"/>
          <w:szCs w:val="24"/>
        </w:rPr>
        <w:t>Лесосибирска</w:t>
      </w:r>
      <w:proofErr w:type="spellEnd"/>
      <w:r w:rsidRPr="0072216B">
        <w:rPr>
          <w:rFonts w:ascii="Times New Roman" w:hAnsi="Times New Roman" w:cs="Times New Roman"/>
          <w:sz w:val="24"/>
          <w:szCs w:val="24"/>
        </w:rPr>
        <w:t xml:space="preserve"> в этом перечне:</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МБОУ «СОШ №6», МБОУ «Лицей» - на 2020 год,</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МБОУ «СОШ №9», МБОУ «СОШ №4», ЛКК - 2021 год,</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МБОУ «СОШ №2», МБОУ «СОШ №8» - 2022 год.</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24.09.2019 г. за №75-11252 в муниципалитеты края отправлено письмо «О подключении СЗО к Интернету». От г. </w:t>
      </w:r>
      <w:proofErr w:type="spellStart"/>
      <w:r w:rsidRPr="0072216B">
        <w:rPr>
          <w:rFonts w:ascii="Times New Roman" w:hAnsi="Times New Roman" w:cs="Times New Roman"/>
          <w:sz w:val="24"/>
          <w:szCs w:val="24"/>
        </w:rPr>
        <w:t>Лесосибирск</w:t>
      </w:r>
      <w:proofErr w:type="spellEnd"/>
      <w:r w:rsidRPr="0072216B">
        <w:rPr>
          <w:rFonts w:ascii="Times New Roman" w:hAnsi="Times New Roman" w:cs="Times New Roman"/>
          <w:sz w:val="24"/>
          <w:szCs w:val="24"/>
        </w:rPr>
        <w:t xml:space="preserve"> в этом списке: МБОУ «СОШ №1»,  МБОУ «СОШ №2»,  МБОУ «СОШ №4»,  МБОУ «СОШ №8»,  МБОУ «ООШ №5»,  КГБОУ «</w:t>
      </w:r>
      <w:proofErr w:type="spellStart"/>
      <w:r w:rsidRPr="0072216B">
        <w:rPr>
          <w:rFonts w:ascii="Times New Roman" w:hAnsi="Times New Roman" w:cs="Times New Roman"/>
          <w:sz w:val="24"/>
          <w:szCs w:val="24"/>
        </w:rPr>
        <w:t>Лесосибирская</w:t>
      </w:r>
      <w:proofErr w:type="spellEnd"/>
      <w:r w:rsidRPr="0072216B">
        <w:rPr>
          <w:rFonts w:ascii="Times New Roman" w:hAnsi="Times New Roman" w:cs="Times New Roman"/>
          <w:sz w:val="24"/>
          <w:szCs w:val="24"/>
        </w:rPr>
        <w:t xml:space="preserve"> школа».</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В декабре 2019 года во все эти учреждения проведен высокоскоростной Интернет. Проблемы с контентной фильтрацией к концу 2019-2020 учебного года до конца еще не решены. Образовательные учреждения города самостоятельно связываются с «Ростелеком» по возможности использования каждого ресурса.</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На заседаниях рабочих групп знакомились с  НПБ по проекту, рассматривали вопросы</w:t>
      </w:r>
      <w:r w:rsidR="00775901" w:rsidRPr="0072216B">
        <w:rPr>
          <w:rFonts w:ascii="Times New Roman" w:hAnsi="Times New Roman" w:cs="Times New Roman"/>
          <w:sz w:val="24"/>
          <w:szCs w:val="24"/>
        </w:rPr>
        <w:t>,</w:t>
      </w:r>
      <w:r w:rsidRPr="0072216B">
        <w:rPr>
          <w:rFonts w:ascii="Times New Roman" w:hAnsi="Times New Roman" w:cs="Times New Roman"/>
          <w:sz w:val="24"/>
          <w:szCs w:val="24"/>
        </w:rPr>
        <w:t xml:space="preserve"> связанные с цифровой трансформацией образования, использованием  ресурсов  образовательных платформ, сервисов для педагога по данному направлению, педагоги делали заявки методическим площадкам, связанным с направлением «ЦОС» (МК, ММК), на решение методических и технических проблем по направлению. </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Более детально эти направления рассматривались в рамках методических кластеров «Эффективный урок. Использование цифровых инструментов в деятельности учителя» и «Цифровая образовательная среда как место формирования </w:t>
      </w:r>
      <w:proofErr w:type="spellStart"/>
      <w:r w:rsidRPr="0072216B">
        <w:rPr>
          <w:rFonts w:ascii="Times New Roman" w:hAnsi="Times New Roman" w:cs="Times New Roman"/>
          <w:sz w:val="24"/>
          <w:szCs w:val="24"/>
        </w:rPr>
        <w:t>метапредметности</w:t>
      </w:r>
      <w:proofErr w:type="spellEnd"/>
      <w:r w:rsidRPr="0072216B">
        <w:rPr>
          <w:rFonts w:ascii="Times New Roman" w:hAnsi="Times New Roman" w:cs="Times New Roman"/>
          <w:sz w:val="24"/>
          <w:szCs w:val="24"/>
        </w:rPr>
        <w:t>» и муниципальной методической кафедры «</w:t>
      </w:r>
      <w:proofErr w:type="spellStart"/>
      <w:r w:rsidRPr="0072216B">
        <w:rPr>
          <w:rFonts w:ascii="Times New Roman" w:hAnsi="Times New Roman" w:cs="Times New Roman"/>
          <w:sz w:val="24"/>
          <w:szCs w:val="24"/>
        </w:rPr>
        <w:t>Цифровизация</w:t>
      </w:r>
      <w:proofErr w:type="spellEnd"/>
      <w:r w:rsidRPr="0072216B">
        <w:rPr>
          <w:rFonts w:ascii="Times New Roman" w:hAnsi="Times New Roman" w:cs="Times New Roman"/>
          <w:sz w:val="24"/>
          <w:szCs w:val="24"/>
        </w:rPr>
        <w:t xml:space="preserve"> образовательного процесса».</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За прошедший учебный год использование цифровых образовательных ресурсов во всех направлениях образования повысилось. Педагоги города активно используют цифровые образовательные ресурсы не только при организации своей педагогической деятельности с учащимися. В сети предлагается очень много ресурсов для внедрения и использования их в образовательном процессе, для прохождения курсов повышения квалификации, для участия в различных конкурсных мероприятиях, как для учащихся, так и для педагогов.</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По данному направлению в ноябре 2019 года стартовал новый Всероссийский образовательный проект «Урок цифры», который предоставляет возможность получить знания от ведущих технологических компаний: фирмы 1С, Яндекс, Лаборатории Касперского, </w:t>
      </w:r>
      <w:proofErr w:type="spellStart"/>
      <w:r w:rsidRPr="0072216B">
        <w:rPr>
          <w:rFonts w:ascii="Times New Roman" w:hAnsi="Times New Roman" w:cs="Times New Roman"/>
          <w:sz w:val="24"/>
          <w:szCs w:val="24"/>
        </w:rPr>
        <w:t>Майл</w:t>
      </w:r>
      <w:proofErr w:type="gramStart"/>
      <w:r w:rsidRPr="0072216B">
        <w:rPr>
          <w:rFonts w:ascii="Times New Roman" w:hAnsi="Times New Roman" w:cs="Times New Roman"/>
          <w:sz w:val="24"/>
          <w:szCs w:val="24"/>
        </w:rPr>
        <w:t>.р</w:t>
      </w:r>
      <w:proofErr w:type="gramEnd"/>
      <w:r w:rsidRPr="0072216B">
        <w:rPr>
          <w:rFonts w:ascii="Times New Roman" w:hAnsi="Times New Roman" w:cs="Times New Roman"/>
          <w:sz w:val="24"/>
          <w:szCs w:val="24"/>
        </w:rPr>
        <w:t>у</w:t>
      </w:r>
      <w:proofErr w:type="spellEnd"/>
      <w:r w:rsidRPr="0072216B">
        <w:rPr>
          <w:rFonts w:ascii="Times New Roman" w:hAnsi="Times New Roman" w:cs="Times New Roman"/>
          <w:sz w:val="24"/>
          <w:szCs w:val="24"/>
        </w:rPr>
        <w:t xml:space="preserve"> групп, Академии искусственного интеллекта благотворительного фонда Сбербанка. Мероприятие адресовано учащимся 1-11 классов и направлено на развитие ключевых компетенций цифровой экономики у школьников, а также на раннюю профориентацию в сфере информационных технологий. Принимали участие в данном проекте 85 субъектов РФ+50 русскоязычных стран.  </w:t>
      </w:r>
    </w:p>
    <w:p w:rsidR="003C2D98" w:rsidRPr="0072216B" w:rsidRDefault="003C2D98" w:rsidP="00085A1D">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 xml:space="preserve">Педагоги, учителя и родители из школ (МБОУ «СОШ №2», МБОУ «ООШ №5», МБОУ «СОШ №6», МБОУ «СОШ №8», МБОУ «СОШ №9», МБОУ «Гимназия», МБОУ «Лицей») города зарегистрировались на данном сервисе (2486 уч-ся). Учащимся предлагали теоретический материал + большое количество логических заданий + ранняя профориентация по направлениям </w:t>
      </w:r>
      <w:r w:rsidRPr="0072216B">
        <w:rPr>
          <w:rFonts w:ascii="Times New Roman" w:hAnsi="Times New Roman" w:cs="Times New Roman"/>
          <w:sz w:val="24"/>
          <w:szCs w:val="24"/>
          <w:lang w:val="en-US"/>
        </w:rPr>
        <w:t>IT</w:t>
      </w:r>
      <w:r w:rsidRPr="0072216B">
        <w:rPr>
          <w:rFonts w:ascii="Times New Roman" w:hAnsi="Times New Roman" w:cs="Times New Roman"/>
          <w:sz w:val="24"/>
          <w:szCs w:val="24"/>
        </w:rPr>
        <w:t>-технологий. Любой желающий мог зайти на сервис и скачать материалы пройденных мероприятий проекта.</w:t>
      </w:r>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В городе организованы места для обучения педагогов и для презентации педагогами своих результатов. В этом учебном году на августовском педсовете педагоги представили свои практики использования цифровых ресурсов. 5 педагогов (МБОУ «СОШ №1» - 2 чел., МБОУ «СОШ №9» - 2 чел., МБОУ «Гимназия» - 1 чел.) представили опыт использования различных платформ, «</w:t>
      </w:r>
      <w:proofErr w:type="spellStart"/>
      <w:r w:rsidRPr="0072216B">
        <w:rPr>
          <w:rFonts w:ascii="Times New Roman" w:hAnsi="Times New Roman" w:cs="Times New Roman"/>
          <w:sz w:val="24"/>
          <w:szCs w:val="24"/>
        </w:rPr>
        <w:t>ЯКласс</w:t>
      </w:r>
      <w:proofErr w:type="spellEnd"/>
      <w:r w:rsidRPr="0072216B">
        <w:rPr>
          <w:rFonts w:ascii="Times New Roman" w:hAnsi="Times New Roman" w:cs="Times New Roman"/>
          <w:sz w:val="24"/>
          <w:szCs w:val="24"/>
        </w:rPr>
        <w:t>» в том числе. МБОУ «Лицей», МБОУ «ООШ №5» представили Модели цифровой образовательной среды в своих образовательных учреждениях, планы на учебный год по направлению «Цифровая образовательная среда».</w:t>
      </w:r>
    </w:p>
    <w:p w:rsidR="003C2D98" w:rsidRPr="0072216B" w:rsidRDefault="003C2D98" w:rsidP="0072216B">
      <w:pPr>
        <w:ind w:firstLine="708"/>
        <w:contextualSpacing/>
        <w:jc w:val="both"/>
        <w:rPr>
          <w:rFonts w:ascii="Times New Roman" w:hAnsi="Times New Roman" w:cs="Times New Roman"/>
          <w:sz w:val="24"/>
          <w:szCs w:val="24"/>
        </w:rPr>
      </w:pPr>
      <w:proofErr w:type="gramStart"/>
      <w:r w:rsidRPr="0072216B">
        <w:rPr>
          <w:rFonts w:ascii="Times New Roman" w:hAnsi="Times New Roman" w:cs="Times New Roman"/>
          <w:sz w:val="24"/>
          <w:szCs w:val="24"/>
        </w:rPr>
        <w:t>По результатам работы Августовского педсовета педагоги с лучшими практиками возглавили методические площадки по направлению ЦОС (это методические кластеры:</w:t>
      </w:r>
      <w:proofErr w:type="gramEnd"/>
      <w:r w:rsidRPr="0072216B">
        <w:rPr>
          <w:rFonts w:ascii="Times New Roman" w:hAnsi="Times New Roman" w:cs="Times New Roman"/>
          <w:sz w:val="24"/>
          <w:szCs w:val="24"/>
        </w:rPr>
        <w:t xml:space="preserve"> «Эффективный урок. Использование цифровых инструментов в деятельности учителя» СОШ 1; «Цифровая образовательная среда как место формирования </w:t>
      </w:r>
      <w:proofErr w:type="spellStart"/>
      <w:r w:rsidRPr="0072216B">
        <w:rPr>
          <w:rFonts w:ascii="Times New Roman" w:hAnsi="Times New Roman" w:cs="Times New Roman"/>
          <w:sz w:val="24"/>
          <w:szCs w:val="24"/>
        </w:rPr>
        <w:t>метапредметности</w:t>
      </w:r>
      <w:proofErr w:type="spellEnd"/>
      <w:r w:rsidRPr="0072216B">
        <w:rPr>
          <w:rFonts w:ascii="Times New Roman" w:hAnsi="Times New Roman" w:cs="Times New Roman"/>
          <w:sz w:val="24"/>
          <w:szCs w:val="24"/>
        </w:rPr>
        <w:t>» Гимназия; ММК «</w:t>
      </w:r>
      <w:proofErr w:type="spellStart"/>
      <w:r w:rsidRPr="0072216B">
        <w:rPr>
          <w:rFonts w:ascii="Times New Roman" w:hAnsi="Times New Roman" w:cs="Times New Roman"/>
          <w:sz w:val="24"/>
          <w:szCs w:val="24"/>
        </w:rPr>
        <w:t>Цифровизация</w:t>
      </w:r>
      <w:proofErr w:type="spellEnd"/>
      <w:r w:rsidRPr="0072216B">
        <w:rPr>
          <w:rFonts w:ascii="Times New Roman" w:hAnsi="Times New Roman" w:cs="Times New Roman"/>
          <w:sz w:val="24"/>
          <w:szCs w:val="24"/>
        </w:rPr>
        <w:t xml:space="preserve"> образовательного процесса» СОШ 4). В течение учебного года в рамках этих площадок педагоги обучались навыкам использования новых платформ, сред, учились создавать новые программные продукты. В рамках городских педагогических чтений некоторые педагоги презентовали результаты обучения на этих площадках. </w:t>
      </w:r>
    </w:p>
    <w:p w:rsidR="00085A1D"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 xml:space="preserve">В октябре 2019 года прошли апробацию </w:t>
      </w:r>
      <w:r w:rsidRPr="0072216B">
        <w:rPr>
          <w:rFonts w:ascii="Times New Roman" w:hAnsi="Times New Roman" w:cs="Times New Roman"/>
          <w:b/>
          <w:sz w:val="24"/>
          <w:szCs w:val="24"/>
        </w:rPr>
        <w:t>«</w:t>
      </w:r>
      <w:proofErr w:type="spellStart"/>
      <w:r w:rsidRPr="0072216B">
        <w:rPr>
          <w:rFonts w:ascii="Times New Roman" w:hAnsi="Times New Roman" w:cs="Times New Roman"/>
          <w:b/>
          <w:sz w:val="24"/>
          <w:szCs w:val="24"/>
        </w:rPr>
        <w:t>ЯКласс</w:t>
      </w:r>
      <w:proofErr w:type="spellEnd"/>
      <w:r w:rsidRPr="0072216B">
        <w:rPr>
          <w:rFonts w:ascii="Times New Roman" w:hAnsi="Times New Roman" w:cs="Times New Roman"/>
          <w:b/>
          <w:sz w:val="24"/>
          <w:szCs w:val="24"/>
        </w:rPr>
        <w:t xml:space="preserve">» 69 педагогов </w:t>
      </w:r>
      <w:r w:rsidRPr="0072216B">
        <w:rPr>
          <w:rFonts w:ascii="Times New Roman" w:hAnsi="Times New Roman" w:cs="Times New Roman"/>
          <w:sz w:val="24"/>
          <w:szCs w:val="24"/>
        </w:rPr>
        <w:t xml:space="preserve">от города </w:t>
      </w:r>
      <w:proofErr w:type="spellStart"/>
      <w:r w:rsidRPr="0072216B">
        <w:rPr>
          <w:rFonts w:ascii="Times New Roman" w:hAnsi="Times New Roman" w:cs="Times New Roman"/>
          <w:sz w:val="24"/>
          <w:szCs w:val="24"/>
        </w:rPr>
        <w:t>Лесосибирска</w:t>
      </w:r>
      <w:proofErr w:type="spellEnd"/>
      <w:r w:rsidRPr="0072216B">
        <w:rPr>
          <w:rFonts w:ascii="Times New Roman" w:hAnsi="Times New Roman" w:cs="Times New Roman"/>
          <w:sz w:val="24"/>
          <w:szCs w:val="24"/>
        </w:rPr>
        <w:t>:</w:t>
      </w:r>
    </w:p>
    <w:p w:rsidR="003C2D98" w:rsidRPr="0072216B" w:rsidRDefault="00FE0CCB" w:rsidP="00085A1D">
      <w:pPr>
        <w:ind w:firstLine="708"/>
        <w:jc w:val="right"/>
        <w:rPr>
          <w:rFonts w:ascii="Times New Roman" w:hAnsi="Times New Roman" w:cs="Times New Roman"/>
          <w:sz w:val="24"/>
          <w:szCs w:val="24"/>
        </w:rPr>
      </w:pPr>
      <w:r>
        <w:rPr>
          <w:rFonts w:ascii="Times New Roman" w:hAnsi="Times New Roman" w:cs="Times New Roman"/>
          <w:sz w:val="24"/>
          <w:szCs w:val="24"/>
        </w:rPr>
        <w:t xml:space="preserve"> Таб. 7</w:t>
      </w:r>
    </w:p>
    <w:tbl>
      <w:tblPr>
        <w:tblStyle w:val="a7"/>
        <w:tblW w:w="0" w:type="auto"/>
        <w:tblInd w:w="108" w:type="dxa"/>
        <w:tblLook w:val="04A0" w:firstRow="1" w:lastRow="0" w:firstColumn="1" w:lastColumn="0" w:noHBand="0" w:noVBand="1"/>
      </w:tblPr>
      <w:tblGrid>
        <w:gridCol w:w="4853"/>
        <w:gridCol w:w="2962"/>
        <w:gridCol w:w="2684"/>
      </w:tblGrid>
      <w:tr w:rsidR="003C2D98" w:rsidRPr="0072216B" w:rsidTr="00AA34C8">
        <w:trPr>
          <w:trHeight w:val="273"/>
        </w:trPr>
        <w:tc>
          <w:tcPr>
            <w:tcW w:w="4853" w:type="dxa"/>
            <w:vMerge w:val="restart"/>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ОУ</w:t>
            </w:r>
          </w:p>
        </w:tc>
        <w:tc>
          <w:tcPr>
            <w:tcW w:w="5646" w:type="dxa"/>
            <w:gridSpan w:val="2"/>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Кол-во педагогов</w:t>
            </w:r>
          </w:p>
        </w:tc>
      </w:tr>
      <w:tr w:rsidR="003C2D98" w:rsidRPr="0072216B" w:rsidTr="00AA34C8">
        <w:trPr>
          <w:trHeight w:val="146"/>
        </w:trPr>
        <w:tc>
          <w:tcPr>
            <w:tcW w:w="4853" w:type="dxa"/>
            <w:vMerge/>
          </w:tcPr>
          <w:p w:rsidR="003C2D98" w:rsidRPr="0072216B" w:rsidRDefault="003C2D98" w:rsidP="00AA34C8">
            <w:pPr>
              <w:ind w:left="425" w:firstLine="283"/>
              <w:jc w:val="both"/>
              <w:rPr>
                <w:rFonts w:ascii="Times New Roman" w:hAnsi="Times New Roman" w:cs="Times New Roman"/>
                <w:sz w:val="24"/>
                <w:szCs w:val="24"/>
              </w:rPr>
            </w:pPr>
          </w:p>
        </w:tc>
        <w:tc>
          <w:tcPr>
            <w:tcW w:w="2962" w:type="dxa"/>
          </w:tcPr>
          <w:p w:rsidR="003C2D98" w:rsidRPr="0072216B" w:rsidRDefault="003C2D98" w:rsidP="00AA34C8">
            <w:pPr>
              <w:jc w:val="both"/>
              <w:rPr>
                <w:rFonts w:ascii="Times New Roman" w:hAnsi="Times New Roman" w:cs="Times New Roman"/>
                <w:sz w:val="24"/>
                <w:szCs w:val="24"/>
              </w:rPr>
            </w:pPr>
            <w:r w:rsidRPr="0072216B">
              <w:rPr>
                <w:rFonts w:ascii="Times New Roman" w:hAnsi="Times New Roman" w:cs="Times New Roman"/>
                <w:sz w:val="24"/>
                <w:szCs w:val="24"/>
              </w:rPr>
              <w:t>заявлены</w:t>
            </w:r>
          </w:p>
        </w:tc>
        <w:tc>
          <w:tcPr>
            <w:tcW w:w="2684" w:type="dxa"/>
          </w:tcPr>
          <w:p w:rsidR="003C2D98" w:rsidRPr="0072216B" w:rsidRDefault="003C2D98" w:rsidP="00AA34C8">
            <w:pPr>
              <w:jc w:val="both"/>
              <w:rPr>
                <w:rFonts w:ascii="Times New Roman" w:hAnsi="Times New Roman" w:cs="Times New Roman"/>
                <w:sz w:val="24"/>
                <w:szCs w:val="24"/>
              </w:rPr>
            </w:pPr>
            <w:r w:rsidRPr="0072216B">
              <w:rPr>
                <w:rFonts w:ascii="Times New Roman" w:hAnsi="Times New Roman" w:cs="Times New Roman"/>
                <w:sz w:val="24"/>
                <w:szCs w:val="24"/>
              </w:rPr>
              <w:t>присутствовали</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«СОШ №1»</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3</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«СОШ №2»</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6</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«СОШ №4»</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«ООШ №5»</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8</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«СОШ №6»</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10</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8</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«СОШ №8»</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7</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5</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«СОШ №9»</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8</w:t>
            </w:r>
          </w:p>
        </w:tc>
      </w:tr>
      <w:tr w:rsidR="003C2D98" w:rsidRPr="0072216B" w:rsidTr="00AA34C8">
        <w:trPr>
          <w:trHeight w:val="288"/>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«Гимназия»</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31</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22</w:t>
            </w:r>
          </w:p>
        </w:tc>
      </w:tr>
      <w:tr w:rsidR="003C2D98" w:rsidRPr="0072216B" w:rsidTr="00AA34C8">
        <w:trPr>
          <w:trHeight w:val="273"/>
        </w:trPr>
        <w:tc>
          <w:tcPr>
            <w:tcW w:w="4853" w:type="dxa"/>
          </w:tcPr>
          <w:p w:rsidR="003C2D98" w:rsidRPr="0072216B" w:rsidRDefault="003C2D98" w:rsidP="00AA34C8">
            <w:pPr>
              <w:ind w:left="425" w:firstLine="283"/>
              <w:jc w:val="both"/>
              <w:rPr>
                <w:rFonts w:ascii="Times New Roman" w:hAnsi="Times New Roman" w:cs="Times New Roman"/>
                <w:sz w:val="24"/>
                <w:szCs w:val="24"/>
              </w:rPr>
            </w:pPr>
            <w:r w:rsidRPr="0072216B">
              <w:rPr>
                <w:rFonts w:ascii="Times New Roman" w:hAnsi="Times New Roman" w:cs="Times New Roman"/>
                <w:sz w:val="24"/>
                <w:szCs w:val="24"/>
              </w:rPr>
              <w:t>МБОУ «Лицей»</w:t>
            </w:r>
          </w:p>
        </w:tc>
        <w:tc>
          <w:tcPr>
            <w:tcW w:w="2962"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12</w:t>
            </w:r>
          </w:p>
        </w:tc>
        <w:tc>
          <w:tcPr>
            <w:tcW w:w="2684" w:type="dxa"/>
          </w:tcPr>
          <w:p w:rsidR="003C2D98" w:rsidRPr="0072216B" w:rsidRDefault="003C2D98"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9</w:t>
            </w:r>
          </w:p>
        </w:tc>
      </w:tr>
    </w:tbl>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В каждой школе есть педагоги, использующие эту и другие платформы в образовательной и во внеклассной деятельности. После прохождения апробации большее количество педагогов и учащихся было зарегистрировано на данной платформе. Некоторые результаты работы были представлены уже в рамках Форума ИКТ, который проходил в ноябре 2019 года.</w:t>
      </w:r>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Важным фактором в реализации проекта является техническая составляющая. На   конец учебного года скорость интернета в ОУ составляет: </w:t>
      </w:r>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2 ОУ (22%) более 100 Мбит/</w:t>
      </w:r>
      <w:r w:rsidRPr="0072216B">
        <w:rPr>
          <w:rFonts w:ascii="Times New Roman" w:hAnsi="Times New Roman" w:cs="Times New Roman"/>
          <w:sz w:val="24"/>
          <w:szCs w:val="24"/>
          <w:lang w:val="en-US"/>
        </w:rPr>
        <w:t>c</w:t>
      </w:r>
      <w:r w:rsidRPr="0072216B">
        <w:rPr>
          <w:rFonts w:ascii="Times New Roman" w:hAnsi="Times New Roman" w:cs="Times New Roman"/>
          <w:sz w:val="24"/>
          <w:szCs w:val="24"/>
        </w:rPr>
        <w:t xml:space="preserve"> (</w:t>
      </w:r>
      <w:r w:rsidRPr="0072216B">
        <w:rPr>
          <w:rFonts w:ascii="Times New Roman" w:hAnsi="Times New Roman" w:cs="Times New Roman"/>
          <w:bCs/>
          <w:sz w:val="24"/>
          <w:szCs w:val="24"/>
        </w:rPr>
        <w:t>МБОУ «СОШ №8»</w:t>
      </w:r>
      <w:r w:rsidRPr="0072216B">
        <w:rPr>
          <w:rFonts w:ascii="Times New Roman" w:hAnsi="Times New Roman" w:cs="Times New Roman"/>
          <w:sz w:val="24"/>
          <w:szCs w:val="24"/>
        </w:rPr>
        <w:t xml:space="preserve">, </w:t>
      </w:r>
      <w:r w:rsidRPr="0072216B">
        <w:rPr>
          <w:rFonts w:ascii="Times New Roman" w:hAnsi="Times New Roman" w:cs="Times New Roman"/>
          <w:bCs/>
          <w:sz w:val="24"/>
          <w:szCs w:val="24"/>
        </w:rPr>
        <w:t>МБОУ «Лицей»</w:t>
      </w:r>
      <w:r w:rsidRPr="0072216B">
        <w:rPr>
          <w:rFonts w:ascii="Times New Roman" w:hAnsi="Times New Roman" w:cs="Times New Roman"/>
          <w:sz w:val="24"/>
          <w:szCs w:val="24"/>
        </w:rPr>
        <w:t>)</w:t>
      </w:r>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6 ОУ(67%) 51-100 Мбит/</w:t>
      </w:r>
      <w:proofErr w:type="gramStart"/>
      <w:r w:rsidRPr="0072216B">
        <w:rPr>
          <w:rFonts w:ascii="Times New Roman" w:hAnsi="Times New Roman" w:cs="Times New Roman"/>
          <w:sz w:val="24"/>
          <w:szCs w:val="24"/>
        </w:rPr>
        <w:t>с</w:t>
      </w:r>
      <w:proofErr w:type="gramEnd"/>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1 ОУ (11%) 26-50 Мбит/с (</w:t>
      </w:r>
      <w:r w:rsidRPr="0072216B">
        <w:rPr>
          <w:rFonts w:ascii="Times New Roman" w:hAnsi="Times New Roman" w:cs="Times New Roman"/>
          <w:bCs/>
          <w:sz w:val="24"/>
          <w:szCs w:val="24"/>
        </w:rPr>
        <w:t>МБОУ «СОШ №6»</w:t>
      </w:r>
      <w:r w:rsidRPr="0072216B">
        <w:rPr>
          <w:rFonts w:ascii="Times New Roman" w:hAnsi="Times New Roman" w:cs="Times New Roman"/>
          <w:sz w:val="24"/>
          <w:szCs w:val="24"/>
        </w:rPr>
        <w:t>)</w:t>
      </w:r>
    </w:p>
    <w:p w:rsidR="003C2D98" w:rsidRPr="0072216B" w:rsidRDefault="003C2D98" w:rsidP="0072216B">
      <w:pPr>
        <w:ind w:firstLine="708"/>
        <w:contextualSpacing/>
        <w:jc w:val="both"/>
        <w:rPr>
          <w:rFonts w:ascii="Times New Roman" w:hAnsi="Times New Roman" w:cs="Times New Roman"/>
          <w:bCs/>
          <w:sz w:val="24"/>
          <w:szCs w:val="24"/>
        </w:rPr>
      </w:pPr>
      <w:r w:rsidRPr="0072216B">
        <w:rPr>
          <w:rFonts w:ascii="Times New Roman" w:hAnsi="Times New Roman" w:cs="Times New Roman"/>
          <w:sz w:val="24"/>
          <w:szCs w:val="24"/>
        </w:rPr>
        <w:t xml:space="preserve">В семи ОУ имеются в наличии 33 </w:t>
      </w:r>
      <w:proofErr w:type="spellStart"/>
      <w:r w:rsidRPr="0072216B">
        <w:rPr>
          <w:rFonts w:ascii="Times New Roman" w:hAnsi="Times New Roman" w:cs="Times New Roman"/>
          <w:bCs/>
          <w:sz w:val="24"/>
          <w:szCs w:val="24"/>
        </w:rPr>
        <w:t>wi-fi</w:t>
      </w:r>
      <w:proofErr w:type="spellEnd"/>
      <w:r w:rsidRPr="0072216B">
        <w:rPr>
          <w:rFonts w:ascii="Times New Roman" w:hAnsi="Times New Roman" w:cs="Times New Roman"/>
          <w:bCs/>
          <w:sz w:val="24"/>
          <w:szCs w:val="24"/>
        </w:rPr>
        <w:t xml:space="preserve"> точек (из них 10 - МБОУ «СОШ №4», 8 - МБОУ «Лицей»)</w:t>
      </w:r>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194 </w:t>
      </w:r>
      <w:r w:rsidRPr="0072216B">
        <w:rPr>
          <w:rFonts w:ascii="Times New Roman" w:hAnsi="Times New Roman" w:cs="Times New Roman"/>
          <w:bCs/>
          <w:sz w:val="24"/>
          <w:szCs w:val="24"/>
        </w:rPr>
        <w:t>кабинета, оснащены камерами (52 - МБОУ «СОШ №9», 45 - МБОУ «Лицей», 41 - МБОУ «СОШ №4»)</w:t>
      </w:r>
    </w:p>
    <w:p w:rsidR="003C2D98" w:rsidRPr="0072216B" w:rsidRDefault="003C2D98" w:rsidP="0072216B">
      <w:pPr>
        <w:ind w:firstLine="708"/>
        <w:contextualSpacing/>
        <w:jc w:val="both"/>
        <w:rPr>
          <w:rFonts w:ascii="Times New Roman" w:hAnsi="Times New Roman" w:cs="Times New Roman"/>
          <w:bCs/>
          <w:sz w:val="24"/>
          <w:szCs w:val="24"/>
        </w:rPr>
      </w:pPr>
      <w:r w:rsidRPr="0072216B">
        <w:rPr>
          <w:rFonts w:ascii="Times New Roman" w:hAnsi="Times New Roman" w:cs="Times New Roman"/>
          <w:sz w:val="24"/>
          <w:szCs w:val="24"/>
        </w:rPr>
        <w:t xml:space="preserve">270 </w:t>
      </w:r>
      <w:r w:rsidR="00F43BB8">
        <w:rPr>
          <w:rFonts w:ascii="Times New Roman" w:hAnsi="Times New Roman" w:cs="Times New Roman"/>
          <w:bCs/>
          <w:sz w:val="24"/>
          <w:szCs w:val="24"/>
        </w:rPr>
        <w:t>кабинетов</w:t>
      </w:r>
      <w:r w:rsidRPr="0072216B">
        <w:rPr>
          <w:rFonts w:ascii="Times New Roman" w:hAnsi="Times New Roman" w:cs="Times New Roman"/>
          <w:bCs/>
          <w:sz w:val="24"/>
          <w:szCs w:val="24"/>
        </w:rPr>
        <w:t xml:space="preserve"> </w:t>
      </w:r>
      <w:proofErr w:type="gramStart"/>
      <w:r w:rsidRPr="0072216B">
        <w:rPr>
          <w:rFonts w:ascii="Times New Roman" w:hAnsi="Times New Roman" w:cs="Times New Roman"/>
          <w:bCs/>
          <w:sz w:val="24"/>
          <w:szCs w:val="24"/>
        </w:rPr>
        <w:t>оснащены</w:t>
      </w:r>
      <w:proofErr w:type="gramEnd"/>
      <w:r w:rsidRPr="0072216B">
        <w:rPr>
          <w:rFonts w:ascii="Times New Roman" w:hAnsi="Times New Roman" w:cs="Times New Roman"/>
          <w:bCs/>
          <w:sz w:val="24"/>
          <w:szCs w:val="24"/>
        </w:rPr>
        <w:t xml:space="preserve"> проекторами</w:t>
      </w:r>
    </w:p>
    <w:p w:rsidR="003C2D98" w:rsidRPr="0072216B" w:rsidRDefault="003C2D98" w:rsidP="0072216B">
      <w:pPr>
        <w:ind w:firstLine="708"/>
        <w:contextualSpacing/>
        <w:jc w:val="both"/>
        <w:rPr>
          <w:rFonts w:ascii="Times New Roman" w:hAnsi="Times New Roman" w:cs="Times New Roman"/>
          <w:bCs/>
          <w:sz w:val="24"/>
          <w:szCs w:val="24"/>
        </w:rPr>
      </w:pPr>
      <w:r w:rsidRPr="0072216B">
        <w:rPr>
          <w:rFonts w:ascii="Times New Roman" w:hAnsi="Times New Roman" w:cs="Times New Roman"/>
          <w:bCs/>
          <w:sz w:val="24"/>
          <w:szCs w:val="24"/>
        </w:rPr>
        <w:lastRenderedPageBreak/>
        <w:t>65 кабинетов с камерой и микрофонами (40 - МБОУ «Лицей», 16 - МБОУ «СОШ №2», 9 - МБОУ «ООШ №5»)</w:t>
      </w:r>
    </w:p>
    <w:p w:rsidR="003C2D98" w:rsidRPr="0072216B" w:rsidRDefault="003C2D98" w:rsidP="0072216B">
      <w:pPr>
        <w:ind w:firstLine="708"/>
        <w:contextualSpacing/>
        <w:jc w:val="both"/>
        <w:rPr>
          <w:rFonts w:ascii="Times New Roman" w:hAnsi="Times New Roman" w:cs="Times New Roman"/>
          <w:bCs/>
          <w:sz w:val="24"/>
          <w:szCs w:val="24"/>
        </w:rPr>
      </w:pPr>
      <w:r w:rsidRPr="0072216B">
        <w:rPr>
          <w:rFonts w:ascii="Times New Roman" w:hAnsi="Times New Roman" w:cs="Times New Roman"/>
          <w:bCs/>
          <w:sz w:val="24"/>
          <w:szCs w:val="24"/>
        </w:rPr>
        <w:t>5 ОУ имеют сервер (МБОУ «СОШ №1», МБОУ «СОШ №2», МБОУ «СОШ №4», МБОУ «СОШ №9», МБОУ «Лицей»)</w:t>
      </w:r>
    </w:p>
    <w:p w:rsidR="003C2D98" w:rsidRPr="0072216B" w:rsidRDefault="003C2D98" w:rsidP="0072216B">
      <w:pPr>
        <w:ind w:firstLine="708"/>
        <w:contextualSpacing/>
        <w:jc w:val="both"/>
        <w:rPr>
          <w:rFonts w:ascii="Times New Roman" w:hAnsi="Times New Roman" w:cs="Times New Roman"/>
          <w:bCs/>
          <w:sz w:val="24"/>
          <w:szCs w:val="24"/>
        </w:rPr>
      </w:pPr>
      <w:r w:rsidRPr="0072216B">
        <w:rPr>
          <w:rFonts w:ascii="Times New Roman" w:hAnsi="Times New Roman" w:cs="Times New Roman"/>
          <w:bCs/>
          <w:sz w:val="24"/>
          <w:szCs w:val="24"/>
        </w:rPr>
        <w:t>В 9 ОУ – есть  IT специалист, обес</w:t>
      </w:r>
      <w:r w:rsidR="00DD78A1" w:rsidRPr="0072216B">
        <w:rPr>
          <w:rFonts w:ascii="Times New Roman" w:hAnsi="Times New Roman" w:cs="Times New Roman"/>
          <w:bCs/>
          <w:sz w:val="24"/>
          <w:szCs w:val="24"/>
        </w:rPr>
        <w:t>печивающий работу оборудования.</w:t>
      </w:r>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7783 учащихся прошли дистанционное обучение с использованием платформ:</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Самой используемой платформой для педагогов города оказалась интерактивная образовательная онлайн-платформа </w:t>
      </w:r>
      <w:proofErr w:type="spellStart"/>
      <w:r w:rsidRPr="0072216B">
        <w:rPr>
          <w:rFonts w:ascii="Times New Roman" w:hAnsi="Times New Roman" w:cs="Times New Roman"/>
          <w:sz w:val="24"/>
          <w:szCs w:val="24"/>
        </w:rPr>
        <w:t>Учи</w:t>
      </w:r>
      <w:proofErr w:type="gramStart"/>
      <w:r w:rsidRPr="0072216B">
        <w:rPr>
          <w:rFonts w:ascii="Times New Roman" w:hAnsi="Times New Roman" w:cs="Times New Roman"/>
          <w:sz w:val="24"/>
          <w:szCs w:val="24"/>
        </w:rPr>
        <w:t>.р</w:t>
      </w:r>
      <w:proofErr w:type="gramEnd"/>
      <w:r w:rsidRPr="0072216B">
        <w:rPr>
          <w:rFonts w:ascii="Times New Roman" w:hAnsi="Times New Roman" w:cs="Times New Roman"/>
          <w:sz w:val="24"/>
          <w:szCs w:val="24"/>
        </w:rPr>
        <w:t>у</w:t>
      </w:r>
      <w:proofErr w:type="spellEnd"/>
      <w:r w:rsidRPr="0072216B">
        <w:rPr>
          <w:rFonts w:ascii="Times New Roman" w:hAnsi="Times New Roman" w:cs="Times New Roman"/>
          <w:sz w:val="24"/>
          <w:szCs w:val="24"/>
        </w:rPr>
        <w:t xml:space="preserve">, далее по популярности для наших школ идут </w:t>
      </w:r>
      <w:r w:rsidRPr="0072216B">
        <w:rPr>
          <w:rFonts w:ascii="Times New Roman" w:hAnsi="Times New Roman" w:cs="Times New Roman"/>
          <w:bCs/>
          <w:sz w:val="24"/>
          <w:szCs w:val="24"/>
        </w:rPr>
        <w:t xml:space="preserve">Российская электронная школа, </w:t>
      </w:r>
      <w:proofErr w:type="spellStart"/>
      <w:r w:rsidRPr="0072216B">
        <w:rPr>
          <w:rFonts w:ascii="Times New Roman" w:hAnsi="Times New Roman" w:cs="Times New Roman"/>
          <w:sz w:val="24"/>
          <w:szCs w:val="24"/>
        </w:rPr>
        <w:t>Фоксфорд</w:t>
      </w:r>
      <w:proofErr w:type="spellEnd"/>
      <w:r w:rsidRPr="0072216B">
        <w:rPr>
          <w:rFonts w:ascii="Times New Roman" w:hAnsi="Times New Roman" w:cs="Times New Roman"/>
          <w:sz w:val="24"/>
          <w:szCs w:val="24"/>
        </w:rPr>
        <w:t xml:space="preserve"> (онлайн-платформа образовательных ресурсов), </w:t>
      </w:r>
      <w:proofErr w:type="spellStart"/>
      <w:r w:rsidRPr="0072216B">
        <w:rPr>
          <w:rFonts w:ascii="Times New Roman" w:hAnsi="Times New Roman" w:cs="Times New Roman"/>
          <w:bCs/>
          <w:sz w:val="24"/>
          <w:szCs w:val="24"/>
        </w:rPr>
        <w:t>Якласс</w:t>
      </w:r>
      <w:proofErr w:type="spellEnd"/>
      <w:r w:rsidRPr="0072216B">
        <w:rPr>
          <w:rFonts w:ascii="Times New Roman" w:hAnsi="Times New Roman" w:cs="Times New Roman"/>
          <w:bCs/>
          <w:sz w:val="24"/>
          <w:szCs w:val="24"/>
        </w:rPr>
        <w:t xml:space="preserve"> (</w:t>
      </w:r>
      <w:r w:rsidRPr="0072216B">
        <w:rPr>
          <w:rFonts w:ascii="Times New Roman" w:hAnsi="Times New Roman" w:cs="Times New Roman"/>
          <w:sz w:val="24"/>
          <w:szCs w:val="24"/>
        </w:rPr>
        <w:t>цифровой образовательный ресурс для школ с множеством заданий и тестов). Популярность этих ресурсов обусловлена наличием множества образовательных ресурсов (уроки, олимпиады, другие конкурсы) и тем</w:t>
      </w:r>
      <w:r w:rsidR="00603359">
        <w:rPr>
          <w:rFonts w:ascii="Times New Roman" w:hAnsi="Times New Roman" w:cs="Times New Roman"/>
          <w:sz w:val="24"/>
          <w:szCs w:val="24"/>
        </w:rPr>
        <w:t>,</w:t>
      </w:r>
      <w:r w:rsidRPr="0072216B">
        <w:rPr>
          <w:rFonts w:ascii="Times New Roman" w:hAnsi="Times New Roman" w:cs="Times New Roman"/>
          <w:sz w:val="24"/>
          <w:szCs w:val="24"/>
        </w:rPr>
        <w:t xml:space="preserve"> что </w:t>
      </w:r>
      <w:r w:rsidR="00603359" w:rsidRPr="0072216B">
        <w:rPr>
          <w:rFonts w:ascii="Times New Roman" w:hAnsi="Times New Roman" w:cs="Times New Roman"/>
          <w:sz w:val="24"/>
          <w:szCs w:val="24"/>
        </w:rPr>
        <w:t>заре</w:t>
      </w:r>
      <w:r w:rsidR="00603359">
        <w:rPr>
          <w:rFonts w:ascii="Times New Roman" w:hAnsi="Times New Roman" w:cs="Times New Roman"/>
          <w:sz w:val="24"/>
          <w:szCs w:val="24"/>
        </w:rPr>
        <w:t>ги</w:t>
      </w:r>
      <w:r w:rsidR="00603359" w:rsidRPr="0072216B">
        <w:rPr>
          <w:rFonts w:ascii="Times New Roman" w:hAnsi="Times New Roman" w:cs="Times New Roman"/>
          <w:sz w:val="24"/>
          <w:szCs w:val="24"/>
        </w:rPr>
        <w:t>стрировавшись</w:t>
      </w:r>
      <w:r w:rsidRPr="0072216B">
        <w:rPr>
          <w:rFonts w:ascii="Times New Roman" w:hAnsi="Times New Roman" w:cs="Times New Roman"/>
          <w:sz w:val="24"/>
          <w:szCs w:val="24"/>
        </w:rPr>
        <w:t xml:space="preserve"> на бесплатном контенте</w:t>
      </w:r>
      <w:r w:rsidR="00603359">
        <w:rPr>
          <w:rFonts w:ascii="Times New Roman" w:hAnsi="Times New Roman" w:cs="Times New Roman"/>
          <w:sz w:val="24"/>
          <w:szCs w:val="24"/>
        </w:rPr>
        <w:t>,</w:t>
      </w:r>
      <w:r w:rsidRPr="0072216B">
        <w:rPr>
          <w:rFonts w:ascii="Times New Roman" w:hAnsi="Times New Roman" w:cs="Times New Roman"/>
          <w:sz w:val="24"/>
          <w:szCs w:val="24"/>
        </w:rPr>
        <w:t xml:space="preserve"> можно получить полный набор возможностей.</w:t>
      </w:r>
    </w:p>
    <w:p w:rsidR="003C2D98" w:rsidRPr="0072216B" w:rsidRDefault="003C2D9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С 2019-2020 учебного года в школах начались закупки ЭФУ. Педагоги города активно используют цифровые образовательные ресурсы при организации своей педагогической деятельности. Для всех педагогов доступно использование цифровых форм организации образовательной деятельности. На сегодня в городе 3 педагога (СОШ №№1, 9)  используют в образовательном процессе подходы </w:t>
      </w:r>
      <w:r w:rsidRPr="0072216B">
        <w:rPr>
          <w:rFonts w:ascii="Times New Roman" w:hAnsi="Times New Roman" w:cs="Times New Roman"/>
          <w:sz w:val="24"/>
          <w:szCs w:val="24"/>
          <w:lang w:val="en-US"/>
        </w:rPr>
        <w:t>BYOD</w:t>
      </w:r>
      <w:r w:rsidRPr="0072216B">
        <w:rPr>
          <w:rFonts w:ascii="Times New Roman" w:hAnsi="Times New Roman" w:cs="Times New Roman"/>
          <w:sz w:val="24"/>
          <w:szCs w:val="24"/>
        </w:rPr>
        <w:t xml:space="preserve"> (использование смартфона, планшета, </w:t>
      </w:r>
      <w:proofErr w:type="spellStart"/>
      <w:r w:rsidRPr="0072216B">
        <w:rPr>
          <w:rFonts w:ascii="Times New Roman" w:hAnsi="Times New Roman" w:cs="Times New Roman"/>
          <w:sz w:val="24"/>
          <w:szCs w:val="24"/>
        </w:rPr>
        <w:t>айфона</w:t>
      </w:r>
      <w:proofErr w:type="spellEnd"/>
      <w:r w:rsidRPr="0072216B">
        <w:rPr>
          <w:rFonts w:ascii="Times New Roman" w:hAnsi="Times New Roman" w:cs="Times New Roman"/>
          <w:sz w:val="24"/>
          <w:szCs w:val="24"/>
        </w:rPr>
        <w:t xml:space="preserve"> на уроках (свое оборудование с собой)), за счет чего возможна оптимизация расходов учреждений на внедрение новых цифровых технологий.</w:t>
      </w:r>
    </w:p>
    <w:p w:rsidR="003C2D98" w:rsidRPr="0072216B" w:rsidRDefault="003C2D98" w:rsidP="0072216B">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Все эти результаты демонстрируют, что в рамках цифровой трансформации системы образования города уже идет  процесс повышения квалификации педагогов, что, в свою очередь показывает, что в городе ест</w:t>
      </w:r>
      <w:r w:rsidR="00775901" w:rsidRPr="0072216B">
        <w:rPr>
          <w:rFonts w:ascii="Times New Roman" w:hAnsi="Times New Roman" w:cs="Times New Roman"/>
          <w:sz w:val="24"/>
          <w:szCs w:val="24"/>
        </w:rPr>
        <w:t>ь ядро компетентных</w:t>
      </w:r>
      <w:r w:rsidRPr="0072216B">
        <w:rPr>
          <w:rFonts w:ascii="Times New Roman" w:hAnsi="Times New Roman" w:cs="Times New Roman"/>
          <w:sz w:val="24"/>
          <w:szCs w:val="24"/>
        </w:rPr>
        <w:t xml:space="preserve"> кадров.</w:t>
      </w:r>
    </w:p>
    <w:p w:rsidR="003C2D98" w:rsidRPr="0072216B" w:rsidRDefault="00775901" w:rsidP="0072216B">
      <w:pPr>
        <w:jc w:val="both"/>
        <w:rPr>
          <w:rFonts w:ascii="Times New Roman" w:hAnsi="Times New Roman" w:cs="Times New Roman"/>
          <w:sz w:val="24"/>
          <w:szCs w:val="24"/>
        </w:rPr>
      </w:pPr>
      <w:r w:rsidRPr="0072216B">
        <w:rPr>
          <w:rFonts w:ascii="Times New Roman" w:hAnsi="Times New Roman" w:cs="Times New Roman"/>
          <w:sz w:val="24"/>
          <w:szCs w:val="24"/>
        </w:rPr>
        <w:tab/>
      </w:r>
      <w:r w:rsidR="003C2D98" w:rsidRPr="0072216B">
        <w:rPr>
          <w:rFonts w:ascii="Times New Roman" w:hAnsi="Times New Roman" w:cs="Times New Roman"/>
          <w:sz w:val="24"/>
          <w:szCs w:val="24"/>
        </w:rPr>
        <w:t xml:space="preserve">Методической площадкой предъявления профессионального опыта по данному направлению является ежегодный  городской  «Форум ИКТ – технологий». Анализ количественных данных свидетельствует: в работе форума приняли участие 20 педагогов, что составляет 4,2%% от общего состава педагогов города, что, конечно, является крайне низким показателем. Сравнительный анализ результатов участия в </w:t>
      </w:r>
      <w:r w:rsidR="00085A1D" w:rsidRPr="00085A1D">
        <w:rPr>
          <w:rFonts w:ascii="Times New Roman" w:hAnsi="Times New Roman" w:cs="Times New Roman"/>
          <w:sz w:val="24"/>
          <w:szCs w:val="24"/>
        </w:rPr>
        <w:t xml:space="preserve">IV </w:t>
      </w:r>
      <w:r w:rsidR="00AA34C8">
        <w:rPr>
          <w:rFonts w:ascii="Times New Roman" w:hAnsi="Times New Roman" w:cs="Times New Roman"/>
          <w:sz w:val="24"/>
          <w:szCs w:val="24"/>
        </w:rPr>
        <w:t>Форуме ИКТ</w:t>
      </w:r>
      <w:r w:rsidR="003C2D98" w:rsidRPr="0072216B">
        <w:rPr>
          <w:rFonts w:ascii="Times New Roman" w:hAnsi="Times New Roman" w:cs="Times New Roman"/>
          <w:sz w:val="24"/>
          <w:szCs w:val="24"/>
        </w:rPr>
        <w:t xml:space="preserve"> за два года свидетельствует о практически отсутствующей положительной динамике.</w:t>
      </w:r>
    </w:p>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По направлениям (таб</w:t>
      </w:r>
      <w:r w:rsidR="00FE0CCB">
        <w:rPr>
          <w:rFonts w:ascii="Times New Roman" w:hAnsi="Times New Roman" w:cs="Times New Roman"/>
          <w:sz w:val="24"/>
          <w:szCs w:val="24"/>
        </w:rPr>
        <w:t>. 8</w:t>
      </w:r>
      <w:r w:rsidRPr="0072216B">
        <w:rPr>
          <w:rFonts w:ascii="Times New Roman" w:hAnsi="Times New Roman" w:cs="Times New Roman"/>
          <w:sz w:val="24"/>
          <w:szCs w:val="24"/>
        </w:rPr>
        <w:t>):</w:t>
      </w:r>
    </w:p>
    <w:tbl>
      <w:tblPr>
        <w:tblStyle w:val="a7"/>
        <w:tblW w:w="0" w:type="auto"/>
        <w:tblLook w:val="04A0" w:firstRow="1" w:lastRow="0" w:firstColumn="1" w:lastColumn="0" w:noHBand="0" w:noVBand="1"/>
      </w:tblPr>
      <w:tblGrid>
        <w:gridCol w:w="2070"/>
        <w:gridCol w:w="933"/>
        <w:gridCol w:w="1063"/>
        <w:gridCol w:w="934"/>
        <w:gridCol w:w="934"/>
        <w:gridCol w:w="934"/>
        <w:gridCol w:w="934"/>
        <w:gridCol w:w="805"/>
        <w:gridCol w:w="871"/>
        <w:gridCol w:w="1204"/>
      </w:tblGrid>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Направление/ОУ</w:t>
            </w:r>
          </w:p>
        </w:tc>
        <w:tc>
          <w:tcPr>
            <w:tcW w:w="9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81"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817"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8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Лицей </w:t>
            </w:r>
          </w:p>
        </w:tc>
        <w:tc>
          <w:tcPr>
            <w:tcW w:w="111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Физика </w:t>
            </w:r>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Математика </w:t>
            </w:r>
          </w:p>
        </w:tc>
        <w:tc>
          <w:tcPr>
            <w:tcW w:w="9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Информатика </w:t>
            </w:r>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Биология </w:t>
            </w:r>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Русский язык</w:t>
            </w:r>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Иностранный  язык</w:t>
            </w:r>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p>
        </w:tc>
        <w:tc>
          <w:tcPr>
            <w:tcW w:w="111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История </w:t>
            </w:r>
          </w:p>
        </w:tc>
        <w:tc>
          <w:tcPr>
            <w:tcW w:w="9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Начальная школа</w:t>
            </w:r>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p>
        </w:tc>
        <w:tc>
          <w:tcPr>
            <w:tcW w:w="111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Воспитание и </w:t>
            </w:r>
            <w:proofErr w:type="gramStart"/>
            <w:r w:rsidRPr="0072216B">
              <w:rPr>
                <w:rFonts w:ascii="Times New Roman" w:hAnsi="Times New Roman" w:cs="Times New Roman"/>
                <w:sz w:val="24"/>
                <w:szCs w:val="24"/>
              </w:rPr>
              <w:t>ДО</w:t>
            </w:r>
            <w:proofErr w:type="gramEnd"/>
          </w:p>
        </w:tc>
        <w:tc>
          <w:tcPr>
            <w:tcW w:w="948" w:type="dxa"/>
          </w:tcPr>
          <w:p w:rsidR="003C2D98" w:rsidRPr="0072216B" w:rsidRDefault="003C2D98" w:rsidP="0072216B">
            <w:pPr>
              <w:jc w:val="both"/>
              <w:rPr>
                <w:rFonts w:ascii="Times New Roman" w:hAnsi="Times New Roman" w:cs="Times New Roman"/>
                <w:sz w:val="24"/>
                <w:szCs w:val="24"/>
              </w:rPr>
            </w:pPr>
          </w:p>
        </w:tc>
        <w:tc>
          <w:tcPr>
            <w:tcW w:w="1081"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49" w:type="dxa"/>
          </w:tcPr>
          <w:p w:rsidR="003C2D98" w:rsidRPr="0072216B" w:rsidRDefault="003C2D98" w:rsidP="0072216B">
            <w:pPr>
              <w:jc w:val="both"/>
              <w:rPr>
                <w:rFonts w:ascii="Times New Roman" w:hAnsi="Times New Roman" w:cs="Times New Roman"/>
                <w:sz w:val="24"/>
                <w:szCs w:val="24"/>
              </w:rPr>
            </w:pPr>
          </w:p>
        </w:tc>
        <w:tc>
          <w:tcPr>
            <w:tcW w:w="817" w:type="dxa"/>
          </w:tcPr>
          <w:p w:rsidR="003C2D98" w:rsidRPr="0072216B" w:rsidRDefault="003C2D98" w:rsidP="0072216B">
            <w:pPr>
              <w:jc w:val="both"/>
              <w:rPr>
                <w:rFonts w:ascii="Times New Roman" w:hAnsi="Times New Roman" w:cs="Times New Roman"/>
                <w:sz w:val="24"/>
                <w:szCs w:val="24"/>
              </w:rPr>
            </w:pPr>
          </w:p>
        </w:tc>
        <w:tc>
          <w:tcPr>
            <w:tcW w:w="8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118" w:type="dxa"/>
          </w:tcPr>
          <w:p w:rsidR="003C2D98" w:rsidRPr="0072216B" w:rsidRDefault="003C2D98" w:rsidP="0072216B">
            <w:pPr>
              <w:jc w:val="both"/>
              <w:rPr>
                <w:rFonts w:ascii="Times New Roman" w:hAnsi="Times New Roman" w:cs="Times New Roman"/>
                <w:sz w:val="24"/>
                <w:szCs w:val="24"/>
              </w:rPr>
            </w:pPr>
          </w:p>
        </w:tc>
      </w:tr>
      <w:tr w:rsidR="003C2D98" w:rsidRPr="0072216B" w:rsidTr="001E78C0">
        <w:tc>
          <w:tcPr>
            <w:tcW w:w="2074"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Всего </w:t>
            </w:r>
          </w:p>
        </w:tc>
        <w:tc>
          <w:tcPr>
            <w:tcW w:w="9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081"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949"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817"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84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1118" w:type="dxa"/>
          </w:tcPr>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sz w:val="24"/>
                <w:szCs w:val="24"/>
              </w:rPr>
              <w:t>2</w:t>
            </w:r>
          </w:p>
        </w:tc>
      </w:tr>
    </w:tbl>
    <w:p w:rsidR="003C2D98" w:rsidRPr="0072216B" w:rsidRDefault="003C2D98" w:rsidP="00085A1D">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 рамках форума педагоги продемонстрировали свою готовность организовать деятельность в новых условиях: умение использовать современные технологии, включая технологии дополненной реальности, умения использовать QR-коды, педагоги продемонстрировали внедрение различных платформ в ученый процесс (Яндекс Учебник, </w:t>
      </w:r>
      <w:proofErr w:type="spellStart"/>
      <w:r w:rsidRPr="0072216B">
        <w:rPr>
          <w:rFonts w:ascii="Times New Roman" w:hAnsi="Times New Roman" w:cs="Times New Roman"/>
          <w:sz w:val="24"/>
          <w:szCs w:val="24"/>
        </w:rPr>
        <w:t>ЯКласс</w:t>
      </w:r>
      <w:proofErr w:type="spellEnd"/>
      <w:r w:rsidRPr="0072216B">
        <w:rPr>
          <w:rFonts w:ascii="Times New Roman" w:hAnsi="Times New Roman" w:cs="Times New Roman"/>
          <w:sz w:val="24"/>
          <w:szCs w:val="24"/>
        </w:rPr>
        <w:t xml:space="preserve">, «Российская электронная школа», </w:t>
      </w:r>
      <w:proofErr w:type="spellStart"/>
      <w:r w:rsidRPr="0072216B">
        <w:rPr>
          <w:rFonts w:ascii="Times New Roman" w:hAnsi="Times New Roman" w:cs="Times New Roman"/>
          <w:sz w:val="24"/>
          <w:szCs w:val="24"/>
        </w:rPr>
        <w:t>Учи</w:t>
      </w:r>
      <w:proofErr w:type="gramStart"/>
      <w:r w:rsidRPr="0072216B">
        <w:rPr>
          <w:rFonts w:ascii="Times New Roman" w:hAnsi="Times New Roman" w:cs="Times New Roman"/>
          <w:sz w:val="24"/>
          <w:szCs w:val="24"/>
        </w:rPr>
        <w:t>.р</w:t>
      </w:r>
      <w:proofErr w:type="gramEnd"/>
      <w:r w:rsidRPr="0072216B">
        <w:rPr>
          <w:rFonts w:ascii="Times New Roman" w:hAnsi="Times New Roman" w:cs="Times New Roman"/>
          <w:sz w:val="24"/>
          <w:szCs w:val="24"/>
        </w:rPr>
        <w:t>у</w:t>
      </w:r>
      <w:proofErr w:type="spellEnd"/>
      <w:r w:rsidRPr="0072216B">
        <w:rPr>
          <w:rFonts w:ascii="Times New Roman" w:hAnsi="Times New Roman" w:cs="Times New Roman"/>
          <w:sz w:val="24"/>
          <w:szCs w:val="24"/>
        </w:rPr>
        <w:t xml:space="preserve">, </w:t>
      </w:r>
      <w:proofErr w:type="spellStart"/>
      <w:r w:rsidRPr="0072216B">
        <w:rPr>
          <w:rFonts w:ascii="Times New Roman" w:hAnsi="Times New Roman" w:cs="Times New Roman"/>
          <w:sz w:val="24"/>
          <w:szCs w:val="24"/>
        </w:rPr>
        <w:t>Лекта</w:t>
      </w:r>
      <w:proofErr w:type="spellEnd"/>
      <w:r w:rsidRPr="0072216B">
        <w:rPr>
          <w:rFonts w:ascii="Times New Roman" w:hAnsi="Times New Roman" w:cs="Times New Roman"/>
          <w:sz w:val="24"/>
          <w:szCs w:val="24"/>
        </w:rPr>
        <w:t xml:space="preserve"> и т.д.),</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 xml:space="preserve">Экспертами особо были отмечены 20 работ: </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Кушнаревой Александры Николаевны, воспитателя МБДОУ «ДОУ №1»</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r>
      <w:proofErr w:type="spellStart"/>
      <w:r w:rsidRPr="0072216B">
        <w:rPr>
          <w:rFonts w:ascii="Times New Roman" w:hAnsi="Times New Roman" w:cs="Times New Roman"/>
          <w:sz w:val="24"/>
          <w:szCs w:val="24"/>
        </w:rPr>
        <w:t>Пустоваровой</w:t>
      </w:r>
      <w:proofErr w:type="spellEnd"/>
      <w:r w:rsidRPr="0072216B">
        <w:rPr>
          <w:rFonts w:ascii="Times New Roman" w:hAnsi="Times New Roman" w:cs="Times New Roman"/>
          <w:sz w:val="24"/>
          <w:szCs w:val="24"/>
        </w:rPr>
        <w:t xml:space="preserve"> Надежды Владимировны, воспитателя МБДОУ «ДОУ №10»</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Каширской Елены Анатольевны, воспитателя МБДОУ «ДОУ №34»</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Моисеенко Светлана Петровна, воспитателя МБДОУ «ДОУ №41»</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Сидоровой Дарьи Геннадьевны, воспитателя МБДОУ «ДОУ №42»</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r>
      <w:proofErr w:type="spellStart"/>
      <w:r w:rsidRPr="0072216B">
        <w:rPr>
          <w:rFonts w:ascii="Times New Roman" w:hAnsi="Times New Roman" w:cs="Times New Roman"/>
          <w:sz w:val="24"/>
          <w:szCs w:val="24"/>
        </w:rPr>
        <w:t>Веденского</w:t>
      </w:r>
      <w:proofErr w:type="spellEnd"/>
      <w:r w:rsidRPr="0072216B">
        <w:rPr>
          <w:rFonts w:ascii="Times New Roman" w:hAnsi="Times New Roman" w:cs="Times New Roman"/>
          <w:sz w:val="24"/>
          <w:szCs w:val="24"/>
        </w:rPr>
        <w:t xml:space="preserve"> Антона Сергеевича, педагога-организатора МБОУ «Лицей»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 xml:space="preserve">Комаровой Инны Анатольевны и Вавиловой Евгении </w:t>
      </w:r>
      <w:proofErr w:type="spellStart"/>
      <w:r w:rsidRPr="0072216B">
        <w:rPr>
          <w:rFonts w:ascii="Times New Roman" w:hAnsi="Times New Roman" w:cs="Times New Roman"/>
          <w:sz w:val="24"/>
          <w:szCs w:val="24"/>
        </w:rPr>
        <w:t>Вазыховны</w:t>
      </w:r>
      <w:proofErr w:type="spellEnd"/>
      <w:r w:rsidRPr="0072216B">
        <w:rPr>
          <w:rFonts w:ascii="Times New Roman" w:hAnsi="Times New Roman" w:cs="Times New Roman"/>
          <w:sz w:val="24"/>
          <w:szCs w:val="24"/>
        </w:rPr>
        <w:t>, учителей МБОУ «Лицей»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r>
      <w:proofErr w:type="spellStart"/>
      <w:r w:rsidRPr="0072216B">
        <w:rPr>
          <w:rFonts w:ascii="Times New Roman" w:hAnsi="Times New Roman" w:cs="Times New Roman"/>
          <w:sz w:val="24"/>
          <w:szCs w:val="24"/>
        </w:rPr>
        <w:t>Оленицкой</w:t>
      </w:r>
      <w:proofErr w:type="spellEnd"/>
      <w:r w:rsidRPr="0072216B">
        <w:rPr>
          <w:rFonts w:ascii="Times New Roman" w:hAnsi="Times New Roman" w:cs="Times New Roman"/>
          <w:sz w:val="24"/>
          <w:szCs w:val="24"/>
        </w:rPr>
        <w:t xml:space="preserve"> Алёны Анатольевны, учителя МБОУ «СОШ №9»</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Кузнецовой Людмилы Викторовны, учителя МБОУ «СОШ №9»</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Красильниковой Ольги Владимировны, учителя МБОУ «СОШ №2»</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Верхотуровой Оксаны Викторовны, учителя МБОУ «Лицей»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Филипповой Натальи Викторовны и Верхотуровой Оксаны Викторовны, учителей МБОУ «Лицей»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r>
      <w:proofErr w:type="spellStart"/>
      <w:r w:rsidRPr="0072216B">
        <w:rPr>
          <w:rFonts w:ascii="Times New Roman" w:hAnsi="Times New Roman" w:cs="Times New Roman"/>
          <w:sz w:val="24"/>
          <w:szCs w:val="24"/>
        </w:rPr>
        <w:t>Климась</w:t>
      </w:r>
      <w:proofErr w:type="spellEnd"/>
      <w:r w:rsidRPr="0072216B">
        <w:rPr>
          <w:rFonts w:ascii="Times New Roman" w:hAnsi="Times New Roman" w:cs="Times New Roman"/>
          <w:sz w:val="24"/>
          <w:szCs w:val="24"/>
        </w:rPr>
        <w:t xml:space="preserve"> Людмилы Владимировны, учителя МБОУ «Лицей»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 xml:space="preserve">Цыгановой Валерии Сергеевны и  </w:t>
      </w:r>
      <w:proofErr w:type="spellStart"/>
      <w:r w:rsidRPr="0072216B">
        <w:rPr>
          <w:rFonts w:ascii="Times New Roman" w:hAnsi="Times New Roman" w:cs="Times New Roman"/>
          <w:sz w:val="24"/>
          <w:szCs w:val="24"/>
        </w:rPr>
        <w:t>Хадаевой</w:t>
      </w:r>
      <w:proofErr w:type="spellEnd"/>
      <w:r w:rsidRPr="0072216B">
        <w:rPr>
          <w:rFonts w:ascii="Times New Roman" w:hAnsi="Times New Roman" w:cs="Times New Roman"/>
          <w:sz w:val="24"/>
          <w:szCs w:val="24"/>
        </w:rPr>
        <w:t xml:space="preserve"> Елизаветы Витальевны, учителей МБОУ «СОШ №1»</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r>
      <w:proofErr w:type="spellStart"/>
      <w:r w:rsidRPr="0072216B">
        <w:rPr>
          <w:rFonts w:ascii="Times New Roman" w:hAnsi="Times New Roman" w:cs="Times New Roman"/>
          <w:sz w:val="24"/>
          <w:szCs w:val="24"/>
        </w:rPr>
        <w:t>Лапеткиной</w:t>
      </w:r>
      <w:proofErr w:type="spellEnd"/>
      <w:r w:rsidRPr="0072216B">
        <w:rPr>
          <w:rFonts w:ascii="Times New Roman" w:hAnsi="Times New Roman" w:cs="Times New Roman"/>
          <w:sz w:val="24"/>
          <w:szCs w:val="24"/>
        </w:rPr>
        <w:t xml:space="preserve"> Екатерины Вячеславовны и </w:t>
      </w:r>
      <w:proofErr w:type="spellStart"/>
      <w:r w:rsidRPr="0072216B">
        <w:rPr>
          <w:rFonts w:ascii="Times New Roman" w:hAnsi="Times New Roman" w:cs="Times New Roman"/>
          <w:sz w:val="24"/>
          <w:szCs w:val="24"/>
        </w:rPr>
        <w:t>Болотовой</w:t>
      </w:r>
      <w:proofErr w:type="spellEnd"/>
      <w:r w:rsidRPr="0072216B">
        <w:rPr>
          <w:rFonts w:ascii="Times New Roman" w:hAnsi="Times New Roman" w:cs="Times New Roman"/>
          <w:sz w:val="24"/>
          <w:szCs w:val="24"/>
        </w:rPr>
        <w:t xml:space="preserve"> Жанны Александровны, учителей МБОУ «СОШ №1»</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Кайзер Елены Николаевны, учителя МБОУ «Гимназия»</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Конных Ольги Юрьевны, учителя МБОУ «СОШ №4»</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r>
      <w:proofErr w:type="spellStart"/>
      <w:r w:rsidRPr="0072216B">
        <w:rPr>
          <w:rFonts w:ascii="Times New Roman" w:hAnsi="Times New Roman" w:cs="Times New Roman"/>
          <w:sz w:val="24"/>
          <w:szCs w:val="24"/>
        </w:rPr>
        <w:t>Эйснер</w:t>
      </w:r>
      <w:proofErr w:type="spellEnd"/>
      <w:r w:rsidRPr="0072216B">
        <w:rPr>
          <w:rFonts w:ascii="Times New Roman" w:hAnsi="Times New Roman" w:cs="Times New Roman"/>
          <w:sz w:val="24"/>
          <w:szCs w:val="24"/>
        </w:rPr>
        <w:t xml:space="preserve"> Олеси Владимировны и </w:t>
      </w:r>
      <w:proofErr w:type="spellStart"/>
      <w:r w:rsidRPr="0072216B">
        <w:rPr>
          <w:rFonts w:ascii="Times New Roman" w:hAnsi="Times New Roman" w:cs="Times New Roman"/>
          <w:sz w:val="24"/>
          <w:szCs w:val="24"/>
        </w:rPr>
        <w:t>Эйснер</w:t>
      </w:r>
      <w:proofErr w:type="spellEnd"/>
      <w:r w:rsidRPr="0072216B">
        <w:rPr>
          <w:rFonts w:ascii="Times New Roman" w:hAnsi="Times New Roman" w:cs="Times New Roman"/>
          <w:sz w:val="24"/>
          <w:szCs w:val="24"/>
        </w:rPr>
        <w:t xml:space="preserve"> Марии Александровны, учителей МБОУ «Лицей»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r>
      <w:proofErr w:type="spellStart"/>
      <w:r w:rsidRPr="0072216B">
        <w:rPr>
          <w:rFonts w:ascii="Times New Roman" w:hAnsi="Times New Roman" w:cs="Times New Roman"/>
          <w:sz w:val="24"/>
          <w:szCs w:val="24"/>
        </w:rPr>
        <w:t>Кайрыш</w:t>
      </w:r>
      <w:proofErr w:type="spellEnd"/>
      <w:r w:rsidRPr="0072216B">
        <w:rPr>
          <w:rFonts w:ascii="Times New Roman" w:hAnsi="Times New Roman" w:cs="Times New Roman"/>
          <w:sz w:val="24"/>
          <w:szCs w:val="24"/>
        </w:rPr>
        <w:t xml:space="preserve"> Юлии Михайловны, учителя МБОУ «Лицей»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Pr="0072216B">
        <w:rPr>
          <w:rFonts w:ascii="Times New Roman" w:hAnsi="Times New Roman" w:cs="Times New Roman"/>
          <w:sz w:val="24"/>
          <w:szCs w:val="24"/>
        </w:rPr>
        <w:tab/>
        <w:t>Немковой Марины Владимировны, учителя МБОУ «СОШ №6»</w:t>
      </w:r>
    </w:p>
    <w:p w:rsidR="003C2D98" w:rsidRPr="0072216B" w:rsidRDefault="003C2D98" w:rsidP="00085A1D">
      <w:pPr>
        <w:contextualSpacing/>
        <w:jc w:val="right"/>
        <w:rPr>
          <w:rFonts w:ascii="Times New Roman" w:hAnsi="Times New Roman" w:cs="Times New Roman"/>
          <w:sz w:val="24"/>
          <w:szCs w:val="24"/>
        </w:rPr>
      </w:pPr>
      <w:r w:rsidRPr="00085A1D">
        <w:rPr>
          <w:rFonts w:ascii="Times New Roman" w:hAnsi="Times New Roman" w:cs="Times New Roman"/>
          <w:b/>
          <w:sz w:val="24"/>
          <w:szCs w:val="24"/>
        </w:rPr>
        <w:t>Показатели участия образовательных учреждений:</w:t>
      </w:r>
      <w:r w:rsidR="00085A1D">
        <w:rPr>
          <w:rFonts w:ascii="Times New Roman" w:hAnsi="Times New Roman" w:cs="Times New Roman"/>
          <w:sz w:val="24"/>
          <w:szCs w:val="24"/>
        </w:rPr>
        <w:t xml:space="preserve">             </w:t>
      </w:r>
      <w:r w:rsidR="00FE0CCB">
        <w:rPr>
          <w:rFonts w:ascii="Times New Roman" w:hAnsi="Times New Roman" w:cs="Times New Roman"/>
          <w:sz w:val="24"/>
          <w:szCs w:val="24"/>
        </w:rPr>
        <w:t xml:space="preserve">                           таб.9</w:t>
      </w:r>
    </w:p>
    <w:tbl>
      <w:tblPr>
        <w:tblStyle w:val="a7"/>
        <w:tblW w:w="0" w:type="auto"/>
        <w:tblLook w:val="04A0" w:firstRow="1" w:lastRow="0" w:firstColumn="1" w:lastColumn="0" w:noHBand="0" w:noVBand="1"/>
      </w:tblPr>
      <w:tblGrid>
        <w:gridCol w:w="2080"/>
        <w:gridCol w:w="940"/>
        <w:gridCol w:w="1057"/>
        <w:gridCol w:w="929"/>
        <w:gridCol w:w="930"/>
        <w:gridCol w:w="929"/>
        <w:gridCol w:w="929"/>
        <w:gridCol w:w="813"/>
        <w:gridCol w:w="871"/>
        <w:gridCol w:w="1204"/>
      </w:tblGrid>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Направление/ОУ</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9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851"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Лицей </w:t>
            </w:r>
          </w:p>
        </w:tc>
        <w:tc>
          <w:tcPr>
            <w:tcW w:w="7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850" w:type="dxa"/>
          </w:tcPr>
          <w:p w:rsidR="003C2D98" w:rsidRPr="0072216B" w:rsidRDefault="003C2D98" w:rsidP="0072216B">
            <w:pPr>
              <w:contextualSpacing/>
              <w:jc w:val="both"/>
              <w:rPr>
                <w:rFonts w:ascii="Times New Roman" w:hAnsi="Times New Roman" w:cs="Times New Roman"/>
                <w:sz w:val="24"/>
                <w:szCs w:val="24"/>
              </w:rPr>
            </w:pP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Физика </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p>
        </w:tc>
        <w:tc>
          <w:tcPr>
            <w:tcW w:w="850" w:type="dxa"/>
          </w:tcPr>
          <w:p w:rsidR="003C2D98" w:rsidRPr="0072216B" w:rsidRDefault="003C2D98" w:rsidP="0072216B">
            <w:pPr>
              <w:contextualSpacing/>
              <w:jc w:val="both"/>
              <w:rPr>
                <w:rFonts w:ascii="Times New Roman" w:hAnsi="Times New Roman" w:cs="Times New Roman"/>
                <w:sz w:val="24"/>
                <w:szCs w:val="24"/>
              </w:rPr>
            </w:pP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Математика </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Информатика </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p>
        </w:tc>
        <w:tc>
          <w:tcPr>
            <w:tcW w:w="850" w:type="dxa"/>
          </w:tcPr>
          <w:p w:rsidR="003C2D98" w:rsidRPr="0072216B" w:rsidRDefault="003C2D98" w:rsidP="0072216B">
            <w:pPr>
              <w:contextualSpacing/>
              <w:jc w:val="both"/>
              <w:rPr>
                <w:rFonts w:ascii="Times New Roman" w:hAnsi="Times New Roman" w:cs="Times New Roman"/>
                <w:sz w:val="24"/>
                <w:szCs w:val="24"/>
              </w:rPr>
            </w:pP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Биология </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Русский язык</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Иностранный  язык</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p>
        </w:tc>
        <w:tc>
          <w:tcPr>
            <w:tcW w:w="850" w:type="dxa"/>
          </w:tcPr>
          <w:p w:rsidR="003C2D98" w:rsidRPr="0072216B" w:rsidRDefault="003C2D98" w:rsidP="0072216B">
            <w:pPr>
              <w:contextualSpacing/>
              <w:jc w:val="both"/>
              <w:rPr>
                <w:rFonts w:ascii="Times New Roman" w:hAnsi="Times New Roman" w:cs="Times New Roman"/>
                <w:sz w:val="24"/>
                <w:szCs w:val="24"/>
              </w:rPr>
            </w:pP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История </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Начальная школа</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134"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7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Воспитание и </w:t>
            </w:r>
            <w:proofErr w:type="gramStart"/>
            <w:r w:rsidRPr="0072216B">
              <w:rPr>
                <w:rFonts w:ascii="Times New Roman" w:hAnsi="Times New Roman" w:cs="Times New Roman"/>
                <w:sz w:val="24"/>
                <w:szCs w:val="24"/>
              </w:rPr>
              <w:t>ДО</w:t>
            </w:r>
            <w:proofErr w:type="gramEnd"/>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1134"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3"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992" w:type="dxa"/>
          </w:tcPr>
          <w:p w:rsidR="003C2D98" w:rsidRPr="0072216B" w:rsidRDefault="003C2D98" w:rsidP="0072216B">
            <w:pPr>
              <w:contextualSpacing/>
              <w:jc w:val="both"/>
              <w:rPr>
                <w:rFonts w:ascii="Times New Roman" w:hAnsi="Times New Roman" w:cs="Times New Roman"/>
                <w:sz w:val="24"/>
                <w:szCs w:val="24"/>
              </w:rPr>
            </w:pPr>
          </w:p>
        </w:tc>
        <w:tc>
          <w:tcPr>
            <w:tcW w:w="851"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793" w:type="dxa"/>
          </w:tcPr>
          <w:p w:rsidR="003C2D98" w:rsidRPr="0072216B" w:rsidRDefault="003C2D98" w:rsidP="0072216B">
            <w:pPr>
              <w:contextualSpacing/>
              <w:jc w:val="both"/>
              <w:rPr>
                <w:rFonts w:ascii="Times New Roman" w:hAnsi="Times New Roman" w:cs="Times New Roman"/>
                <w:sz w:val="24"/>
                <w:szCs w:val="24"/>
              </w:rPr>
            </w:pPr>
          </w:p>
        </w:tc>
      </w:tr>
      <w:tr w:rsidR="003C2D98" w:rsidRPr="0072216B" w:rsidTr="001E78C0">
        <w:tc>
          <w:tcPr>
            <w:tcW w:w="20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Всего </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134"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9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992"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851"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850"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10</w:t>
            </w:r>
          </w:p>
        </w:tc>
        <w:tc>
          <w:tcPr>
            <w:tcW w:w="793" w:type="dxa"/>
          </w:tcPr>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bl>
    <w:p w:rsidR="003C2D98" w:rsidRPr="0072216B" w:rsidRDefault="003C2D98" w:rsidP="00085A1D">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Как видно из таблицы, самое активное участие  приняли педагог</w:t>
      </w:r>
      <w:r w:rsidR="00691719" w:rsidRPr="0072216B">
        <w:rPr>
          <w:rFonts w:ascii="Times New Roman" w:hAnsi="Times New Roman" w:cs="Times New Roman"/>
          <w:sz w:val="24"/>
          <w:szCs w:val="24"/>
        </w:rPr>
        <w:t>и</w:t>
      </w:r>
      <w:r w:rsidRPr="0072216B">
        <w:rPr>
          <w:rFonts w:ascii="Times New Roman" w:hAnsi="Times New Roman" w:cs="Times New Roman"/>
          <w:sz w:val="24"/>
          <w:szCs w:val="24"/>
        </w:rPr>
        <w:t xml:space="preserve"> МБОУ «Лицей».  При этом стоит отметить последовательность Лицея в данном направлении: как видно из диаграммы, в предыдущем году они также были самыми активными участниками.</w:t>
      </w:r>
    </w:p>
    <w:p w:rsidR="00085A1D" w:rsidRDefault="00085A1D" w:rsidP="00085A1D">
      <w:pPr>
        <w:jc w:val="right"/>
        <w:rPr>
          <w:rFonts w:ascii="Times New Roman" w:hAnsi="Times New Roman" w:cs="Times New Roman"/>
          <w:sz w:val="24"/>
          <w:szCs w:val="24"/>
        </w:rPr>
      </w:pPr>
      <w:r>
        <w:rPr>
          <w:rFonts w:ascii="Times New Roman" w:hAnsi="Times New Roman" w:cs="Times New Roman"/>
          <w:sz w:val="24"/>
          <w:szCs w:val="24"/>
        </w:rPr>
        <w:t>Рис.3</w:t>
      </w:r>
    </w:p>
    <w:p w:rsidR="003C2D98" w:rsidRPr="00085A1D" w:rsidRDefault="003C2D98" w:rsidP="0072216B">
      <w:pPr>
        <w:jc w:val="both"/>
        <w:rPr>
          <w:rFonts w:ascii="Times New Roman" w:hAnsi="Times New Roman" w:cs="Times New Roman"/>
          <w:b/>
          <w:sz w:val="24"/>
          <w:szCs w:val="24"/>
        </w:rPr>
      </w:pPr>
      <w:r w:rsidRPr="00085A1D">
        <w:rPr>
          <w:rFonts w:ascii="Times New Roman" w:hAnsi="Times New Roman" w:cs="Times New Roman"/>
          <w:b/>
          <w:sz w:val="24"/>
          <w:szCs w:val="24"/>
        </w:rPr>
        <w:t>Динамика участия ОУ в «Форуме ИКТ – технологий»  за последние два года</w:t>
      </w:r>
    </w:p>
    <w:p w:rsidR="003C2D98" w:rsidRPr="0072216B" w:rsidRDefault="003C2D98" w:rsidP="0072216B">
      <w:pPr>
        <w:jc w:val="both"/>
        <w:rPr>
          <w:rFonts w:ascii="Times New Roman" w:hAnsi="Times New Roman" w:cs="Times New Roman"/>
          <w:sz w:val="24"/>
          <w:szCs w:val="24"/>
        </w:rPr>
      </w:pPr>
      <w:r w:rsidRPr="0072216B">
        <w:rPr>
          <w:rFonts w:ascii="Times New Roman" w:hAnsi="Times New Roman" w:cs="Times New Roman"/>
          <w:noProof/>
          <w:sz w:val="24"/>
          <w:szCs w:val="24"/>
          <w:lang w:eastAsia="ru-RU"/>
        </w:rPr>
        <w:lastRenderedPageBreak/>
        <w:drawing>
          <wp:inline distT="0" distB="0" distL="0" distR="0" wp14:anchorId="6D4C6D08" wp14:editId="27FFC18C">
            <wp:extent cx="5486400" cy="15240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C2D98" w:rsidRPr="0072216B" w:rsidRDefault="003C2D98" w:rsidP="0072216B">
      <w:pPr>
        <w:jc w:val="both"/>
        <w:rPr>
          <w:rFonts w:ascii="Times New Roman" w:hAnsi="Times New Roman" w:cs="Times New Roman"/>
          <w:sz w:val="24"/>
          <w:szCs w:val="24"/>
        </w:rPr>
      </w:pPr>
      <w:r w:rsidRPr="00085A1D">
        <w:rPr>
          <w:rFonts w:ascii="Times New Roman" w:hAnsi="Times New Roman" w:cs="Times New Roman"/>
          <w:b/>
          <w:sz w:val="24"/>
          <w:szCs w:val="24"/>
        </w:rPr>
        <w:t>Данные об участии в Форуме ИКТ – технологий в разрезе ГМО</w:t>
      </w:r>
      <w:r w:rsidR="00FE0CCB">
        <w:rPr>
          <w:rFonts w:ascii="Times New Roman" w:hAnsi="Times New Roman" w:cs="Times New Roman"/>
          <w:sz w:val="24"/>
          <w:szCs w:val="24"/>
        </w:rPr>
        <w:t xml:space="preserve">                 таб.10</w:t>
      </w:r>
    </w:p>
    <w:tbl>
      <w:tblPr>
        <w:tblW w:w="966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9"/>
        <w:gridCol w:w="4253"/>
        <w:gridCol w:w="2409"/>
        <w:gridCol w:w="2409"/>
      </w:tblGrid>
      <w:tr w:rsidR="003C2D98" w:rsidRPr="0072216B" w:rsidTr="00AA34C8">
        <w:trPr>
          <w:trHeight w:val="270"/>
        </w:trPr>
        <w:tc>
          <w:tcPr>
            <w:tcW w:w="589" w:type="dxa"/>
          </w:tcPr>
          <w:p w:rsidR="003C2D98" w:rsidRPr="0072216B" w:rsidRDefault="003C2D98" w:rsidP="00AA34C8">
            <w:pPr>
              <w:pStyle w:val="a5"/>
              <w:numPr>
                <w:ilvl w:val="0"/>
                <w:numId w:val="2"/>
              </w:numPr>
              <w:suppressAutoHyphens/>
              <w:snapToGrid w:val="0"/>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napToGrid w:val="0"/>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2018 - 2019</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2019 - 2020</w:t>
            </w: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napToGrid w:val="0"/>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404BD2" w:rsidP="00AA34C8">
            <w:pPr>
              <w:snapToGrid w:val="0"/>
              <w:spacing w:after="0" w:line="240" w:lineRule="auto"/>
              <w:ind w:left="-108" w:right="-107"/>
              <w:contextualSpacing/>
              <w:jc w:val="both"/>
              <w:rPr>
                <w:rFonts w:ascii="Times New Roman" w:hAnsi="Times New Roman" w:cs="Times New Roman"/>
                <w:sz w:val="24"/>
                <w:szCs w:val="24"/>
              </w:rPr>
            </w:pPr>
            <w:r>
              <w:rPr>
                <w:rFonts w:ascii="Times New Roman" w:hAnsi="Times New Roman" w:cs="Times New Roman"/>
                <w:sz w:val="24"/>
                <w:szCs w:val="24"/>
              </w:rPr>
              <w:t xml:space="preserve">ГМО учителей </w:t>
            </w:r>
            <w:proofErr w:type="spellStart"/>
            <w:proofErr w:type="gramStart"/>
            <w:r>
              <w:rPr>
                <w:rFonts w:ascii="Times New Roman" w:hAnsi="Times New Roman" w:cs="Times New Roman"/>
                <w:sz w:val="24"/>
                <w:szCs w:val="24"/>
              </w:rPr>
              <w:t>русск</w:t>
            </w:r>
            <w:proofErr w:type="spellEnd"/>
            <w:proofErr w:type="gramEnd"/>
            <w:r w:rsidR="003C2D98" w:rsidRPr="0072216B">
              <w:rPr>
                <w:rFonts w:ascii="Times New Roman" w:hAnsi="Times New Roman" w:cs="Times New Roman"/>
                <w:sz w:val="24"/>
                <w:szCs w:val="24"/>
              </w:rPr>
              <w:t xml:space="preserve"> языка и литературы</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3C2D98" w:rsidRPr="0072216B" w:rsidTr="00AA34C8">
        <w:trPr>
          <w:trHeight w:val="229"/>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английского языка</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409" w:type="dxa"/>
          </w:tcPr>
          <w:p w:rsidR="003C2D98" w:rsidRPr="0072216B" w:rsidRDefault="003C2D98" w:rsidP="00AA34C8">
            <w:pPr>
              <w:snapToGrid w:val="0"/>
              <w:spacing w:after="0" w:line="240" w:lineRule="auto"/>
              <w:ind w:right="-108"/>
              <w:jc w:val="both"/>
              <w:rPr>
                <w:rFonts w:ascii="Times New Roman" w:hAnsi="Times New Roman" w:cs="Times New Roman"/>
                <w:sz w:val="24"/>
                <w:szCs w:val="24"/>
              </w:rPr>
            </w:pPr>
            <w:r w:rsidRPr="0072216B">
              <w:rPr>
                <w:rFonts w:ascii="Times New Roman" w:hAnsi="Times New Roman" w:cs="Times New Roman"/>
                <w:sz w:val="24"/>
                <w:szCs w:val="24"/>
              </w:rPr>
              <w:t xml:space="preserve">1/ </w:t>
            </w:r>
            <w:proofErr w:type="gramStart"/>
            <w:r w:rsidRPr="0072216B">
              <w:rPr>
                <w:rFonts w:ascii="Times New Roman" w:hAnsi="Times New Roman" w:cs="Times New Roman"/>
                <w:sz w:val="24"/>
                <w:szCs w:val="24"/>
              </w:rPr>
              <w:t>нем</w:t>
            </w:r>
            <w:proofErr w:type="gramEnd"/>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музыки</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педагогов-психологов</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математики</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химии</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биологии</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ОБЖ</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истории </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w:t>
            </w:r>
            <w:proofErr w:type="gramStart"/>
            <w:r w:rsidRPr="0072216B">
              <w:rPr>
                <w:rFonts w:ascii="Times New Roman" w:hAnsi="Times New Roman" w:cs="Times New Roman"/>
                <w:sz w:val="24"/>
                <w:szCs w:val="24"/>
              </w:rPr>
              <w:t>ИЗО</w:t>
            </w:r>
            <w:proofErr w:type="gramEnd"/>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технологии (м. и д.)</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коррекционных классов</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физической культуры </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физики</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школьных библиотекарей</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социальных педагогов</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информатики</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географии</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начальных классов</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ОРКСЭ</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учителей-логопедов</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Воспитание и </w:t>
            </w:r>
            <w:proofErr w:type="gramStart"/>
            <w:r w:rsidRPr="0072216B">
              <w:rPr>
                <w:rFonts w:ascii="Times New Roman" w:hAnsi="Times New Roman" w:cs="Times New Roman"/>
                <w:sz w:val="24"/>
                <w:szCs w:val="24"/>
              </w:rPr>
              <w:t>ДО</w:t>
            </w:r>
            <w:proofErr w:type="gramEnd"/>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r>
      <w:tr w:rsidR="003C2D98" w:rsidRPr="0072216B" w:rsidTr="00AA34C8">
        <w:trPr>
          <w:trHeight w:val="270"/>
        </w:trPr>
        <w:tc>
          <w:tcPr>
            <w:tcW w:w="589" w:type="dxa"/>
          </w:tcPr>
          <w:p w:rsidR="003C2D98" w:rsidRPr="0072216B" w:rsidRDefault="003C2D98" w:rsidP="00AA34C8">
            <w:pPr>
              <w:pStyle w:val="a5"/>
              <w:numPr>
                <w:ilvl w:val="0"/>
                <w:numId w:val="2"/>
              </w:numPr>
              <w:suppressAutoHyphens/>
              <w:spacing w:after="0" w:line="240" w:lineRule="auto"/>
              <w:ind w:left="0" w:firstLine="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3C2D98" w:rsidRPr="0072216B" w:rsidTr="00AA34C8">
        <w:trPr>
          <w:trHeight w:val="270"/>
        </w:trPr>
        <w:tc>
          <w:tcPr>
            <w:tcW w:w="589" w:type="dxa"/>
          </w:tcPr>
          <w:p w:rsidR="003C2D98" w:rsidRPr="0072216B" w:rsidRDefault="003C2D98" w:rsidP="00AA34C8">
            <w:pPr>
              <w:pStyle w:val="a5"/>
              <w:suppressAutoHyphens/>
              <w:spacing w:after="0" w:line="240" w:lineRule="auto"/>
              <w:ind w:left="0"/>
              <w:jc w:val="both"/>
              <w:rPr>
                <w:rFonts w:ascii="Times New Roman" w:hAnsi="Times New Roman" w:cs="Times New Roman"/>
                <w:sz w:val="24"/>
                <w:szCs w:val="24"/>
              </w:rPr>
            </w:pPr>
          </w:p>
        </w:tc>
        <w:tc>
          <w:tcPr>
            <w:tcW w:w="4253" w:type="dxa"/>
            <w:shd w:val="clear" w:color="auto" w:fill="auto"/>
            <w:vAlign w:val="center"/>
          </w:tcPr>
          <w:p w:rsidR="003C2D98" w:rsidRPr="0072216B" w:rsidRDefault="003C2D98" w:rsidP="00AA34C8">
            <w:pPr>
              <w:spacing w:after="0" w:line="240" w:lineRule="auto"/>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Всего </w:t>
            </w:r>
          </w:p>
        </w:tc>
        <w:tc>
          <w:tcPr>
            <w:tcW w:w="2409" w:type="dxa"/>
            <w:shd w:val="clear" w:color="auto" w:fill="auto"/>
            <w:vAlign w:val="center"/>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17</w:t>
            </w:r>
          </w:p>
        </w:tc>
        <w:tc>
          <w:tcPr>
            <w:tcW w:w="2409" w:type="dxa"/>
          </w:tcPr>
          <w:p w:rsidR="003C2D98" w:rsidRPr="0072216B" w:rsidRDefault="003C2D98" w:rsidP="00AA34C8">
            <w:pPr>
              <w:snapToGrid w:val="0"/>
              <w:spacing w:after="0" w:line="240" w:lineRule="auto"/>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22</w:t>
            </w:r>
          </w:p>
        </w:tc>
      </w:tr>
    </w:tbl>
    <w:p w:rsidR="003C2D98" w:rsidRPr="0072216B" w:rsidRDefault="003C2D98" w:rsidP="00085A1D">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Данные свидетельствуют о  </w:t>
      </w:r>
      <w:r w:rsidR="006B26A4">
        <w:rPr>
          <w:rFonts w:ascii="Times New Roman" w:hAnsi="Times New Roman" w:cs="Times New Roman"/>
          <w:sz w:val="24"/>
          <w:szCs w:val="24"/>
        </w:rPr>
        <w:t xml:space="preserve">достаточно </w:t>
      </w:r>
      <w:r w:rsidRPr="0072216B">
        <w:rPr>
          <w:rFonts w:ascii="Times New Roman" w:hAnsi="Times New Roman" w:cs="Times New Roman"/>
          <w:sz w:val="24"/>
          <w:szCs w:val="24"/>
        </w:rPr>
        <w:t>низкой активности или полном  отсутствии практик для предъявления профессиональному сообществу большинства методических сообществ.</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Т.О., обращаясь к пунктам  резолюции по данному направлению, стоит отметить</w:t>
      </w:r>
      <w:r w:rsidR="00775901" w:rsidRPr="0072216B">
        <w:rPr>
          <w:rFonts w:ascii="Times New Roman" w:hAnsi="Times New Roman" w:cs="Times New Roman"/>
          <w:sz w:val="24"/>
          <w:szCs w:val="24"/>
        </w:rPr>
        <w:t xml:space="preserve"> реализацию таких  составляющих задачи, как</w:t>
      </w:r>
      <w:r w:rsidRPr="0072216B">
        <w:rPr>
          <w:rFonts w:ascii="Times New Roman" w:hAnsi="Times New Roman" w:cs="Times New Roman"/>
          <w:sz w:val="24"/>
          <w:szCs w:val="24"/>
        </w:rPr>
        <w:t>:</w:t>
      </w:r>
    </w:p>
    <w:p w:rsidR="003C2D98" w:rsidRPr="0072216B" w:rsidRDefault="00775901" w:rsidP="0072216B">
      <w:pPr>
        <w:contextualSpacing/>
        <w:jc w:val="both"/>
        <w:rPr>
          <w:rFonts w:ascii="Times New Roman" w:hAnsi="Times New Roman" w:cs="Times New Roman"/>
          <w:b/>
          <w:i/>
          <w:sz w:val="24"/>
          <w:szCs w:val="24"/>
        </w:rPr>
      </w:pPr>
      <w:r w:rsidRPr="0072216B">
        <w:rPr>
          <w:rFonts w:ascii="Times New Roman" w:hAnsi="Times New Roman" w:cs="Times New Roman"/>
          <w:sz w:val="24"/>
          <w:szCs w:val="24"/>
        </w:rPr>
        <w:t>1.1.</w:t>
      </w:r>
      <w:r w:rsidRPr="0072216B">
        <w:rPr>
          <w:rFonts w:ascii="Times New Roman" w:hAnsi="Times New Roman" w:cs="Times New Roman"/>
          <w:sz w:val="24"/>
          <w:szCs w:val="24"/>
        </w:rPr>
        <w:tab/>
      </w:r>
      <w:r w:rsidRPr="0072216B">
        <w:rPr>
          <w:rFonts w:ascii="Times New Roman" w:hAnsi="Times New Roman" w:cs="Times New Roman"/>
          <w:b/>
          <w:i/>
          <w:sz w:val="24"/>
          <w:szCs w:val="24"/>
        </w:rPr>
        <w:t>Проведена  ревизия</w:t>
      </w:r>
      <w:r w:rsidR="00AA34C8">
        <w:rPr>
          <w:rFonts w:ascii="Times New Roman" w:hAnsi="Times New Roman" w:cs="Times New Roman"/>
          <w:b/>
          <w:i/>
          <w:sz w:val="24"/>
          <w:szCs w:val="24"/>
        </w:rPr>
        <w:t xml:space="preserve"> имеющихся МТ</w:t>
      </w:r>
      <w:r w:rsidR="003C2D98" w:rsidRPr="0072216B">
        <w:rPr>
          <w:rFonts w:ascii="Times New Roman" w:hAnsi="Times New Roman" w:cs="Times New Roman"/>
          <w:b/>
          <w:i/>
          <w:sz w:val="24"/>
          <w:szCs w:val="24"/>
        </w:rPr>
        <w:t xml:space="preserve"> ресурсов в части оснащения процесса </w:t>
      </w:r>
      <w:proofErr w:type="spellStart"/>
      <w:r w:rsidR="003C2D98" w:rsidRPr="0072216B">
        <w:rPr>
          <w:rFonts w:ascii="Times New Roman" w:hAnsi="Times New Roman" w:cs="Times New Roman"/>
          <w:b/>
          <w:i/>
          <w:sz w:val="24"/>
          <w:szCs w:val="24"/>
        </w:rPr>
        <w:t>цифровизации</w:t>
      </w:r>
      <w:proofErr w:type="spellEnd"/>
      <w:r w:rsidR="003C2D98" w:rsidRPr="0072216B">
        <w:rPr>
          <w:rFonts w:ascii="Times New Roman" w:hAnsi="Times New Roman" w:cs="Times New Roman"/>
          <w:b/>
          <w:i/>
          <w:sz w:val="24"/>
          <w:szCs w:val="24"/>
        </w:rPr>
        <w:t xml:space="preserve">,  </w:t>
      </w:r>
      <w:r w:rsidR="007E5141" w:rsidRPr="0072216B">
        <w:rPr>
          <w:rFonts w:ascii="Times New Roman" w:hAnsi="Times New Roman" w:cs="Times New Roman"/>
          <w:b/>
          <w:i/>
          <w:sz w:val="24"/>
          <w:szCs w:val="24"/>
        </w:rPr>
        <w:t xml:space="preserve">организовано сопровождение процесса улучшения </w:t>
      </w:r>
      <w:r w:rsidR="003C2D98" w:rsidRPr="0072216B">
        <w:rPr>
          <w:rFonts w:ascii="Times New Roman" w:hAnsi="Times New Roman" w:cs="Times New Roman"/>
          <w:b/>
          <w:i/>
          <w:sz w:val="24"/>
          <w:szCs w:val="24"/>
        </w:rPr>
        <w:t xml:space="preserve">МТБ (интернет, оснащение мест, программное обеспечение, </w:t>
      </w:r>
      <w:proofErr w:type="spellStart"/>
      <w:proofErr w:type="gramStart"/>
      <w:r w:rsidR="003C2D98" w:rsidRPr="0072216B">
        <w:rPr>
          <w:rFonts w:ascii="Times New Roman" w:hAnsi="Times New Roman" w:cs="Times New Roman"/>
          <w:b/>
          <w:i/>
          <w:sz w:val="24"/>
          <w:szCs w:val="24"/>
        </w:rPr>
        <w:t>др</w:t>
      </w:r>
      <w:proofErr w:type="spellEnd"/>
      <w:proofErr w:type="gramEnd"/>
      <w:r w:rsidR="003C2D98" w:rsidRPr="0072216B">
        <w:rPr>
          <w:rFonts w:ascii="Times New Roman" w:hAnsi="Times New Roman" w:cs="Times New Roman"/>
          <w:b/>
          <w:i/>
          <w:sz w:val="24"/>
          <w:szCs w:val="24"/>
        </w:rPr>
        <w:t xml:space="preserve">); </w:t>
      </w:r>
    </w:p>
    <w:p w:rsidR="003C2D98" w:rsidRPr="0072216B" w:rsidRDefault="007E514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1.2.</w:t>
      </w:r>
      <w:r w:rsidRPr="0072216B">
        <w:rPr>
          <w:rFonts w:ascii="Times New Roman" w:hAnsi="Times New Roman" w:cs="Times New Roman"/>
          <w:b/>
          <w:i/>
          <w:sz w:val="24"/>
          <w:szCs w:val="24"/>
        </w:rPr>
        <w:tab/>
        <w:t>Обеспечена возможность  профессиональной</w:t>
      </w:r>
      <w:r w:rsidR="003C2D98" w:rsidRPr="0072216B">
        <w:rPr>
          <w:rFonts w:ascii="Times New Roman" w:hAnsi="Times New Roman" w:cs="Times New Roman"/>
          <w:b/>
          <w:i/>
          <w:sz w:val="24"/>
          <w:szCs w:val="24"/>
        </w:rPr>
        <w:t xml:space="preserve"> переподготовки руководителей и повышение квалификации работников, привлекаемых к осуществлению образовательной деятельности в части владения цифровыми технологиями; </w:t>
      </w:r>
    </w:p>
    <w:p w:rsidR="003C2D98" w:rsidRPr="0072216B" w:rsidRDefault="003C2D98"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1.3.</w:t>
      </w:r>
      <w:r w:rsidRPr="0072216B">
        <w:rPr>
          <w:rFonts w:ascii="Times New Roman" w:hAnsi="Times New Roman" w:cs="Times New Roman"/>
          <w:b/>
          <w:i/>
          <w:sz w:val="24"/>
          <w:szCs w:val="24"/>
        </w:rPr>
        <w:tab/>
      </w:r>
      <w:r w:rsidR="007E5141" w:rsidRPr="0072216B">
        <w:rPr>
          <w:rFonts w:ascii="Times New Roman" w:hAnsi="Times New Roman" w:cs="Times New Roman"/>
          <w:b/>
          <w:i/>
          <w:sz w:val="24"/>
          <w:szCs w:val="24"/>
        </w:rPr>
        <w:t xml:space="preserve">Организовано сопровождение процесса модернизации </w:t>
      </w:r>
      <w:r w:rsidRPr="0072216B">
        <w:rPr>
          <w:rFonts w:ascii="Times New Roman" w:hAnsi="Times New Roman" w:cs="Times New Roman"/>
          <w:b/>
          <w:i/>
          <w:sz w:val="24"/>
          <w:szCs w:val="24"/>
        </w:rPr>
        <w:t>цифро</w:t>
      </w:r>
      <w:r w:rsidR="007E5141" w:rsidRPr="0072216B">
        <w:rPr>
          <w:rFonts w:ascii="Times New Roman" w:hAnsi="Times New Roman" w:cs="Times New Roman"/>
          <w:b/>
          <w:i/>
          <w:sz w:val="24"/>
          <w:szCs w:val="24"/>
        </w:rPr>
        <w:t>вой образовательной среды;</w:t>
      </w:r>
    </w:p>
    <w:p w:rsidR="003C2D98" w:rsidRPr="0072216B" w:rsidRDefault="007E514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1.4. Формируется практика </w:t>
      </w:r>
      <w:r w:rsidR="003C2D98" w:rsidRPr="0072216B">
        <w:rPr>
          <w:rFonts w:ascii="Times New Roman" w:hAnsi="Times New Roman" w:cs="Times New Roman"/>
          <w:b/>
          <w:i/>
          <w:sz w:val="24"/>
          <w:szCs w:val="24"/>
        </w:rPr>
        <w:t xml:space="preserve"> мониторинг</w:t>
      </w:r>
      <w:r w:rsidRPr="0072216B">
        <w:rPr>
          <w:rFonts w:ascii="Times New Roman" w:hAnsi="Times New Roman" w:cs="Times New Roman"/>
          <w:b/>
          <w:i/>
          <w:sz w:val="24"/>
          <w:szCs w:val="24"/>
        </w:rPr>
        <w:t>а и контроля</w:t>
      </w:r>
      <w:r w:rsidR="003C2D98" w:rsidRPr="0072216B">
        <w:rPr>
          <w:rFonts w:ascii="Times New Roman" w:hAnsi="Times New Roman" w:cs="Times New Roman"/>
          <w:b/>
          <w:i/>
          <w:sz w:val="24"/>
          <w:szCs w:val="24"/>
        </w:rPr>
        <w:t xml:space="preserve"> по внедрению  в основные образовательные программы современных ц</w:t>
      </w:r>
      <w:r w:rsidRPr="0072216B">
        <w:rPr>
          <w:rFonts w:ascii="Times New Roman" w:hAnsi="Times New Roman" w:cs="Times New Roman"/>
          <w:b/>
          <w:i/>
          <w:sz w:val="24"/>
          <w:szCs w:val="24"/>
        </w:rPr>
        <w:t>ифровых технологий.</w:t>
      </w:r>
    </w:p>
    <w:p w:rsidR="003C2D98" w:rsidRPr="0072216B" w:rsidRDefault="00085A1D" w:rsidP="00085A1D">
      <w:pPr>
        <w:ind w:firstLine="708"/>
        <w:contextualSpacing/>
        <w:jc w:val="both"/>
        <w:rPr>
          <w:rFonts w:ascii="Times New Roman" w:hAnsi="Times New Roman" w:cs="Times New Roman"/>
          <w:sz w:val="24"/>
          <w:szCs w:val="24"/>
        </w:rPr>
      </w:pPr>
      <w:r>
        <w:rPr>
          <w:rFonts w:ascii="Times New Roman" w:hAnsi="Times New Roman" w:cs="Times New Roman"/>
          <w:sz w:val="24"/>
          <w:szCs w:val="24"/>
        </w:rPr>
        <w:t>С</w:t>
      </w:r>
      <w:r w:rsidR="003C2D98" w:rsidRPr="0072216B">
        <w:rPr>
          <w:rFonts w:ascii="Times New Roman" w:hAnsi="Times New Roman" w:cs="Times New Roman"/>
          <w:sz w:val="24"/>
          <w:szCs w:val="24"/>
        </w:rPr>
        <w:t xml:space="preserve">опоставляя поставленные задачи  и уровень  их решения, можно сделать вывод об удовлетворительном  результате. </w:t>
      </w:r>
    </w:p>
    <w:p w:rsidR="003C2D98" w:rsidRPr="0072216B" w:rsidRDefault="003C2D98" w:rsidP="00085A1D">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 xml:space="preserve">При этом, учитывая активное развитие данной сферы, влияние процессов </w:t>
      </w:r>
      <w:proofErr w:type="spellStart"/>
      <w:r w:rsidRPr="0072216B">
        <w:rPr>
          <w:rFonts w:ascii="Times New Roman" w:hAnsi="Times New Roman" w:cs="Times New Roman"/>
          <w:sz w:val="24"/>
          <w:szCs w:val="24"/>
        </w:rPr>
        <w:t>цифровизации</w:t>
      </w:r>
      <w:proofErr w:type="spellEnd"/>
      <w:r w:rsidRPr="0072216B">
        <w:rPr>
          <w:rFonts w:ascii="Times New Roman" w:hAnsi="Times New Roman" w:cs="Times New Roman"/>
          <w:sz w:val="24"/>
          <w:szCs w:val="24"/>
        </w:rPr>
        <w:t xml:space="preserve"> на все области жизнедеятельности человека, актуализированные в связи с пандемией, стоит отметить имеющиеся  пробелы и проблемы в данном направлении.</w:t>
      </w:r>
    </w:p>
    <w:p w:rsidR="003C2D98" w:rsidRPr="0072216B" w:rsidRDefault="003C2D98" w:rsidP="0072216B">
      <w:pPr>
        <w:contextualSpacing/>
        <w:jc w:val="both"/>
        <w:rPr>
          <w:rFonts w:ascii="Times New Roman" w:hAnsi="Times New Roman" w:cs="Times New Roman"/>
          <w:sz w:val="24"/>
          <w:szCs w:val="24"/>
        </w:rPr>
      </w:pPr>
      <w:proofErr w:type="gramStart"/>
      <w:r w:rsidRPr="0072216B">
        <w:rPr>
          <w:rFonts w:ascii="Times New Roman" w:hAnsi="Times New Roman" w:cs="Times New Roman"/>
          <w:sz w:val="24"/>
          <w:szCs w:val="24"/>
        </w:rPr>
        <w:t>Основные из них:</w:t>
      </w:r>
      <w:proofErr w:type="gramEnd"/>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отсутствие целостной образовательной информационно – коммуникационной среды в ОУ;</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00AA34C8">
        <w:rPr>
          <w:rFonts w:ascii="Times New Roman" w:hAnsi="Times New Roman" w:cs="Times New Roman"/>
          <w:sz w:val="24"/>
          <w:szCs w:val="24"/>
        </w:rPr>
        <w:t xml:space="preserve"> </w:t>
      </w:r>
      <w:r w:rsidRPr="0072216B">
        <w:rPr>
          <w:rFonts w:ascii="Times New Roman" w:hAnsi="Times New Roman" w:cs="Times New Roman"/>
          <w:sz w:val="24"/>
          <w:szCs w:val="24"/>
        </w:rPr>
        <w:t>разрозненность средств, методов,  технологий организации дистанционного   обучения;</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00AA34C8">
        <w:rPr>
          <w:rFonts w:ascii="Times New Roman" w:hAnsi="Times New Roman" w:cs="Times New Roman"/>
          <w:sz w:val="24"/>
          <w:szCs w:val="24"/>
        </w:rPr>
        <w:t xml:space="preserve"> </w:t>
      </w:r>
      <w:r w:rsidRPr="0072216B">
        <w:rPr>
          <w:rFonts w:ascii="Times New Roman" w:hAnsi="Times New Roman" w:cs="Times New Roman"/>
          <w:sz w:val="24"/>
          <w:szCs w:val="24"/>
        </w:rPr>
        <w:t xml:space="preserve">широкий разброс уровня готовности педагогов  к использованию ИКТ </w:t>
      </w:r>
      <w:proofErr w:type="gramStart"/>
      <w:r w:rsidRPr="0072216B">
        <w:rPr>
          <w:rFonts w:ascii="Times New Roman" w:hAnsi="Times New Roman" w:cs="Times New Roman"/>
          <w:sz w:val="24"/>
          <w:szCs w:val="24"/>
        </w:rPr>
        <w:t>–т</w:t>
      </w:r>
      <w:proofErr w:type="gramEnd"/>
      <w:r w:rsidRPr="0072216B">
        <w:rPr>
          <w:rFonts w:ascii="Times New Roman" w:hAnsi="Times New Roman" w:cs="Times New Roman"/>
          <w:sz w:val="24"/>
          <w:szCs w:val="24"/>
        </w:rPr>
        <w:t>ехнологий;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00AA34C8">
        <w:rPr>
          <w:rFonts w:ascii="Times New Roman" w:hAnsi="Times New Roman" w:cs="Times New Roman"/>
          <w:sz w:val="24"/>
          <w:szCs w:val="24"/>
        </w:rPr>
        <w:t xml:space="preserve"> </w:t>
      </w:r>
      <w:r w:rsidRPr="0072216B">
        <w:rPr>
          <w:rFonts w:ascii="Times New Roman" w:hAnsi="Times New Roman" w:cs="Times New Roman"/>
          <w:sz w:val="24"/>
          <w:szCs w:val="24"/>
        </w:rPr>
        <w:t>отсутствие практики сопровождения  классных коллективов, работы с родителями в условиях дистанционного обучения;</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00AA34C8">
        <w:rPr>
          <w:rFonts w:ascii="Times New Roman" w:hAnsi="Times New Roman" w:cs="Times New Roman"/>
          <w:sz w:val="24"/>
          <w:szCs w:val="24"/>
        </w:rPr>
        <w:t xml:space="preserve"> </w:t>
      </w:r>
      <w:r w:rsidRPr="0072216B">
        <w:rPr>
          <w:rFonts w:ascii="Times New Roman" w:hAnsi="Times New Roman" w:cs="Times New Roman"/>
          <w:sz w:val="24"/>
          <w:szCs w:val="24"/>
        </w:rPr>
        <w:t>реализация воспитательного компонента средствами ИКТ – технологий;</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00AA34C8">
        <w:rPr>
          <w:rFonts w:ascii="Times New Roman" w:hAnsi="Times New Roman" w:cs="Times New Roman"/>
          <w:sz w:val="24"/>
          <w:szCs w:val="24"/>
        </w:rPr>
        <w:t xml:space="preserve"> </w:t>
      </w:r>
      <w:r w:rsidRPr="0072216B">
        <w:rPr>
          <w:rFonts w:ascii="Times New Roman" w:hAnsi="Times New Roman" w:cs="Times New Roman"/>
          <w:sz w:val="24"/>
          <w:szCs w:val="24"/>
        </w:rPr>
        <w:t xml:space="preserve">состояние материально – технической базы, инфраструктурная составляющая реализации </w:t>
      </w:r>
      <w:proofErr w:type="gramStart"/>
      <w:r w:rsidRPr="0072216B">
        <w:rPr>
          <w:rFonts w:ascii="Times New Roman" w:hAnsi="Times New Roman" w:cs="Times New Roman"/>
          <w:sz w:val="24"/>
          <w:szCs w:val="24"/>
        </w:rPr>
        <w:t>ДО</w:t>
      </w:r>
      <w:proofErr w:type="gramEnd"/>
      <w:r w:rsidRPr="0072216B">
        <w:rPr>
          <w:rFonts w:ascii="Times New Roman" w:hAnsi="Times New Roman" w:cs="Times New Roman"/>
          <w:sz w:val="24"/>
          <w:szCs w:val="24"/>
        </w:rPr>
        <w:t>;</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00AA34C8">
        <w:rPr>
          <w:rFonts w:ascii="Times New Roman" w:hAnsi="Times New Roman" w:cs="Times New Roman"/>
          <w:sz w:val="24"/>
          <w:szCs w:val="24"/>
        </w:rPr>
        <w:t xml:space="preserve"> </w:t>
      </w:r>
      <w:r w:rsidRPr="0072216B">
        <w:rPr>
          <w:rFonts w:ascii="Times New Roman" w:hAnsi="Times New Roman" w:cs="Times New Roman"/>
          <w:sz w:val="24"/>
          <w:szCs w:val="24"/>
        </w:rPr>
        <w:t>наличие механизмов обратной связи, оценки образовательных результатов;</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r w:rsidR="00AA34C8">
        <w:rPr>
          <w:rFonts w:ascii="Times New Roman" w:hAnsi="Times New Roman" w:cs="Times New Roman"/>
          <w:sz w:val="24"/>
          <w:szCs w:val="24"/>
        </w:rPr>
        <w:t xml:space="preserve"> </w:t>
      </w:r>
      <w:r w:rsidRPr="0072216B">
        <w:rPr>
          <w:rFonts w:ascii="Times New Roman" w:hAnsi="Times New Roman" w:cs="Times New Roman"/>
          <w:sz w:val="24"/>
          <w:szCs w:val="24"/>
        </w:rPr>
        <w:t xml:space="preserve">специфика методической работы в  условиях </w:t>
      </w:r>
      <w:proofErr w:type="spellStart"/>
      <w:r w:rsidRPr="0072216B">
        <w:rPr>
          <w:rFonts w:ascii="Times New Roman" w:hAnsi="Times New Roman" w:cs="Times New Roman"/>
          <w:sz w:val="24"/>
          <w:szCs w:val="24"/>
        </w:rPr>
        <w:t>цифровизации</w:t>
      </w:r>
      <w:proofErr w:type="spellEnd"/>
      <w:r w:rsidRPr="0072216B">
        <w:rPr>
          <w:rFonts w:ascii="Times New Roman" w:hAnsi="Times New Roman" w:cs="Times New Roman"/>
          <w:sz w:val="24"/>
          <w:szCs w:val="24"/>
        </w:rPr>
        <w:t>;</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аудит компетентностей педагога в части владения ИКТ – технологиями;</w:t>
      </w:r>
    </w:p>
    <w:p w:rsidR="003C2D98" w:rsidRPr="0072216B" w:rsidRDefault="003C2D9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-др.</w:t>
      </w:r>
    </w:p>
    <w:p w:rsidR="00AE56F2" w:rsidRPr="0072216B" w:rsidRDefault="003C2D98" w:rsidP="00085A1D">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Решение указанных проблем должно стать предметом усиленного внимания в рамках </w:t>
      </w:r>
      <w:r w:rsidR="00DD78A1" w:rsidRPr="0072216B">
        <w:rPr>
          <w:rFonts w:ascii="Times New Roman" w:hAnsi="Times New Roman" w:cs="Times New Roman"/>
          <w:sz w:val="24"/>
          <w:szCs w:val="24"/>
        </w:rPr>
        <w:t>ММС, работы МБУ «МИМЦ» в целом.</w:t>
      </w:r>
    </w:p>
    <w:p w:rsidR="00562426" w:rsidRDefault="00DD78A1" w:rsidP="00085A1D">
      <w:pPr>
        <w:ind w:firstLine="708"/>
        <w:contextualSpacing/>
        <w:jc w:val="both"/>
        <w:rPr>
          <w:rFonts w:ascii="Times New Roman" w:hAnsi="Times New Roman" w:cs="Times New Roman"/>
          <w:b/>
          <w:sz w:val="24"/>
          <w:szCs w:val="24"/>
        </w:rPr>
      </w:pPr>
      <w:r w:rsidRPr="0072216B">
        <w:rPr>
          <w:rFonts w:ascii="Times New Roman" w:hAnsi="Times New Roman" w:cs="Times New Roman"/>
          <w:sz w:val="24"/>
          <w:szCs w:val="24"/>
        </w:rPr>
        <w:t xml:space="preserve">Не менее значимым направлением </w:t>
      </w:r>
      <w:r w:rsidR="00A53A9C" w:rsidRPr="0072216B">
        <w:rPr>
          <w:rFonts w:ascii="Times New Roman" w:hAnsi="Times New Roman" w:cs="Times New Roman"/>
          <w:sz w:val="24"/>
          <w:szCs w:val="24"/>
        </w:rPr>
        <w:t>городской методической службы является</w:t>
      </w:r>
      <w:r w:rsidR="00085A1D">
        <w:rPr>
          <w:rFonts w:ascii="Times New Roman" w:hAnsi="Times New Roman" w:cs="Times New Roman"/>
          <w:sz w:val="24"/>
          <w:szCs w:val="24"/>
        </w:rPr>
        <w:t xml:space="preserve"> реализация задач Р</w:t>
      </w:r>
      <w:r w:rsidRPr="0072216B">
        <w:rPr>
          <w:rFonts w:ascii="Times New Roman" w:hAnsi="Times New Roman" w:cs="Times New Roman"/>
          <w:sz w:val="24"/>
          <w:szCs w:val="24"/>
        </w:rPr>
        <w:t xml:space="preserve">езолюции, связанных с профессиональным </w:t>
      </w:r>
      <w:r w:rsidR="00562426" w:rsidRPr="0072216B">
        <w:rPr>
          <w:rFonts w:ascii="Times New Roman" w:hAnsi="Times New Roman" w:cs="Times New Roman"/>
          <w:sz w:val="24"/>
          <w:szCs w:val="24"/>
        </w:rPr>
        <w:t>развитием п</w:t>
      </w:r>
      <w:r w:rsidR="00085A1D">
        <w:rPr>
          <w:rFonts w:ascii="Times New Roman" w:hAnsi="Times New Roman" w:cs="Times New Roman"/>
          <w:sz w:val="24"/>
          <w:szCs w:val="24"/>
        </w:rPr>
        <w:t xml:space="preserve">едагогических кадров, а именно: </w:t>
      </w:r>
      <w:r w:rsidR="00085A1D">
        <w:rPr>
          <w:rFonts w:ascii="Times New Roman" w:hAnsi="Times New Roman" w:cs="Times New Roman"/>
          <w:b/>
          <w:sz w:val="24"/>
          <w:szCs w:val="24"/>
        </w:rPr>
        <w:t>п</w:t>
      </w:r>
      <w:r w:rsidR="00FA5A82" w:rsidRPr="0072216B">
        <w:rPr>
          <w:rFonts w:ascii="Times New Roman" w:hAnsi="Times New Roman" w:cs="Times New Roman"/>
          <w:b/>
          <w:sz w:val="24"/>
          <w:szCs w:val="24"/>
        </w:rPr>
        <w:t xml:space="preserve">ункт  2 </w:t>
      </w:r>
      <w:r w:rsidR="005229BB" w:rsidRPr="0072216B">
        <w:rPr>
          <w:rFonts w:ascii="Times New Roman" w:hAnsi="Times New Roman" w:cs="Times New Roman"/>
          <w:b/>
          <w:sz w:val="24"/>
          <w:szCs w:val="24"/>
        </w:rPr>
        <w:t xml:space="preserve">Резолюции </w:t>
      </w:r>
      <w:r w:rsidR="00FA5A82" w:rsidRPr="0072216B">
        <w:rPr>
          <w:rFonts w:ascii="Times New Roman" w:hAnsi="Times New Roman" w:cs="Times New Roman"/>
          <w:b/>
          <w:sz w:val="24"/>
          <w:szCs w:val="24"/>
        </w:rPr>
        <w:t xml:space="preserve">   «</w:t>
      </w:r>
      <w:r w:rsidR="00562426" w:rsidRPr="0072216B">
        <w:rPr>
          <w:rFonts w:ascii="Times New Roman" w:hAnsi="Times New Roman" w:cs="Times New Roman"/>
          <w:b/>
          <w:sz w:val="24"/>
          <w:szCs w:val="24"/>
        </w:rPr>
        <w:t>Обеспечить  готовность педагогических коллективов  к профессиональной деятельности в рамках «Профессионального стандарта педагога»:</w:t>
      </w:r>
    </w:p>
    <w:p w:rsidR="00B91E8A" w:rsidRPr="0072216B" w:rsidRDefault="00562426"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Деятельность в данном направлении актуализирована реализацией </w:t>
      </w:r>
      <w:r w:rsidR="00A53A9C" w:rsidRPr="0072216B">
        <w:rPr>
          <w:rFonts w:ascii="Times New Roman" w:hAnsi="Times New Roman" w:cs="Times New Roman"/>
          <w:sz w:val="24"/>
          <w:szCs w:val="24"/>
        </w:rPr>
        <w:t xml:space="preserve"> </w:t>
      </w:r>
      <w:proofErr w:type="spellStart"/>
      <w:r w:rsidR="00A53A9C" w:rsidRPr="0072216B">
        <w:rPr>
          <w:rFonts w:ascii="Times New Roman" w:hAnsi="Times New Roman" w:cs="Times New Roman"/>
          <w:sz w:val="24"/>
          <w:szCs w:val="24"/>
        </w:rPr>
        <w:t>подпроект</w:t>
      </w:r>
      <w:r w:rsidR="007E5141" w:rsidRPr="0072216B">
        <w:rPr>
          <w:rFonts w:ascii="Times New Roman" w:hAnsi="Times New Roman" w:cs="Times New Roman"/>
          <w:sz w:val="24"/>
          <w:szCs w:val="24"/>
        </w:rPr>
        <w:t>а</w:t>
      </w:r>
      <w:proofErr w:type="spellEnd"/>
      <w:r w:rsidR="00B91E8A" w:rsidRPr="0072216B">
        <w:rPr>
          <w:rFonts w:ascii="Times New Roman" w:hAnsi="Times New Roman" w:cs="Times New Roman"/>
          <w:sz w:val="24"/>
          <w:szCs w:val="24"/>
        </w:rPr>
        <w:t xml:space="preserve"> «Учитель будущего», где главным содержательным смыслом является внедрение национальной системы профессионального роста педагогических работников.</w:t>
      </w:r>
    </w:p>
    <w:p w:rsidR="00B91E8A" w:rsidRPr="0072216B" w:rsidRDefault="00B91E8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Основное назначение проекта  понимается как  создание условий  для изменения/ обновления  практики работы учителей в соответствии с НСУР. Необходимость изменения практики продиктована изменениями как  в понимании образовательных результатов  (предметные, </w:t>
      </w:r>
      <w:proofErr w:type="spellStart"/>
      <w:r w:rsidRPr="0072216B">
        <w:rPr>
          <w:rFonts w:ascii="Times New Roman" w:hAnsi="Times New Roman" w:cs="Times New Roman"/>
          <w:sz w:val="24"/>
          <w:szCs w:val="24"/>
        </w:rPr>
        <w:t>метапредметные</w:t>
      </w:r>
      <w:proofErr w:type="spellEnd"/>
      <w:r w:rsidRPr="0072216B">
        <w:rPr>
          <w:rFonts w:ascii="Times New Roman" w:hAnsi="Times New Roman" w:cs="Times New Roman"/>
          <w:sz w:val="24"/>
          <w:szCs w:val="24"/>
        </w:rPr>
        <w:t xml:space="preserve">, личностные), так и в изменениях способов их достижения (интерактивные, цифровые технологии, электронное, дистанционное обучение, </w:t>
      </w:r>
      <w:proofErr w:type="spellStart"/>
      <w:proofErr w:type="gramStart"/>
      <w:r w:rsidRPr="0072216B">
        <w:rPr>
          <w:rFonts w:ascii="Times New Roman" w:hAnsi="Times New Roman" w:cs="Times New Roman"/>
          <w:sz w:val="24"/>
          <w:szCs w:val="24"/>
        </w:rPr>
        <w:t>др</w:t>
      </w:r>
      <w:proofErr w:type="spellEnd"/>
      <w:proofErr w:type="gramEnd"/>
      <w:r w:rsidRPr="0072216B">
        <w:rPr>
          <w:rFonts w:ascii="Times New Roman" w:hAnsi="Times New Roman" w:cs="Times New Roman"/>
          <w:sz w:val="24"/>
          <w:szCs w:val="24"/>
        </w:rPr>
        <w:t>).</w:t>
      </w:r>
    </w:p>
    <w:p w:rsidR="00795A3E"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0024625B" w:rsidRPr="0072216B">
        <w:rPr>
          <w:rFonts w:ascii="Times New Roman" w:hAnsi="Times New Roman" w:cs="Times New Roman"/>
          <w:sz w:val="24"/>
          <w:szCs w:val="24"/>
        </w:rPr>
        <w:tab/>
      </w:r>
      <w:r w:rsidRPr="0072216B">
        <w:rPr>
          <w:rFonts w:ascii="Times New Roman" w:hAnsi="Times New Roman" w:cs="Times New Roman"/>
          <w:sz w:val="24"/>
          <w:szCs w:val="24"/>
        </w:rPr>
        <w:t xml:space="preserve">Т.О.,  содержание методической работы  по профессиональному развитию должно обеспечить  готовность педагогического корпуса работать в условиях новой реальности – </w:t>
      </w:r>
      <w:proofErr w:type="spellStart"/>
      <w:r w:rsidRPr="0072216B">
        <w:rPr>
          <w:rFonts w:ascii="Times New Roman" w:hAnsi="Times New Roman" w:cs="Times New Roman"/>
          <w:sz w:val="24"/>
          <w:szCs w:val="24"/>
        </w:rPr>
        <w:t>Цифровизация</w:t>
      </w:r>
      <w:proofErr w:type="spellEnd"/>
      <w:r w:rsidRPr="0072216B">
        <w:rPr>
          <w:rFonts w:ascii="Times New Roman" w:hAnsi="Times New Roman" w:cs="Times New Roman"/>
          <w:sz w:val="24"/>
          <w:szCs w:val="24"/>
        </w:rPr>
        <w:t>, Формирование навыков XXI века, Трансформация функций учителя, Мотивация участн</w:t>
      </w:r>
      <w:r w:rsidR="00FA5A82" w:rsidRPr="0072216B">
        <w:rPr>
          <w:rFonts w:ascii="Times New Roman" w:hAnsi="Times New Roman" w:cs="Times New Roman"/>
          <w:sz w:val="24"/>
          <w:szCs w:val="24"/>
        </w:rPr>
        <w:t>иков образовательного процесса.</w:t>
      </w:r>
    </w:p>
    <w:p w:rsidR="00B91E8A" w:rsidRPr="0072216B" w:rsidRDefault="00B91E8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Анализ деятельности рабочих групп по реализации проекта «Учитель будущего» в рамках городского методического совета    позволил выявить как положительные тенденции в понимании актуальных задач, так и дефициты.</w:t>
      </w:r>
      <w:r w:rsidR="00FE0CCB">
        <w:rPr>
          <w:rFonts w:ascii="Times New Roman" w:hAnsi="Times New Roman" w:cs="Times New Roman"/>
          <w:sz w:val="24"/>
          <w:szCs w:val="24"/>
        </w:rPr>
        <w:t xml:space="preserve"> На входе в проект был проведен мониторинг Дорожных карт ОУ по значимым индикаторам организации методической работы с кадрами (рис.4).</w:t>
      </w:r>
    </w:p>
    <w:p w:rsidR="00B91E8A" w:rsidRPr="0072216B" w:rsidRDefault="00B91E8A" w:rsidP="0072216B">
      <w:pPr>
        <w:jc w:val="both"/>
        <w:rPr>
          <w:rFonts w:ascii="Times New Roman" w:hAnsi="Times New Roman" w:cs="Times New Roman"/>
          <w:sz w:val="24"/>
          <w:szCs w:val="24"/>
        </w:rPr>
      </w:pPr>
      <w:r w:rsidRPr="0072216B">
        <w:rPr>
          <w:rFonts w:ascii="Times New Roman" w:hAnsi="Times New Roman" w:cs="Times New Roman"/>
          <w:noProof/>
          <w:sz w:val="24"/>
          <w:szCs w:val="24"/>
          <w:lang w:eastAsia="ru-RU"/>
        </w:rPr>
        <w:lastRenderedPageBreak/>
        <w:drawing>
          <wp:inline distT="0" distB="0" distL="0" distR="0" wp14:anchorId="19B0D215" wp14:editId="2F782847">
            <wp:extent cx="6090995" cy="31146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117559"/>
                    </a:xfrm>
                    <a:prstGeom prst="rect">
                      <a:avLst/>
                    </a:prstGeom>
                    <a:noFill/>
                  </pic:spPr>
                </pic:pic>
              </a:graphicData>
            </a:graphic>
          </wp:inline>
        </w:drawing>
      </w:r>
    </w:p>
    <w:p w:rsidR="00B91E8A" w:rsidRPr="0072216B" w:rsidRDefault="00B91E8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Исходя из табличных данных, на период входа в проект относительно положительный показатель отмечен по параметру №4, №5.  Что касается остальных параметров, показатель достаточно низк</w:t>
      </w:r>
      <w:r w:rsidR="00A53A9C" w:rsidRPr="0072216B">
        <w:rPr>
          <w:rFonts w:ascii="Times New Roman" w:hAnsi="Times New Roman" w:cs="Times New Roman"/>
          <w:sz w:val="24"/>
          <w:szCs w:val="24"/>
        </w:rPr>
        <w:t xml:space="preserve">ий. Особенного внимания требует </w:t>
      </w:r>
      <w:r w:rsidRPr="0072216B">
        <w:rPr>
          <w:rFonts w:ascii="Times New Roman" w:hAnsi="Times New Roman" w:cs="Times New Roman"/>
          <w:sz w:val="24"/>
          <w:szCs w:val="24"/>
        </w:rPr>
        <w:t xml:space="preserve"> ситуация с наставничеством, выделением группы «молодых специалистов». Следует учесть, что на уровне городской методической службы этим направлениям уделяется должное внимание.</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Данные перспективного планирования деятельности образовательных учреждений на 2020 год свидетельствуют:</w:t>
      </w:r>
      <w:r w:rsidR="00FE0CCB">
        <w:rPr>
          <w:rFonts w:ascii="Times New Roman" w:hAnsi="Times New Roman" w:cs="Times New Roman"/>
          <w:sz w:val="24"/>
          <w:szCs w:val="24"/>
        </w:rPr>
        <w:t xml:space="preserve"> (рис.5)</w:t>
      </w:r>
    </w:p>
    <w:p w:rsidR="00B91E8A" w:rsidRPr="0072216B" w:rsidRDefault="00B91E8A"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Pr="0072216B">
        <w:rPr>
          <w:rFonts w:ascii="Times New Roman" w:hAnsi="Times New Roman" w:cs="Times New Roman"/>
          <w:noProof/>
          <w:sz w:val="24"/>
          <w:szCs w:val="24"/>
          <w:lang w:eastAsia="ru-RU"/>
        </w:rPr>
        <w:drawing>
          <wp:inline distT="0" distB="0" distL="0" distR="0" wp14:anchorId="2FADEB8F" wp14:editId="3E329687">
            <wp:extent cx="6090995" cy="31146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117559"/>
                    </a:xfrm>
                    <a:prstGeom prst="rect">
                      <a:avLst/>
                    </a:prstGeom>
                    <a:noFill/>
                  </pic:spPr>
                </pic:pic>
              </a:graphicData>
            </a:graphic>
          </wp:inline>
        </w:drawing>
      </w:r>
    </w:p>
    <w:p w:rsidR="00B91E8A" w:rsidRPr="0072216B" w:rsidRDefault="00B91E8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Относительно положительная ситуация по направлениям №2, №6; большой разброс направлений по образовательным учреждениям.  Как системно и логично выстроенную методическую работу по реализации проекта «Учитель будущего» можно отметить в МБОУ «СОШ №2», «СОШ №1», относительно – «СОШ №4», Гимназия.</w:t>
      </w:r>
    </w:p>
    <w:p w:rsidR="00B91E8A" w:rsidRPr="0072216B" w:rsidRDefault="00B91E8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По итогам анализа проведено  заседание городской рабочей группы, даны рекомендации упорядочить систему действий с учетом позиций:</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Вход в профессию (сопровождение молодых педагогов до 3-х лет)</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Персонифицированное профессиональное развитие (до 35 лет)</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«Новое» педагогическое образование (работа со </w:t>
      </w:r>
      <w:proofErr w:type="spellStart"/>
      <w:r w:rsidRPr="0072216B">
        <w:rPr>
          <w:rFonts w:ascii="Times New Roman" w:hAnsi="Times New Roman" w:cs="Times New Roman"/>
          <w:sz w:val="24"/>
          <w:szCs w:val="24"/>
        </w:rPr>
        <w:t>стажистами</w:t>
      </w:r>
      <w:proofErr w:type="spellEnd"/>
      <w:r w:rsidRPr="0072216B">
        <w:rPr>
          <w:rFonts w:ascii="Times New Roman" w:hAnsi="Times New Roman" w:cs="Times New Roman"/>
          <w:sz w:val="24"/>
          <w:szCs w:val="24"/>
        </w:rPr>
        <w:t>)</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Система оценки  профессиональных компетентностей.</w:t>
      </w:r>
    </w:p>
    <w:p w:rsidR="00522702"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Данные позиции удерживались при формировании модели муниципальной метод</w:t>
      </w:r>
      <w:r w:rsidR="00A53A9C" w:rsidRPr="0072216B">
        <w:rPr>
          <w:rFonts w:ascii="Times New Roman" w:hAnsi="Times New Roman" w:cs="Times New Roman"/>
          <w:sz w:val="24"/>
          <w:szCs w:val="24"/>
        </w:rPr>
        <w:t xml:space="preserve">ической службы на </w:t>
      </w:r>
      <w:proofErr w:type="gramStart"/>
      <w:r w:rsidR="00A53A9C" w:rsidRPr="0072216B">
        <w:rPr>
          <w:rFonts w:ascii="Times New Roman" w:hAnsi="Times New Roman" w:cs="Times New Roman"/>
          <w:sz w:val="24"/>
          <w:szCs w:val="24"/>
        </w:rPr>
        <w:t>текущий</w:t>
      </w:r>
      <w:proofErr w:type="gramEnd"/>
      <w:r w:rsidR="00A53A9C" w:rsidRPr="0072216B">
        <w:rPr>
          <w:rFonts w:ascii="Times New Roman" w:hAnsi="Times New Roman" w:cs="Times New Roman"/>
          <w:sz w:val="24"/>
          <w:szCs w:val="24"/>
        </w:rPr>
        <w:t xml:space="preserve"> </w:t>
      </w:r>
      <w:proofErr w:type="spellStart"/>
      <w:r w:rsidR="00A53A9C" w:rsidRPr="0072216B">
        <w:rPr>
          <w:rFonts w:ascii="Times New Roman" w:hAnsi="Times New Roman" w:cs="Times New Roman"/>
          <w:sz w:val="24"/>
          <w:szCs w:val="24"/>
        </w:rPr>
        <w:t>у.г</w:t>
      </w:r>
      <w:proofErr w:type="spellEnd"/>
      <w:r w:rsidR="00A53A9C" w:rsidRPr="0072216B">
        <w:rPr>
          <w:rFonts w:ascii="Times New Roman" w:hAnsi="Times New Roman" w:cs="Times New Roman"/>
          <w:sz w:val="24"/>
          <w:szCs w:val="24"/>
        </w:rPr>
        <w:t xml:space="preserve">. </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0024625B" w:rsidRPr="0072216B">
        <w:rPr>
          <w:rFonts w:ascii="Times New Roman" w:hAnsi="Times New Roman" w:cs="Times New Roman"/>
          <w:sz w:val="24"/>
          <w:szCs w:val="24"/>
        </w:rPr>
        <w:tab/>
      </w:r>
      <w:r w:rsidR="00A53A9C" w:rsidRPr="0072216B">
        <w:rPr>
          <w:rFonts w:ascii="Times New Roman" w:hAnsi="Times New Roman" w:cs="Times New Roman"/>
          <w:sz w:val="24"/>
          <w:szCs w:val="24"/>
        </w:rPr>
        <w:t>Н</w:t>
      </w:r>
      <w:r w:rsidRPr="0072216B">
        <w:rPr>
          <w:rFonts w:ascii="Times New Roman" w:hAnsi="Times New Roman" w:cs="Times New Roman"/>
          <w:sz w:val="24"/>
          <w:szCs w:val="24"/>
        </w:rPr>
        <w:t>а</w:t>
      </w:r>
      <w:r w:rsidR="00A53A9C" w:rsidRPr="0072216B">
        <w:rPr>
          <w:rFonts w:ascii="Times New Roman" w:hAnsi="Times New Roman" w:cs="Times New Roman"/>
          <w:sz w:val="24"/>
          <w:szCs w:val="24"/>
        </w:rPr>
        <w:t xml:space="preserve"> </w:t>
      </w:r>
      <w:r w:rsidRPr="0072216B">
        <w:rPr>
          <w:rFonts w:ascii="Times New Roman" w:hAnsi="Times New Roman" w:cs="Times New Roman"/>
          <w:sz w:val="24"/>
          <w:szCs w:val="24"/>
        </w:rPr>
        <w:t xml:space="preserve"> этапе вхождения в профессию молодых педагогов организовано методическое пространство в формате:</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«Школа молодого педагога»: проведена Педагогическая гостиная «Дерзни стать учителем!»; </w:t>
      </w:r>
      <w:proofErr w:type="spellStart"/>
      <w:r w:rsidRPr="0072216B">
        <w:rPr>
          <w:rFonts w:ascii="Times New Roman" w:hAnsi="Times New Roman" w:cs="Times New Roman"/>
          <w:sz w:val="24"/>
          <w:szCs w:val="24"/>
        </w:rPr>
        <w:t>психолого</w:t>
      </w:r>
      <w:proofErr w:type="spellEnd"/>
      <w:r w:rsidRPr="0072216B">
        <w:rPr>
          <w:rFonts w:ascii="Times New Roman" w:hAnsi="Times New Roman" w:cs="Times New Roman"/>
          <w:sz w:val="24"/>
          <w:szCs w:val="24"/>
        </w:rPr>
        <w:t xml:space="preserve"> </w:t>
      </w:r>
      <w:proofErr w:type="gramStart"/>
      <w:r w:rsidRPr="0072216B">
        <w:rPr>
          <w:rFonts w:ascii="Times New Roman" w:hAnsi="Times New Roman" w:cs="Times New Roman"/>
          <w:sz w:val="24"/>
          <w:szCs w:val="24"/>
        </w:rPr>
        <w:t>–п</w:t>
      </w:r>
      <w:proofErr w:type="gramEnd"/>
      <w:r w:rsidRPr="0072216B">
        <w:rPr>
          <w:rFonts w:ascii="Times New Roman" w:hAnsi="Times New Roman" w:cs="Times New Roman"/>
          <w:sz w:val="24"/>
          <w:szCs w:val="24"/>
        </w:rPr>
        <w:t xml:space="preserve">едагогический практикум «Основы конструктивного общения»; </w:t>
      </w:r>
    </w:p>
    <w:p w:rsidR="00B91E8A"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-«Молодежные профессиональные педагогические игры»: приняли участие 52 педагога, из </w:t>
      </w:r>
      <w:r w:rsidR="00A7512B">
        <w:rPr>
          <w:rFonts w:ascii="Times New Roman" w:hAnsi="Times New Roman" w:cs="Times New Roman"/>
          <w:sz w:val="24"/>
          <w:szCs w:val="24"/>
        </w:rPr>
        <w:t>них педагогов школ – 35 человек</w:t>
      </w:r>
      <w:r w:rsidR="00522702" w:rsidRPr="0072216B">
        <w:rPr>
          <w:rFonts w:ascii="Times New Roman" w:hAnsi="Times New Roman" w:cs="Times New Roman"/>
          <w:sz w:val="24"/>
          <w:szCs w:val="24"/>
        </w:rPr>
        <w:t>, а именно:</w:t>
      </w:r>
    </w:p>
    <w:p w:rsidR="00FE0CCB" w:rsidRPr="0072216B" w:rsidRDefault="00FE0CCB" w:rsidP="00FE0CCB">
      <w:pPr>
        <w:contextualSpacing/>
        <w:jc w:val="right"/>
        <w:rPr>
          <w:rFonts w:ascii="Times New Roman" w:hAnsi="Times New Roman" w:cs="Times New Roman"/>
          <w:sz w:val="24"/>
          <w:szCs w:val="24"/>
        </w:rPr>
      </w:pPr>
      <w:r>
        <w:rPr>
          <w:rFonts w:ascii="Times New Roman" w:hAnsi="Times New Roman" w:cs="Times New Roman"/>
          <w:sz w:val="24"/>
          <w:szCs w:val="24"/>
        </w:rPr>
        <w:t>Таб. 11</w:t>
      </w:r>
    </w:p>
    <w:tbl>
      <w:tblPr>
        <w:tblStyle w:val="a7"/>
        <w:tblW w:w="0" w:type="auto"/>
        <w:tblLook w:val="04A0" w:firstRow="1" w:lastRow="0" w:firstColumn="1" w:lastColumn="0" w:noHBand="0" w:noVBand="1"/>
      </w:tblPr>
      <w:tblGrid>
        <w:gridCol w:w="1057"/>
        <w:gridCol w:w="752"/>
        <w:gridCol w:w="851"/>
        <w:gridCol w:w="850"/>
        <w:gridCol w:w="993"/>
        <w:gridCol w:w="992"/>
        <w:gridCol w:w="850"/>
        <w:gridCol w:w="851"/>
        <w:gridCol w:w="992"/>
        <w:gridCol w:w="1204"/>
        <w:gridCol w:w="1204"/>
      </w:tblGrid>
      <w:tr w:rsidR="00CF33FA" w:rsidRPr="0072216B" w:rsidTr="00CD1A51">
        <w:tc>
          <w:tcPr>
            <w:tcW w:w="1057"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ОУ</w:t>
            </w:r>
          </w:p>
        </w:tc>
        <w:tc>
          <w:tcPr>
            <w:tcW w:w="752"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851"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850"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993"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992"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850"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851"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992"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Лицей </w:t>
            </w:r>
          </w:p>
        </w:tc>
        <w:tc>
          <w:tcPr>
            <w:tcW w:w="1204" w:type="dxa"/>
          </w:tcPr>
          <w:p w:rsidR="00CF33FA" w:rsidRPr="0072216B" w:rsidRDefault="00CF33FA"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c>
          <w:tcPr>
            <w:tcW w:w="1204"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 xml:space="preserve">Всего </w:t>
            </w:r>
          </w:p>
        </w:tc>
      </w:tr>
      <w:tr w:rsidR="00CF33FA" w:rsidRPr="0072216B" w:rsidTr="00CD1A51">
        <w:tc>
          <w:tcPr>
            <w:tcW w:w="1057"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2018 - 2019</w:t>
            </w:r>
          </w:p>
        </w:tc>
        <w:tc>
          <w:tcPr>
            <w:tcW w:w="752"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0</w:t>
            </w:r>
          </w:p>
        </w:tc>
        <w:tc>
          <w:tcPr>
            <w:tcW w:w="851"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3</w:t>
            </w:r>
          </w:p>
        </w:tc>
        <w:tc>
          <w:tcPr>
            <w:tcW w:w="1204" w:type="dxa"/>
          </w:tcPr>
          <w:p w:rsidR="00CF33FA" w:rsidRPr="0072216B" w:rsidRDefault="00CF33FA" w:rsidP="0072216B">
            <w:pPr>
              <w:jc w:val="both"/>
              <w:rPr>
                <w:rFonts w:ascii="Times New Roman" w:hAnsi="Times New Roman" w:cs="Times New Roman"/>
                <w:sz w:val="24"/>
                <w:szCs w:val="24"/>
              </w:rPr>
            </w:pPr>
            <w:r>
              <w:rPr>
                <w:rFonts w:ascii="Times New Roman" w:hAnsi="Times New Roman" w:cs="Times New Roman"/>
                <w:sz w:val="24"/>
                <w:szCs w:val="24"/>
              </w:rPr>
              <w:t>6</w:t>
            </w:r>
          </w:p>
        </w:tc>
        <w:tc>
          <w:tcPr>
            <w:tcW w:w="1204" w:type="dxa"/>
          </w:tcPr>
          <w:p w:rsidR="00CF33FA" w:rsidRDefault="00CF33FA" w:rsidP="0072216B">
            <w:pPr>
              <w:jc w:val="both"/>
              <w:rPr>
                <w:rFonts w:ascii="Times New Roman" w:hAnsi="Times New Roman" w:cs="Times New Roman"/>
                <w:sz w:val="24"/>
                <w:szCs w:val="24"/>
              </w:rPr>
            </w:pPr>
            <w:r>
              <w:rPr>
                <w:rFonts w:ascii="Times New Roman" w:hAnsi="Times New Roman" w:cs="Times New Roman"/>
                <w:sz w:val="24"/>
                <w:szCs w:val="24"/>
              </w:rPr>
              <w:t>38</w:t>
            </w:r>
          </w:p>
        </w:tc>
      </w:tr>
      <w:tr w:rsidR="00CF33FA" w:rsidRPr="0072216B" w:rsidTr="00CD1A51">
        <w:tc>
          <w:tcPr>
            <w:tcW w:w="1057" w:type="dxa"/>
          </w:tcPr>
          <w:p w:rsidR="00CF33FA" w:rsidRPr="0072216B" w:rsidRDefault="00CF33FA" w:rsidP="006B26A4">
            <w:pPr>
              <w:jc w:val="both"/>
              <w:rPr>
                <w:rFonts w:ascii="Times New Roman" w:hAnsi="Times New Roman" w:cs="Times New Roman"/>
                <w:sz w:val="24"/>
                <w:szCs w:val="24"/>
              </w:rPr>
            </w:pPr>
            <w:r>
              <w:rPr>
                <w:rFonts w:ascii="Times New Roman" w:hAnsi="Times New Roman" w:cs="Times New Roman"/>
                <w:sz w:val="24"/>
                <w:szCs w:val="24"/>
              </w:rPr>
              <w:t>2019- 2020</w:t>
            </w:r>
          </w:p>
        </w:tc>
        <w:tc>
          <w:tcPr>
            <w:tcW w:w="752" w:type="dxa"/>
          </w:tcPr>
          <w:p w:rsidR="00CF33FA" w:rsidRPr="0072216B" w:rsidRDefault="00CF33FA" w:rsidP="006B26A4">
            <w:pPr>
              <w:jc w:val="both"/>
              <w:rPr>
                <w:rFonts w:ascii="Times New Roman" w:hAnsi="Times New Roman" w:cs="Times New Roman"/>
                <w:sz w:val="24"/>
                <w:szCs w:val="24"/>
              </w:rPr>
            </w:pPr>
          </w:p>
        </w:tc>
        <w:tc>
          <w:tcPr>
            <w:tcW w:w="851" w:type="dxa"/>
          </w:tcPr>
          <w:p w:rsidR="00CF33FA" w:rsidRPr="0072216B" w:rsidRDefault="00CF33FA" w:rsidP="006B26A4">
            <w:pPr>
              <w:jc w:val="both"/>
              <w:rPr>
                <w:rFonts w:ascii="Times New Roman" w:hAnsi="Times New Roman" w:cs="Times New Roman"/>
                <w:sz w:val="24"/>
                <w:szCs w:val="24"/>
              </w:rPr>
            </w:pPr>
          </w:p>
        </w:tc>
        <w:tc>
          <w:tcPr>
            <w:tcW w:w="850" w:type="dxa"/>
          </w:tcPr>
          <w:p w:rsidR="00CF33FA" w:rsidRPr="0072216B" w:rsidRDefault="00CF33FA" w:rsidP="006B26A4">
            <w:pPr>
              <w:jc w:val="both"/>
              <w:rPr>
                <w:rFonts w:ascii="Times New Roman" w:hAnsi="Times New Roman" w:cs="Times New Roman"/>
                <w:sz w:val="24"/>
                <w:szCs w:val="24"/>
              </w:rPr>
            </w:pPr>
          </w:p>
        </w:tc>
        <w:tc>
          <w:tcPr>
            <w:tcW w:w="993" w:type="dxa"/>
          </w:tcPr>
          <w:p w:rsidR="00CF33FA" w:rsidRPr="0072216B" w:rsidRDefault="00CF33FA" w:rsidP="006B26A4">
            <w:pPr>
              <w:jc w:val="both"/>
              <w:rPr>
                <w:rFonts w:ascii="Times New Roman" w:hAnsi="Times New Roman" w:cs="Times New Roman"/>
                <w:sz w:val="24"/>
                <w:szCs w:val="24"/>
              </w:rPr>
            </w:pPr>
          </w:p>
        </w:tc>
        <w:tc>
          <w:tcPr>
            <w:tcW w:w="992" w:type="dxa"/>
          </w:tcPr>
          <w:p w:rsidR="00CF33FA" w:rsidRPr="0072216B" w:rsidRDefault="00CF33FA" w:rsidP="006B26A4">
            <w:pPr>
              <w:jc w:val="both"/>
              <w:rPr>
                <w:rFonts w:ascii="Times New Roman" w:hAnsi="Times New Roman" w:cs="Times New Roman"/>
                <w:sz w:val="24"/>
                <w:szCs w:val="24"/>
              </w:rPr>
            </w:pPr>
          </w:p>
        </w:tc>
        <w:tc>
          <w:tcPr>
            <w:tcW w:w="850" w:type="dxa"/>
          </w:tcPr>
          <w:p w:rsidR="00CF33FA" w:rsidRPr="0072216B" w:rsidRDefault="00CF33FA" w:rsidP="006B26A4">
            <w:pPr>
              <w:jc w:val="both"/>
              <w:rPr>
                <w:rFonts w:ascii="Times New Roman" w:hAnsi="Times New Roman" w:cs="Times New Roman"/>
                <w:sz w:val="24"/>
                <w:szCs w:val="24"/>
              </w:rPr>
            </w:pPr>
          </w:p>
        </w:tc>
        <w:tc>
          <w:tcPr>
            <w:tcW w:w="851" w:type="dxa"/>
          </w:tcPr>
          <w:p w:rsidR="00CF33FA" w:rsidRPr="0072216B" w:rsidRDefault="00CF33FA" w:rsidP="006B26A4">
            <w:pPr>
              <w:jc w:val="both"/>
              <w:rPr>
                <w:rFonts w:ascii="Times New Roman" w:hAnsi="Times New Roman" w:cs="Times New Roman"/>
                <w:sz w:val="24"/>
                <w:szCs w:val="24"/>
              </w:rPr>
            </w:pPr>
          </w:p>
        </w:tc>
        <w:tc>
          <w:tcPr>
            <w:tcW w:w="992" w:type="dxa"/>
          </w:tcPr>
          <w:p w:rsidR="00CF33FA" w:rsidRPr="0072216B" w:rsidRDefault="00CF33FA" w:rsidP="006B26A4">
            <w:pPr>
              <w:jc w:val="both"/>
              <w:rPr>
                <w:rFonts w:ascii="Times New Roman" w:hAnsi="Times New Roman" w:cs="Times New Roman"/>
                <w:sz w:val="24"/>
                <w:szCs w:val="24"/>
              </w:rPr>
            </w:pPr>
          </w:p>
        </w:tc>
        <w:tc>
          <w:tcPr>
            <w:tcW w:w="1204" w:type="dxa"/>
          </w:tcPr>
          <w:p w:rsidR="00CF33FA" w:rsidRPr="0072216B" w:rsidRDefault="00CF33FA" w:rsidP="006B26A4">
            <w:pPr>
              <w:jc w:val="both"/>
              <w:rPr>
                <w:rFonts w:ascii="Times New Roman" w:hAnsi="Times New Roman" w:cs="Times New Roman"/>
                <w:sz w:val="24"/>
                <w:szCs w:val="24"/>
              </w:rPr>
            </w:pPr>
          </w:p>
        </w:tc>
        <w:tc>
          <w:tcPr>
            <w:tcW w:w="1204" w:type="dxa"/>
          </w:tcPr>
          <w:p w:rsidR="00CF33FA" w:rsidRPr="0072216B" w:rsidRDefault="00CF33FA" w:rsidP="006B26A4">
            <w:pPr>
              <w:jc w:val="both"/>
              <w:rPr>
                <w:rFonts w:ascii="Times New Roman" w:hAnsi="Times New Roman" w:cs="Times New Roman"/>
                <w:sz w:val="24"/>
                <w:szCs w:val="24"/>
              </w:rPr>
            </w:pPr>
            <w:r>
              <w:rPr>
                <w:rFonts w:ascii="Times New Roman" w:hAnsi="Times New Roman" w:cs="Times New Roman"/>
                <w:sz w:val="24"/>
                <w:szCs w:val="24"/>
              </w:rPr>
              <w:t>35</w:t>
            </w:r>
          </w:p>
        </w:tc>
      </w:tr>
    </w:tbl>
    <w:p w:rsidR="00522702" w:rsidRPr="0072216B" w:rsidRDefault="00522702" w:rsidP="0072216B">
      <w:pPr>
        <w:contextualSpacing/>
        <w:jc w:val="both"/>
        <w:rPr>
          <w:rFonts w:ascii="Times New Roman" w:hAnsi="Times New Roman" w:cs="Times New Roman"/>
          <w:sz w:val="24"/>
          <w:szCs w:val="24"/>
        </w:rPr>
      </w:pP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создана электронная база молодых специалистов и закрепленных наставников;</w:t>
      </w:r>
    </w:p>
    <w:p w:rsidR="00B91E8A"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В рамках сотрудничества с филиалом международной школы английского языка «</w:t>
      </w:r>
      <w:proofErr w:type="spellStart"/>
      <w:r w:rsidRPr="0072216B">
        <w:rPr>
          <w:rFonts w:ascii="Times New Roman" w:hAnsi="Times New Roman" w:cs="Times New Roman"/>
          <w:sz w:val="24"/>
          <w:szCs w:val="24"/>
        </w:rPr>
        <w:t>О</w:t>
      </w:r>
      <w:proofErr w:type="gramStart"/>
      <w:r w:rsidRPr="0072216B">
        <w:rPr>
          <w:rFonts w:ascii="Times New Roman" w:hAnsi="Times New Roman" w:cs="Times New Roman"/>
          <w:sz w:val="24"/>
          <w:szCs w:val="24"/>
        </w:rPr>
        <w:t>,к</w:t>
      </w:r>
      <w:proofErr w:type="gramEnd"/>
      <w:r w:rsidRPr="0072216B">
        <w:rPr>
          <w:rFonts w:ascii="Times New Roman" w:hAnsi="Times New Roman" w:cs="Times New Roman"/>
          <w:sz w:val="24"/>
          <w:szCs w:val="24"/>
        </w:rPr>
        <w:t>ей</w:t>
      </w:r>
      <w:proofErr w:type="spellEnd"/>
      <w:r w:rsidRPr="0072216B">
        <w:rPr>
          <w:rFonts w:ascii="Times New Roman" w:hAnsi="Times New Roman" w:cs="Times New Roman"/>
          <w:sz w:val="24"/>
          <w:szCs w:val="24"/>
        </w:rPr>
        <w:t xml:space="preserve">» проведен семинар – практикум для начинающих учителей английского языка. </w:t>
      </w:r>
    </w:p>
    <w:p w:rsidR="00D948F0" w:rsidRPr="0072216B" w:rsidRDefault="00D948F0"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Для молодых специалистов первого года работы проведен </w:t>
      </w:r>
      <w:proofErr w:type="spellStart"/>
      <w:r w:rsidRPr="0072216B">
        <w:rPr>
          <w:rFonts w:ascii="Times New Roman" w:hAnsi="Times New Roman" w:cs="Times New Roman"/>
          <w:sz w:val="24"/>
          <w:szCs w:val="24"/>
        </w:rPr>
        <w:t>психолого</w:t>
      </w:r>
      <w:proofErr w:type="spellEnd"/>
      <w:r w:rsidRPr="0072216B">
        <w:rPr>
          <w:rFonts w:ascii="Times New Roman" w:hAnsi="Times New Roman" w:cs="Times New Roman"/>
          <w:sz w:val="24"/>
          <w:szCs w:val="24"/>
        </w:rPr>
        <w:t xml:space="preserve"> – педагогический семинар «Основы конструктивного взаимодействия педагога с субъектами образовательного процесса», направленного на повышение адаптивных ресурсов молодых педагогов на этапе вхождения в профессиональную деятельность. </w:t>
      </w:r>
    </w:p>
    <w:p w:rsidR="00D948F0" w:rsidRPr="0072216B" w:rsidRDefault="00D948F0"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Кроме того, молодые педагоги приняли активное участие  в конкурсных мероприятиях «Учитель  года 2020» в качест</w:t>
      </w:r>
      <w:r w:rsidR="004A187C" w:rsidRPr="0072216B">
        <w:rPr>
          <w:rFonts w:ascii="Times New Roman" w:hAnsi="Times New Roman" w:cs="Times New Roman"/>
          <w:sz w:val="24"/>
          <w:szCs w:val="24"/>
        </w:rPr>
        <w:t>в</w:t>
      </w:r>
      <w:r w:rsidRPr="0072216B">
        <w:rPr>
          <w:rFonts w:ascii="Times New Roman" w:hAnsi="Times New Roman" w:cs="Times New Roman"/>
          <w:sz w:val="24"/>
          <w:szCs w:val="24"/>
        </w:rPr>
        <w:t xml:space="preserve">е фокус – группы, что также </w:t>
      </w:r>
      <w:r w:rsidR="004A187C" w:rsidRPr="0072216B">
        <w:rPr>
          <w:rFonts w:ascii="Times New Roman" w:hAnsi="Times New Roman" w:cs="Times New Roman"/>
          <w:sz w:val="24"/>
          <w:szCs w:val="24"/>
        </w:rPr>
        <w:t>является</w:t>
      </w:r>
      <w:r w:rsidRPr="0072216B">
        <w:rPr>
          <w:rFonts w:ascii="Times New Roman" w:hAnsi="Times New Roman" w:cs="Times New Roman"/>
          <w:sz w:val="24"/>
          <w:szCs w:val="24"/>
        </w:rPr>
        <w:t xml:space="preserve"> хорошей </w:t>
      </w:r>
      <w:r w:rsidR="004A187C" w:rsidRPr="0072216B">
        <w:rPr>
          <w:rFonts w:ascii="Times New Roman" w:hAnsi="Times New Roman" w:cs="Times New Roman"/>
          <w:sz w:val="24"/>
          <w:szCs w:val="24"/>
        </w:rPr>
        <w:t>образовательной</w:t>
      </w:r>
      <w:r w:rsidRPr="0072216B">
        <w:rPr>
          <w:rFonts w:ascii="Times New Roman" w:hAnsi="Times New Roman" w:cs="Times New Roman"/>
          <w:sz w:val="24"/>
          <w:szCs w:val="24"/>
        </w:rPr>
        <w:t xml:space="preserve"> практикой.</w:t>
      </w:r>
    </w:p>
    <w:p w:rsidR="00B91E8A" w:rsidRPr="0072216B" w:rsidRDefault="00B91E8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На период анализа в структуре педагогических кадров молодых педагогов 7,6% (из них учителей 7,1%), что выше показателей по региону и федерации. </w:t>
      </w:r>
    </w:p>
    <w:p w:rsidR="00B91E8A" w:rsidRPr="0072216B" w:rsidRDefault="00B91E8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Первоочередная задача работы по направлению «Молодые специалисты» - актуализация методического сопровождения на уровне образовательных учре</w:t>
      </w:r>
      <w:r w:rsidR="00A53A9C" w:rsidRPr="0072216B">
        <w:rPr>
          <w:rFonts w:ascii="Times New Roman" w:hAnsi="Times New Roman" w:cs="Times New Roman"/>
          <w:sz w:val="24"/>
          <w:szCs w:val="24"/>
        </w:rPr>
        <w:t>ждений.  Как показывает анализ, п</w:t>
      </w:r>
      <w:r w:rsidRPr="0072216B">
        <w:rPr>
          <w:rFonts w:ascii="Times New Roman" w:hAnsi="Times New Roman" w:cs="Times New Roman"/>
          <w:sz w:val="24"/>
          <w:szCs w:val="24"/>
        </w:rPr>
        <w:t>риоритетность работы  с молодыми специалистами выделена в МБОУ «СОШ №6», Гимназия, №1, №9; наставничество как технология нуждается в  обновлении и нормативном закреплении; отсутствует или недостаточна преемственность в сохранении и трансформации  в навык приобретенных компетенций в рамках муниципальных мероприятий.</w:t>
      </w:r>
    </w:p>
    <w:p w:rsidR="00423B07" w:rsidRDefault="00423B07"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По итогам профессиональной и   общественно – социальной деятельности молодой специалист  - педагог – психолог МБОУ «СОШ №4» </w:t>
      </w:r>
      <w:proofErr w:type="spellStart"/>
      <w:r w:rsidRPr="0072216B">
        <w:rPr>
          <w:rFonts w:ascii="Times New Roman" w:hAnsi="Times New Roman" w:cs="Times New Roman"/>
          <w:sz w:val="24"/>
          <w:szCs w:val="24"/>
        </w:rPr>
        <w:t>Шарабрина</w:t>
      </w:r>
      <w:proofErr w:type="spellEnd"/>
      <w:r w:rsidRPr="0072216B">
        <w:rPr>
          <w:rFonts w:ascii="Times New Roman" w:hAnsi="Times New Roman" w:cs="Times New Roman"/>
          <w:sz w:val="24"/>
          <w:szCs w:val="24"/>
        </w:rPr>
        <w:t xml:space="preserve"> Х.А. номинирован на получение премии главы города. Это очередная кандидатура  в </w:t>
      </w:r>
      <w:r w:rsidR="004327E7" w:rsidRPr="0072216B">
        <w:rPr>
          <w:rFonts w:ascii="Times New Roman" w:hAnsi="Times New Roman" w:cs="Times New Roman"/>
          <w:sz w:val="24"/>
          <w:szCs w:val="24"/>
        </w:rPr>
        <w:t xml:space="preserve">конкурсной </w:t>
      </w:r>
      <w:r w:rsidRPr="0072216B">
        <w:rPr>
          <w:rFonts w:ascii="Times New Roman" w:hAnsi="Times New Roman" w:cs="Times New Roman"/>
          <w:sz w:val="24"/>
          <w:szCs w:val="24"/>
        </w:rPr>
        <w:t xml:space="preserve">номинации </w:t>
      </w:r>
      <w:r w:rsidR="004327E7" w:rsidRPr="0072216B">
        <w:rPr>
          <w:rFonts w:ascii="Times New Roman" w:hAnsi="Times New Roman" w:cs="Times New Roman"/>
          <w:sz w:val="24"/>
          <w:szCs w:val="24"/>
        </w:rPr>
        <w:t>«За  высокие достижения в общественной и профессиональной деятельности» от молодых педагогов города.</w:t>
      </w:r>
    </w:p>
    <w:p w:rsidR="001E3188" w:rsidRPr="0072216B" w:rsidRDefault="001E3188" w:rsidP="001E3188">
      <w:pPr>
        <w:ind w:firstLine="708"/>
        <w:contextualSpacing/>
        <w:jc w:val="right"/>
        <w:rPr>
          <w:rFonts w:ascii="Times New Roman" w:hAnsi="Times New Roman" w:cs="Times New Roman"/>
          <w:sz w:val="24"/>
          <w:szCs w:val="24"/>
        </w:rPr>
      </w:pPr>
      <w:r>
        <w:rPr>
          <w:rFonts w:ascii="Times New Roman" w:hAnsi="Times New Roman" w:cs="Times New Roman"/>
          <w:sz w:val="24"/>
          <w:szCs w:val="24"/>
        </w:rPr>
        <w:t>Таб.12</w:t>
      </w:r>
    </w:p>
    <w:tbl>
      <w:tblPr>
        <w:tblStyle w:val="a7"/>
        <w:tblW w:w="0" w:type="auto"/>
        <w:tblLook w:val="04A0" w:firstRow="1" w:lastRow="0" w:firstColumn="1" w:lastColumn="0" w:noHBand="0" w:noVBand="1"/>
      </w:tblPr>
      <w:tblGrid>
        <w:gridCol w:w="2186"/>
        <w:gridCol w:w="2186"/>
        <w:gridCol w:w="2186"/>
        <w:gridCol w:w="1949"/>
        <w:gridCol w:w="1949"/>
      </w:tblGrid>
      <w:tr w:rsidR="004327E7" w:rsidRPr="0072216B" w:rsidTr="00AA34C8">
        <w:trPr>
          <w:trHeight w:val="268"/>
        </w:trPr>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2016</w:t>
            </w:r>
          </w:p>
        </w:tc>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2017</w:t>
            </w:r>
          </w:p>
        </w:tc>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2018</w:t>
            </w:r>
          </w:p>
        </w:tc>
        <w:tc>
          <w:tcPr>
            <w:tcW w:w="1949"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2019</w:t>
            </w:r>
          </w:p>
        </w:tc>
        <w:tc>
          <w:tcPr>
            <w:tcW w:w="1949"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2020</w:t>
            </w:r>
          </w:p>
        </w:tc>
      </w:tr>
      <w:tr w:rsidR="004327E7" w:rsidRPr="0072216B" w:rsidTr="00AA34C8">
        <w:trPr>
          <w:trHeight w:val="551"/>
        </w:trPr>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Серебряков И.П.</w:t>
            </w:r>
          </w:p>
        </w:tc>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Сидорова Е.А.</w:t>
            </w:r>
          </w:p>
        </w:tc>
        <w:tc>
          <w:tcPr>
            <w:tcW w:w="2186" w:type="dxa"/>
          </w:tcPr>
          <w:p w:rsidR="004327E7" w:rsidRPr="0072216B" w:rsidRDefault="004327E7"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Фаизова</w:t>
            </w:r>
            <w:proofErr w:type="spellEnd"/>
            <w:r w:rsidRPr="0072216B">
              <w:rPr>
                <w:rFonts w:ascii="Times New Roman" w:hAnsi="Times New Roman" w:cs="Times New Roman"/>
                <w:sz w:val="24"/>
                <w:szCs w:val="24"/>
              </w:rPr>
              <w:t xml:space="preserve"> М.В.</w:t>
            </w:r>
          </w:p>
        </w:tc>
        <w:tc>
          <w:tcPr>
            <w:tcW w:w="1949"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949" w:type="dxa"/>
          </w:tcPr>
          <w:p w:rsidR="004327E7" w:rsidRPr="0072216B" w:rsidRDefault="004327E7"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Шар</w:t>
            </w:r>
            <w:r w:rsidR="00847EE5">
              <w:rPr>
                <w:rFonts w:ascii="Times New Roman" w:hAnsi="Times New Roman" w:cs="Times New Roman"/>
                <w:sz w:val="24"/>
                <w:szCs w:val="24"/>
              </w:rPr>
              <w:t>а</w:t>
            </w:r>
            <w:r w:rsidRPr="0072216B">
              <w:rPr>
                <w:rFonts w:ascii="Times New Roman" w:hAnsi="Times New Roman" w:cs="Times New Roman"/>
                <w:sz w:val="24"/>
                <w:szCs w:val="24"/>
              </w:rPr>
              <w:t>брина</w:t>
            </w:r>
            <w:proofErr w:type="spellEnd"/>
            <w:r w:rsidRPr="0072216B">
              <w:rPr>
                <w:rFonts w:ascii="Times New Roman" w:hAnsi="Times New Roman" w:cs="Times New Roman"/>
                <w:sz w:val="24"/>
                <w:szCs w:val="24"/>
              </w:rPr>
              <w:t xml:space="preserve"> Х.А.</w:t>
            </w:r>
          </w:p>
        </w:tc>
      </w:tr>
      <w:tr w:rsidR="001E3188" w:rsidRPr="0072216B" w:rsidTr="00AA34C8">
        <w:trPr>
          <w:trHeight w:val="2189"/>
        </w:trPr>
        <w:tc>
          <w:tcPr>
            <w:tcW w:w="2186" w:type="dxa"/>
          </w:tcPr>
          <w:p w:rsidR="001E3188" w:rsidRPr="0072216B" w:rsidRDefault="001E3188" w:rsidP="0072216B">
            <w:pPr>
              <w:contextualSpacing/>
              <w:jc w:val="both"/>
              <w:rPr>
                <w:rFonts w:ascii="Times New Roman" w:hAnsi="Times New Roman" w:cs="Times New Roman"/>
                <w:sz w:val="24"/>
                <w:szCs w:val="24"/>
              </w:rPr>
            </w:pPr>
            <w:r>
              <w:rPr>
                <w:rFonts w:ascii="Times New Roman" w:hAnsi="Times New Roman" w:cs="Times New Roman"/>
                <w:sz w:val="24"/>
                <w:szCs w:val="24"/>
              </w:rPr>
              <w:t>Победитель конкурса «Педагогический дебют» 2016г; финалист конкурса «Учитель года – 2018»</w:t>
            </w:r>
          </w:p>
        </w:tc>
        <w:tc>
          <w:tcPr>
            <w:tcW w:w="2186" w:type="dxa"/>
          </w:tcPr>
          <w:p w:rsidR="001E3188" w:rsidRPr="0072216B" w:rsidRDefault="001E3188" w:rsidP="0072216B">
            <w:pPr>
              <w:contextualSpacing/>
              <w:jc w:val="both"/>
              <w:rPr>
                <w:rFonts w:ascii="Times New Roman" w:hAnsi="Times New Roman" w:cs="Times New Roman"/>
                <w:sz w:val="24"/>
                <w:szCs w:val="24"/>
              </w:rPr>
            </w:pPr>
            <w:r>
              <w:rPr>
                <w:rFonts w:ascii="Times New Roman" w:hAnsi="Times New Roman" w:cs="Times New Roman"/>
                <w:sz w:val="24"/>
                <w:szCs w:val="24"/>
              </w:rPr>
              <w:t>Участник</w:t>
            </w:r>
            <w:r w:rsidRPr="001E3188">
              <w:rPr>
                <w:rFonts w:ascii="Times New Roman" w:hAnsi="Times New Roman" w:cs="Times New Roman"/>
                <w:sz w:val="24"/>
                <w:szCs w:val="24"/>
              </w:rPr>
              <w:t xml:space="preserve"> конкур</w:t>
            </w:r>
            <w:r>
              <w:rPr>
                <w:rFonts w:ascii="Times New Roman" w:hAnsi="Times New Roman" w:cs="Times New Roman"/>
                <w:sz w:val="24"/>
                <w:szCs w:val="24"/>
              </w:rPr>
              <w:t>са «Педагогический дебют» 2016г.</w:t>
            </w:r>
          </w:p>
        </w:tc>
        <w:tc>
          <w:tcPr>
            <w:tcW w:w="2186" w:type="dxa"/>
          </w:tcPr>
          <w:p w:rsidR="001E3188" w:rsidRDefault="001E3188" w:rsidP="0072216B">
            <w:pPr>
              <w:contextualSpacing/>
              <w:jc w:val="both"/>
              <w:rPr>
                <w:rFonts w:ascii="Times New Roman" w:hAnsi="Times New Roman" w:cs="Times New Roman"/>
                <w:sz w:val="24"/>
                <w:szCs w:val="24"/>
              </w:rPr>
            </w:pPr>
            <w:r>
              <w:rPr>
                <w:rFonts w:ascii="Times New Roman" w:hAnsi="Times New Roman" w:cs="Times New Roman"/>
                <w:sz w:val="24"/>
                <w:szCs w:val="24"/>
              </w:rPr>
              <w:t>Участник конкурса «Педагогический дебют» - 2017;</w:t>
            </w:r>
          </w:p>
          <w:p w:rsidR="001E3188" w:rsidRPr="0072216B" w:rsidRDefault="001E3188" w:rsidP="0072216B">
            <w:pPr>
              <w:contextualSpacing/>
              <w:jc w:val="both"/>
              <w:rPr>
                <w:rFonts w:ascii="Times New Roman" w:hAnsi="Times New Roman" w:cs="Times New Roman"/>
                <w:sz w:val="24"/>
                <w:szCs w:val="24"/>
              </w:rPr>
            </w:pPr>
            <w:r>
              <w:rPr>
                <w:rFonts w:ascii="Times New Roman" w:hAnsi="Times New Roman" w:cs="Times New Roman"/>
                <w:sz w:val="24"/>
                <w:szCs w:val="24"/>
              </w:rPr>
              <w:t>Участник конкурса «Учитель год» - 2018</w:t>
            </w:r>
          </w:p>
        </w:tc>
        <w:tc>
          <w:tcPr>
            <w:tcW w:w="1949" w:type="dxa"/>
          </w:tcPr>
          <w:p w:rsidR="001E3188" w:rsidRPr="0072216B" w:rsidRDefault="001E3188" w:rsidP="0072216B">
            <w:pPr>
              <w:contextualSpacing/>
              <w:jc w:val="both"/>
              <w:rPr>
                <w:rFonts w:ascii="Times New Roman" w:hAnsi="Times New Roman" w:cs="Times New Roman"/>
                <w:sz w:val="24"/>
                <w:szCs w:val="24"/>
              </w:rPr>
            </w:pPr>
          </w:p>
        </w:tc>
        <w:tc>
          <w:tcPr>
            <w:tcW w:w="1949" w:type="dxa"/>
          </w:tcPr>
          <w:p w:rsidR="001E3188" w:rsidRPr="0072216B" w:rsidRDefault="001E3188" w:rsidP="0072216B">
            <w:pPr>
              <w:contextualSpacing/>
              <w:jc w:val="both"/>
              <w:rPr>
                <w:rFonts w:ascii="Times New Roman" w:hAnsi="Times New Roman" w:cs="Times New Roman"/>
                <w:sz w:val="24"/>
                <w:szCs w:val="24"/>
              </w:rPr>
            </w:pPr>
          </w:p>
        </w:tc>
      </w:tr>
      <w:tr w:rsidR="004327E7" w:rsidRPr="0072216B" w:rsidTr="00AA34C8">
        <w:trPr>
          <w:trHeight w:val="1370"/>
        </w:trPr>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Учитель математики МБОУ «Лицей»</w:t>
            </w:r>
          </w:p>
        </w:tc>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Учитель английского языка МБОУ «СОШ №2»</w:t>
            </w:r>
            <w:r w:rsidR="001E3188">
              <w:rPr>
                <w:rFonts w:ascii="Times New Roman" w:hAnsi="Times New Roman" w:cs="Times New Roman"/>
                <w:sz w:val="24"/>
                <w:szCs w:val="24"/>
              </w:rPr>
              <w:t xml:space="preserve"> (бывший)</w:t>
            </w:r>
          </w:p>
        </w:tc>
        <w:tc>
          <w:tcPr>
            <w:tcW w:w="2186"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Учитель английского языка МБОУ «СОШ №4»</w:t>
            </w:r>
          </w:p>
        </w:tc>
        <w:tc>
          <w:tcPr>
            <w:tcW w:w="1949" w:type="dxa"/>
          </w:tcPr>
          <w:p w:rsidR="004327E7" w:rsidRPr="0072216B" w:rsidRDefault="004327E7" w:rsidP="0072216B">
            <w:pPr>
              <w:contextualSpacing/>
              <w:jc w:val="both"/>
              <w:rPr>
                <w:rFonts w:ascii="Times New Roman" w:hAnsi="Times New Roman" w:cs="Times New Roman"/>
                <w:sz w:val="24"/>
                <w:szCs w:val="24"/>
              </w:rPr>
            </w:pPr>
          </w:p>
        </w:tc>
        <w:tc>
          <w:tcPr>
            <w:tcW w:w="1949" w:type="dxa"/>
          </w:tcPr>
          <w:p w:rsidR="004327E7" w:rsidRPr="0072216B" w:rsidRDefault="004327E7"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Педагог – психолог МБОУ «СОШ №4»</w:t>
            </w:r>
          </w:p>
        </w:tc>
      </w:tr>
    </w:tbl>
    <w:p w:rsidR="00030247" w:rsidRDefault="00030247" w:rsidP="00D65585">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Т.О., задача, изложенная в резолюции: «Усилить методическую составляющую по сопровождению молодых специалистов, разработать и реализовать программы наставничества; способствовать включению молодых специалистов в  систему городских методических мероприятий (Методические школы, профессиональные сообщества, МППИ, конкурсы профессионального мастерства, курсы ПК, др.)» нашла свое решение в организации методической работы.</w:t>
      </w:r>
      <w:r w:rsidR="001E3188">
        <w:rPr>
          <w:rFonts w:ascii="Times New Roman" w:hAnsi="Times New Roman" w:cs="Times New Roman"/>
          <w:sz w:val="24"/>
          <w:szCs w:val="24"/>
        </w:rPr>
        <w:t xml:space="preserve"> Дальнейшие шаги развития в данном направлении:</w:t>
      </w:r>
    </w:p>
    <w:p w:rsidR="001E3188" w:rsidRDefault="001E3188" w:rsidP="00D65585">
      <w:pPr>
        <w:ind w:firstLine="709"/>
        <w:contextualSpacing/>
        <w:jc w:val="both"/>
        <w:rPr>
          <w:rFonts w:ascii="Times New Roman" w:hAnsi="Times New Roman" w:cs="Times New Roman"/>
          <w:sz w:val="24"/>
          <w:szCs w:val="24"/>
        </w:rPr>
      </w:pPr>
      <w:r>
        <w:rPr>
          <w:rFonts w:ascii="Times New Roman" w:hAnsi="Times New Roman" w:cs="Times New Roman"/>
          <w:sz w:val="24"/>
          <w:szCs w:val="24"/>
        </w:rPr>
        <w:t>1. Расширить пространство реализации профессиональных компетенций (организация мест интерактивной, проектной, социально ориентированной деятельности);</w:t>
      </w:r>
    </w:p>
    <w:p w:rsidR="001E3188" w:rsidRDefault="001E3188" w:rsidP="00D6558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Усовершенствовать систему наставничества, практиковать систему </w:t>
      </w:r>
      <w:proofErr w:type="spellStart"/>
      <w:r>
        <w:rPr>
          <w:rFonts w:ascii="Times New Roman" w:hAnsi="Times New Roman" w:cs="Times New Roman"/>
          <w:sz w:val="24"/>
          <w:szCs w:val="24"/>
        </w:rPr>
        <w:t>взаимо</w:t>
      </w:r>
      <w:proofErr w:type="spellEnd"/>
      <w:r>
        <w:rPr>
          <w:rFonts w:ascii="Times New Roman" w:hAnsi="Times New Roman" w:cs="Times New Roman"/>
          <w:sz w:val="24"/>
          <w:szCs w:val="24"/>
        </w:rPr>
        <w:t xml:space="preserve"> наставничества, обратного наставничества; использова</w:t>
      </w:r>
      <w:r w:rsidR="00C131CE">
        <w:rPr>
          <w:rFonts w:ascii="Times New Roman" w:hAnsi="Times New Roman" w:cs="Times New Roman"/>
          <w:sz w:val="24"/>
          <w:szCs w:val="24"/>
        </w:rPr>
        <w:t>ть кураторскую методику;</w:t>
      </w:r>
    </w:p>
    <w:p w:rsidR="00C131CE" w:rsidRPr="0072216B" w:rsidRDefault="00C131CE" w:rsidP="00D65585">
      <w:pPr>
        <w:ind w:firstLine="709"/>
        <w:contextualSpacing/>
        <w:jc w:val="both"/>
        <w:rPr>
          <w:rFonts w:ascii="Times New Roman" w:hAnsi="Times New Roman" w:cs="Times New Roman"/>
          <w:sz w:val="24"/>
          <w:szCs w:val="24"/>
        </w:rPr>
      </w:pPr>
      <w:r>
        <w:rPr>
          <w:rFonts w:ascii="Times New Roman" w:hAnsi="Times New Roman" w:cs="Times New Roman"/>
          <w:sz w:val="24"/>
          <w:szCs w:val="24"/>
        </w:rPr>
        <w:t>3. Разработать систему мер поощрения и мотивации молодых специалистов.</w:t>
      </w:r>
    </w:p>
    <w:p w:rsidR="00522702" w:rsidRPr="0072216B" w:rsidRDefault="00030247" w:rsidP="00D65585">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Следующий тезис резолюции – «Актуализировать  профессиональные знания, умения, навыки и компетенций педагогических работников через участие    в различных форматах методических мероприятий разного уровня (конференции, профессиональные сообщества, стажировки,  публикации,  сетевые сообщества, др.</w:t>
      </w:r>
      <w:r w:rsidR="00C131CE">
        <w:rPr>
          <w:rFonts w:ascii="Times New Roman" w:hAnsi="Times New Roman" w:cs="Times New Roman"/>
          <w:sz w:val="24"/>
          <w:szCs w:val="24"/>
        </w:rPr>
        <w:t>)» реализован в различных форм</w:t>
      </w:r>
      <w:r w:rsidRPr="0072216B">
        <w:rPr>
          <w:rFonts w:ascii="Times New Roman" w:hAnsi="Times New Roman" w:cs="Times New Roman"/>
          <w:sz w:val="24"/>
          <w:szCs w:val="24"/>
        </w:rPr>
        <w:t>ах методической работы,  логически взаимосвя</w:t>
      </w:r>
      <w:r w:rsidR="00C131CE">
        <w:rPr>
          <w:rFonts w:ascii="Times New Roman" w:hAnsi="Times New Roman" w:cs="Times New Roman"/>
          <w:sz w:val="24"/>
          <w:szCs w:val="24"/>
        </w:rPr>
        <w:t>занных</w:t>
      </w:r>
      <w:r w:rsidRPr="0072216B">
        <w:rPr>
          <w:rFonts w:ascii="Times New Roman" w:hAnsi="Times New Roman" w:cs="Times New Roman"/>
          <w:sz w:val="24"/>
          <w:szCs w:val="24"/>
        </w:rPr>
        <w:t>.</w:t>
      </w:r>
      <w:r w:rsidR="00FA5A82" w:rsidRPr="0072216B">
        <w:rPr>
          <w:rFonts w:ascii="Times New Roman" w:hAnsi="Times New Roman" w:cs="Times New Roman"/>
          <w:sz w:val="24"/>
          <w:szCs w:val="24"/>
        </w:rPr>
        <w:t xml:space="preserve"> </w:t>
      </w:r>
    </w:p>
    <w:p w:rsidR="00C131CE" w:rsidRDefault="00097AF8" w:rsidP="00D65585">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Особое внимание уделялось созданию условий для профессионального самовыражения педагогов </w:t>
      </w:r>
      <w:r w:rsidR="00C131CE">
        <w:rPr>
          <w:rFonts w:ascii="Times New Roman" w:hAnsi="Times New Roman" w:cs="Times New Roman"/>
          <w:sz w:val="24"/>
          <w:szCs w:val="24"/>
        </w:rPr>
        <w:t xml:space="preserve">в </w:t>
      </w:r>
      <w:r w:rsidRPr="0072216B">
        <w:rPr>
          <w:rFonts w:ascii="Times New Roman" w:hAnsi="Times New Roman" w:cs="Times New Roman"/>
          <w:sz w:val="24"/>
          <w:szCs w:val="24"/>
        </w:rPr>
        <w:t xml:space="preserve">стадии профессионального становления. </w:t>
      </w:r>
      <w:r w:rsidR="00B91E8A" w:rsidRPr="0072216B">
        <w:rPr>
          <w:rFonts w:ascii="Times New Roman" w:hAnsi="Times New Roman" w:cs="Times New Roman"/>
          <w:sz w:val="24"/>
          <w:szCs w:val="24"/>
        </w:rPr>
        <w:t xml:space="preserve">Элементы персонифицированного профессионального  развития охватывают педагогов в диапазоне до 35 лет, опираются на систему результатов профессиональной деятельности. Их представительство   составляет 22,7%  от общего количества педагогических работников (18,9% от </w:t>
      </w:r>
      <w:r w:rsidR="00C131CE">
        <w:rPr>
          <w:rFonts w:ascii="Times New Roman" w:hAnsi="Times New Roman" w:cs="Times New Roman"/>
          <w:sz w:val="24"/>
          <w:szCs w:val="24"/>
        </w:rPr>
        <w:t xml:space="preserve">состава учителей).   </w:t>
      </w:r>
    </w:p>
    <w:p w:rsidR="00C131CE" w:rsidRDefault="00C131CE" w:rsidP="00D6558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Обучение </w:t>
      </w:r>
      <w:r w:rsidR="00B91E8A" w:rsidRPr="0072216B">
        <w:rPr>
          <w:rFonts w:ascii="Times New Roman" w:hAnsi="Times New Roman" w:cs="Times New Roman"/>
          <w:sz w:val="24"/>
          <w:szCs w:val="24"/>
        </w:rPr>
        <w:t xml:space="preserve"> в муниципальной «Школе резерва</w:t>
      </w:r>
      <w:r>
        <w:rPr>
          <w:rFonts w:ascii="Times New Roman" w:hAnsi="Times New Roman" w:cs="Times New Roman"/>
          <w:sz w:val="24"/>
          <w:szCs w:val="24"/>
        </w:rPr>
        <w:t xml:space="preserve"> управленческих кадров», участие </w:t>
      </w:r>
      <w:r w:rsidR="00B91E8A" w:rsidRPr="0072216B">
        <w:rPr>
          <w:rFonts w:ascii="Times New Roman" w:hAnsi="Times New Roman" w:cs="Times New Roman"/>
          <w:sz w:val="24"/>
          <w:szCs w:val="24"/>
        </w:rPr>
        <w:t xml:space="preserve"> в профессиональных конкурсах, методических и образовательных мероприятий </w:t>
      </w:r>
      <w:r w:rsidR="00752B3F">
        <w:rPr>
          <w:rFonts w:ascii="Times New Roman" w:hAnsi="Times New Roman" w:cs="Times New Roman"/>
          <w:sz w:val="24"/>
          <w:szCs w:val="24"/>
        </w:rPr>
        <w:t xml:space="preserve">позволило сформировать </w:t>
      </w:r>
      <w:r>
        <w:rPr>
          <w:rFonts w:ascii="Times New Roman" w:hAnsi="Times New Roman" w:cs="Times New Roman"/>
          <w:sz w:val="24"/>
          <w:szCs w:val="24"/>
        </w:rPr>
        <w:t xml:space="preserve"> </w:t>
      </w:r>
      <w:r w:rsidR="00B91E8A" w:rsidRPr="0072216B">
        <w:rPr>
          <w:rFonts w:ascii="Times New Roman" w:hAnsi="Times New Roman" w:cs="Times New Roman"/>
          <w:sz w:val="24"/>
          <w:szCs w:val="24"/>
        </w:rPr>
        <w:t xml:space="preserve"> состав лидеров, готовых принять делегированную им ответственность: н-р, Матвеева А.Н,   Козлова О.М., </w:t>
      </w:r>
      <w:proofErr w:type="spellStart"/>
      <w:r w:rsidR="00B91E8A" w:rsidRPr="0072216B">
        <w:rPr>
          <w:rFonts w:ascii="Times New Roman" w:hAnsi="Times New Roman" w:cs="Times New Roman"/>
          <w:sz w:val="24"/>
          <w:szCs w:val="24"/>
        </w:rPr>
        <w:t>Аминаева</w:t>
      </w:r>
      <w:proofErr w:type="spellEnd"/>
      <w:r w:rsidR="00B91E8A" w:rsidRPr="0072216B">
        <w:rPr>
          <w:rFonts w:ascii="Times New Roman" w:hAnsi="Times New Roman" w:cs="Times New Roman"/>
          <w:sz w:val="24"/>
          <w:szCs w:val="24"/>
        </w:rPr>
        <w:t xml:space="preserve"> Н.В.  – руководители </w:t>
      </w:r>
      <w:proofErr w:type="spellStart"/>
      <w:r w:rsidR="00B91E8A" w:rsidRPr="0072216B">
        <w:rPr>
          <w:rFonts w:ascii="Times New Roman" w:hAnsi="Times New Roman" w:cs="Times New Roman"/>
          <w:sz w:val="24"/>
          <w:szCs w:val="24"/>
        </w:rPr>
        <w:t>метапредметных</w:t>
      </w:r>
      <w:proofErr w:type="spellEnd"/>
      <w:r w:rsidR="00B91E8A" w:rsidRPr="0072216B">
        <w:rPr>
          <w:rFonts w:ascii="Times New Roman" w:hAnsi="Times New Roman" w:cs="Times New Roman"/>
          <w:sz w:val="24"/>
          <w:szCs w:val="24"/>
        </w:rPr>
        <w:t xml:space="preserve"> кафедр; Серебряков И.П. – руководитель методического кластера; Черноброва О.С. – руководитель пункта проведения ЕГЭ;</w:t>
      </w:r>
      <w:r w:rsidR="00D948F0" w:rsidRPr="0072216B">
        <w:rPr>
          <w:rFonts w:ascii="Times New Roman" w:hAnsi="Times New Roman" w:cs="Times New Roman"/>
          <w:sz w:val="24"/>
          <w:szCs w:val="24"/>
        </w:rPr>
        <w:t xml:space="preserve"> </w:t>
      </w:r>
      <w:proofErr w:type="gramStart"/>
      <w:r w:rsidR="00D948F0" w:rsidRPr="0072216B">
        <w:rPr>
          <w:rFonts w:ascii="Times New Roman" w:hAnsi="Times New Roman" w:cs="Times New Roman"/>
          <w:sz w:val="24"/>
          <w:szCs w:val="24"/>
        </w:rPr>
        <w:t>Гаврик</w:t>
      </w:r>
      <w:proofErr w:type="gramEnd"/>
      <w:r w:rsidR="00D948F0" w:rsidRPr="0072216B">
        <w:rPr>
          <w:rFonts w:ascii="Times New Roman" w:hAnsi="Times New Roman" w:cs="Times New Roman"/>
          <w:sz w:val="24"/>
          <w:szCs w:val="24"/>
        </w:rPr>
        <w:t xml:space="preserve"> М.А. – муниципальный супервизор по направлению «Функциональные грамотности»,  </w:t>
      </w:r>
      <w:r w:rsidR="00B91E8A" w:rsidRPr="0072216B">
        <w:rPr>
          <w:rFonts w:ascii="Times New Roman" w:hAnsi="Times New Roman" w:cs="Times New Roman"/>
          <w:sz w:val="24"/>
          <w:szCs w:val="24"/>
        </w:rPr>
        <w:t xml:space="preserve"> др.</w:t>
      </w:r>
    </w:p>
    <w:p w:rsidR="00B91E8A" w:rsidRPr="0072216B" w:rsidRDefault="00B91E8A" w:rsidP="00D65585">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Данное направление требует дальнейшего развития и структурирования как на уровне образовательных учреждений, так и на уровне муниципальной методической службы.</w:t>
      </w:r>
      <w:r w:rsidR="00A15B52" w:rsidRPr="0072216B">
        <w:rPr>
          <w:rFonts w:ascii="Times New Roman" w:hAnsi="Times New Roman" w:cs="Times New Roman"/>
          <w:sz w:val="24"/>
          <w:szCs w:val="24"/>
        </w:rPr>
        <w:t xml:space="preserve"> </w:t>
      </w:r>
    </w:p>
    <w:p w:rsidR="00B91E8A" w:rsidRDefault="00B91E8A"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Самой многочисленной группой в структуре педагогических кадров является группа «</w:t>
      </w:r>
      <w:proofErr w:type="spellStart"/>
      <w:r w:rsidRPr="0072216B">
        <w:rPr>
          <w:rFonts w:ascii="Times New Roman" w:hAnsi="Times New Roman" w:cs="Times New Roman"/>
          <w:sz w:val="24"/>
          <w:szCs w:val="24"/>
        </w:rPr>
        <w:t>стажистов</w:t>
      </w:r>
      <w:proofErr w:type="spellEnd"/>
      <w:r w:rsidRPr="0072216B">
        <w:rPr>
          <w:rFonts w:ascii="Times New Roman" w:hAnsi="Times New Roman" w:cs="Times New Roman"/>
          <w:sz w:val="24"/>
          <w:szCs w:val="24"/>
        </w:rPr>
        <w:t xml:space="preserve">»: 69,6% от общего состава </w:t>
      </w:r>
      <w:proofErr w:type="spellStart"/>
      <w:r w:rsidRPr="0072216B">
        <w:rPr>
          <w:rFonts w:ascii="Times New Roman" w:hAnsi="Times New Roman" w:cs="Times New Roman"/>
          <w:sz w:val="24"/>
          <w:szCs w:val="24"/>
        </w:rPr>
        <w:t>педкадров</w:t>
      </w:r>
      <w:proofErr w:type="spellEnd"/>
      <w:r w:rsidRPr="0072216B">
        <w:rPr>
          <w:rFonts w:ascii="Times New Roman" w:hAnsi="Times New Roman" w:cs="Times New Roman"/>
          <w:sz w:val="24"/>
          <w:szCs w:val="24"/>
        </w:rPr>
        <w:t xml:space="preserve">. В  целях методической поддержки и сопровождения для решения задач предметного содержания сформированы городские методические объединения; для совершенствования компетенций в области </w:t>
      </w:r>
      <w:proofErr w:type="spellStart"/>
      <w:r w:rsidRPr="0072216B">
        <w:rPr>
          <w:rFonts w:ascii="Times New Roman" w:hAnsi="Times New Roman" w:cs="Times New Roman"/>
          <w:sz w:val="24"/>
          <w:szCs w:val="24"/>
        </w:rPr>
        <w:t>метапредметности</w:t>
      </w:r>
      <w:proofErr w:type="spellEnd"/>
      <w:r w:rsidRPr="0072216B">
        <w:rPr>
          <w:rFonts w:ascii="Times New Roman" w:hAnsi="Times New Roman" w:cs="Times New Roman"/>
          <w:sz w:val="24"/>
          <w:szCs w:val="24"/>
        </w:rPr>
        <w:t xml:space="preserve"> сформированы «Муницип</w:t>
      </w:r>
      <w:r w:rsidR="00C92090">
        <w:rPr>
          <w:rFonts w:ascii="Times New Roman" w:hAnsi="Times New Roman" w:cs="Times New Roman"/>
          <w:sz w:val="24"/>
          <w:szCs w:val="24"/>
        </w:rPr>
        <w:t xml:space="preserve">альные </w:t>
      </w:r>
      <w:proofErr w:type="spellStart"/>
      <w:r w:rsidR="00C92090">
        <w:rPr>
          <w:rFonts w:ascii="Times New Roman" w:hAnsi="Times New Roman" w:cs="Times New Roman"/>
          <w:sz w:val="24"/>
          <w:szCs w:val="24"/>
        </w:rPr>
        <w:t>метапредметные</w:t>
      </w:r>
      <w:proofErr w:type="spellEnd"/>
      <w:r w:rsidR="00C92090">
        <w:rPr>
          <w:rFonts w:ascii="Times New Roman" w:hAnsi="Times New Roman" w:cs="Times New Roman"/>
          <w:sz w:val="24"/>
          <w:szCs w:val="24"/>
        </w:rPr>
        <w:t xml:space="preserve"> кафедры»:</w:t>
      </w:r>
    </w:p>
    <w:p w:rsidR="00C92090" w:rsidRPr="0072216B" w:rsidRDefault="00C92090" w:rsidP="00C92090">
      <w:pPr>
        <w:ind w:firstLine="708"/>
        <w:jc w:val="right"/>
        <w:rPr>
          <w:rFonts w:ascii="Times New Roman" w:hAnsi="Times New Roman" w:cs="Times New Roman"/>
          <w:sz w:val="24"/>
          <w:szCs w:val="24"/>
        </w:rPr>
      </w:pPr>
      <w:r>
        <w:rPr>
          <w:rFonts w:ascii="Times New Roman" w:hAnsi="Times New Roman" w:cs="Times New Roman"/>
          <w:sz w:val="24"/>
          <w:szCs w:val="24"/>
        </w:rPr>
        <w:t>Таб.13</w:t>
      </w:r>
    </w:p>
    <w:tbl>
      <w:tblPr>
        <w:tblW w:w="10937" w:type="dxa"/>
        <w:tblInd w:w="-55" w:type="dxa"/>
        <w:tblLayout w:type="fixed"/>
        <w:tblLook w:val="0000" w:firstRow="0" w:lastRow="0" w:firstColumn="0" w:lastColumn="0" w:noHBand="0" w:noVBand="0"/>
      </w:tblPr>
      <w:tblGrid>
        <w:gridCol w:w="4253"/>
        <w:gridCol w:w="2409"/>
        <w:gridCol w:w="2127"/>
        <w:gridCol w:w="2127"/>
        <w:gridCol w:w="21"/>
      </w:tblGrid>
      <w:tr w:rsidR="00B91E8A" w:rsidRPr="0072216B" w:rsidTr="005A43BD">
        <w:trPr>
          <w:trHeight w:val="322"/>
        </w:trPr>
        <w:tc>
          <w:tcPr>
            <w:tcW w:w="10937" w:type="dxa"/>
            <w:gridSpan w:val="5"/>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b/>
                <w:sz w:val="24"/>
                <w:szCs w:val="24"/>
                <w:lang w:eastAsia="ar-SA"/>
              </w:rPr>
            </w:pPr>
            <w:proofErr w:type="spellStart"/>
            <w:r w:rsidRPr="0072216B">
              <w:rPr>
                <w:rFonts w:ascii="Times New Roman" w:eastAsia="Times New Roman" w:hAnsi="Times New Roman" w:cs="Times New Roman"/>
                <w:b/>
                <w:sz w:val="24"/>
                <w:szCs w:val="24"/>
                <w:lang w:eastAsia="ar-SA"/>
              </w:rPr>
              <w:t>Метапредметные</w:t>
            </w:r>
            <w:proofErr w:type="spellEnd"/>
            <w:r w:rsidRPr="0072216B">
              <w:rPr>
                <w:rFonts w:ascii="Times New Roman" w:eastAsia="Times New Roman" w:hAnsi="Times New Roman" w:cs="Times New Roman"/>
                <w:b/>
                <w:sz w:val="24"/>
                <w:szCs w:val="24"/>
                <w:lang w:eastAsia="ar-SA"/>
              </w:rPr>
              <w:t xml:space="preserve"> методические  кафедры</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Направление </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Руководитель </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ОУ</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Кол – </w:t>
            </w:r>
            <w:proofErr w:type="gramStart"/>
            <w:r w:rsidRPr="0072216B">
              <w:rPr>
                <w:rFonts w:ascii="Times New Roman" w:eastAsia="Times New Roman" w:hAnsi="Times New Roman" w:cs="Times New Roman"/>
                <w:sz w:val="24"/>
                <w:szCs w:val="24"/>
                <w:lang w:eastAsia="ar-SA"/>
              </w:rPr>
              <w:t>во</w:t>
            </w:r>
            <w:proofErr w:type="gramEnd"/>
            <w:r w:rsidRPr="0072216B">
              <w:rPr>
                <w:rFonts w:ascii="Times New Roman" w:eastAsia="Times New Roman" w:hAnsi="Times New Roman" w:cs="Times New Roman"/>
                <w:sz w:val="24"/>
                <w:szCs w:val="24"/>
                <w:lang w:eastAsia="ar-SA"/>
              </w:rPr>
              <w:t xml:space="preserve"> участников</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«Формирование гибких компетенций и культуры здоровья» </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proofErr w:type="spellStart"/>
            <w:r w:rsidRPr="0072216B">
              <w:rPr>
                <w:rFonts w:ascii="Times New Roman" w:eastAsia="Times New Roman" w:hAnsi="Times New Roman" w:cs="Times New Roman"/>
                <w:sz w:val="24"/>
                <w:szCs w:val="24"/>
                <w:lang w:eastAsia="ar-SA"/>
              </w:rPr>
              <w:t>ОлейниковаЕ.В</w:t>
            </w:r>
            <w:proofErr w:type="spellEnd"/>
            <w:r w:rsidRPr="0072216B">
              <w:rPr>
                <w:rFonts w:ascii="Times New Roman" w:eastAsia="Times New Roman" w:hAnsi="Times New Roman" w:cs="Times New Roman"/>
                <w:sz w:val="24"/>
                <w:szCs w:val="24"/>
                <w:lang w:eastAsia="ar-SA"/>
              </w:rPr>
              <w:t>.</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«ООШ №5»</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13</w:t>
            </w:r>
            <w:r w:rsidR="00562426" w:rsidRPr="0072216B">
              <w:rPr>
                <w:rFonts w:ascii="Times New Roman" w:eastAsia="Times New Roman" w:hAnsi="Times New Roman" w:cs="Times New Roman"/>
                <w:sz w:val="24"/>
                <w:szCs w:val="24"/>
                <w:lang w:eastAsia="ar-SA"/>
              </w:rPr>
              <w:t xml:space="preserve"> Присвоен статус РИП</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«Психолого-педагогическое сопровождение детей с выраженными познавательными потребностями»</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proofErr w:type="spellStart"/>
            <w:r w:rsidRPr="0072216B">
              <w:rPr>
                <w:rFonts w:ascii="Times New Roman" w:eastAsia="Times New Roman" w:hAnsi="Times New Roman" w:cs="Times New Roman"/>
                <w:sz w:val="24"/>
                <w:szCs w:val="24"/>
                <w:lang w:eastAsia="ar-SA"/>
              </w:rPr>
              <w:t>Аминаева</w:t>
            </w:r>
            <w:proofErr w:type="spellEnd"/>
            <w:r w:rsidRPr="0072216B">
              <w:rPr>
                <w:rFonts w:ascii="Times New Roman" w:eastAsia="Times New Roman" w:hAnsi="Times New Roman" w:cs="Times New Roman"/>
                <w:sz w:val="24"/>
                <w:szCs w:val="24"/>
                <w:lang w:eastAsia="ar-SA"/>
              </w:rPr>
              <w:t xml:space="preserve"> Н.В.</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«ООШ№5»</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13</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«Технология оценочной деятельности </w:t>
            </w:r>
            <w:r w:rsidRPr="0072216B">
              <w:rPr>
                <w:rFonts w:ascii="Times New Roman" w:eastAsia="Times New Roman" w:hAnsi="Times New Roman" w:cs="Times New Roman"/>
                <w:sz w:val="24"/>
                <w:szCs w:val="24"/>
                <w:lang w:eastAsia="ar-SA"/>
              </w:rPr>
              <w:lastRenderedPageBreak/>
              <w:t>учителя»</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lastRenderedPageBreak/>
              <w:t>Петрушко С.А.</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«Лицей»</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37</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lastRenderedPageBreak/>
              <w:t>«Формирование естественнонаучной функциональной грамотности»</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b/>
                <w:sz w:val="24"/>
                <w:szCs w:val="24"/>
                <w:lang w:eastAsia="ar-SA"/>
              </w:rPr>
              <w:t xml:space="preserve"> </w:t>
            </w:r>
            <w:proofErr w:type="spellStart"/>
            <w:r w:rsidRPr="0072216B">
              <w:rPr>
                <w:rFonts w:ascii="Times New Roman" w:eastAsia="Times New Roman" w:hAnsi="Times New Roman" w:cs="Times New Roman"/>
                <w:sz w:val="24"/>
                <w:szCs w:val="24"/>
                <w:lang w:eastAsia="ar-SA"/>
              </w:rPr>
              <w:t>Ефиц</w:t>
            </w:r>
            <w:proofErr w:type="spellEnd"/>
            <w:r w:rsidRPr="0072216B">
              <w:rPr>
                <w:rFonts w:ascii="Times New Roman" w:eastAsia="Times New Roman" w:hAnsi="Times New Roman" w:cs="Times New Roman"/>
                <w:sz w:val="24"/>
                <w:szCs w:val="24"/>
                <w:lang w:eastAsia="ar-SA"/>
              </w:rPr>
              <w:t xml:space="preserve"> О.А.</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«СОШ№9</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19</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«Психолого-педагогическое сопровождение детей с ограниченными возможностями здоровья»</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Матвеева А.Н.</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15</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w:t>
            </w:r>
            <w:proofErr w:type="spellStart"/>
            <w:r w:rsidRPr="0072216B">
              <w:rPr>
                <w:rFonts w:ascii="Times New Roman" w:eastAsia="Times New Roman" w:hAnsi="Times New Roman" w:cs="Times New Roman"/>
                <w:sz w:val="24"/>
                <w:szCs w:val="24"/>
                <w:lang w:eastAsia="ar-SA"/>
              </w:rPr>
              <w:t>Цифровизация</w:t>
            </w:r>
            <w:proofErr w:type="spellEnd"/>
            <w:r w:rsidRPr="0072216B">
              <w:rPr>
                <w:rFonts w:ascii="Times New Roman" w:eastAsia="Times New Roman" w:hAnsi="Times New Roman" w:cs="Times New Roman"/>
                <w:sz w:val="24"/>
                <w:szCs w:val="24"/>
                <w:lang w:eastAsia="ar-SA"/>
              </w:rPr>
              <w:t xml:space="preserve"> образовательного процесса»</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Козлова О.М.</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50</w:t>
            </w:r>
          </w:p>
        </w:tc>
      </w:tr>
      <w:tr w:rsidR="00B91E8A" w:rsidRPr="0072216B" w:rsidTr="005A43BD">
        <w:trPr>
          <w:gridAfter w:val="1"/>
          <w:wAfter w:w="21" w:type="dxa"/>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«Конструирование содержания обучения предметной области «Технология»</w:t>
            </w:r>
          </w:p>
        </w:tc>
        <w:tc>
          <w:tcPr>
            <w:tcW w:w="2409"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Радченко О.Д.</w:t>
            </w:r>
          </w:p>
        </w:tc>
        <w:tc>
          <w:tcPr>
            <w:tcW w:w="2127" w:type="dxa"/>
            <w:tcBorders>
              <w:top w:val="single" w:sz="4" w:space="0" w:color="000000"/>
              <w:left w:val="single" w:sz="4" w:space="0" w:color="000000"/>
              <w:bottom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«Лицей»</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20</w:t>
            </w:r>
          </w:p>
        </w:tc>
      </w:tr>
      <w:tr w:rsidR="00B91E8A" w:rsidRPr="0072216B" w:rsidTr="005A43BD">
        <w:trPr>
          <w:gridAfter w:val="1"/>
          <w:wAfter w:w="21" w:type="dxa"/>
          <w:trHeight w:val="270"/>
        </w:trPr>
        <w:tc>
          <w:tcPr>
            <w:tcW w:w="8789" w:type="dxa"/>
            <w:gridSpan w:val="3"/>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Всего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167</w:t>
            </w:r>
          </w:p>
        </w:tc>
      </w:tr>
    </w:tbl>
    <w:p w:rsidR="00B91E8A" w:rsidRDefault="0024625B" w:rsidP="0072216B">
      <w:pPr>
        <w:jc w:val="both"/>
        <w:rPr>
          <w:rFonts w:ascii="Times New Roman" w:hAnsi="Times New Roman" w:cs="Times New Roman"/>
          <w:sz w:val="24"/>
          <w:szCs w:val="24"/>
        </w:rPr>
      </w:pPr>
      <w:r w:rsidRPr="0072216B">
        <w:rPr>
          <w:rFonts w:ascii="Times New Roman" w:hAnsi="Times New Roman" w:cs="Times New Roman"/>
          <w:sz w:val="24"/>
          <w:szCs w:val="24"/>
        </w:rPr>
        <w:t>О</w:t>
      </w:r>
      <w:r w:rsidR="00B91E8A" w:rsidRPr="0072216B">
        <w:rPr>
          <w:rFonts w:ascii="Times New Roman" w:hAnsi="Times New Roman" w:cs="Times New Roman"/>
          <w:sz w:val="24"/>
          <w:szCs w:val="24"/>
        </w:rPr>
        <w:t>бобщение и диссеминация практики осуществляется в рамках «Муниципальных методических кластеров».</w:t>
      </w:r>
    </w:p>
    <w:p w:rsidR="00C92090" w:rsidRPr="0072216B" w:rsidRDefault="00C92090" w:rsidP="00C92090">
      <w:pPr>
        <w:jc w:val="right"/>
        <w:rPr>
          <w:rFonts w:ascii="Times New Roman" w:hAnsi="Times New Roman" w:cs="Times New Roman"/>
          <w:sz w:val="24"/>
          <w:szCs w:val="24"/>
        </w:rPr>
      </w:pPr>
      <w:r>
        <w:rPr>
          <w:rFonts w:ascii="Times New Roman" w:hAnsi="Times New Roman" w:cs="Times New Roman"/>
          <w:sz w:val="24"/>
          <w:szCs w:val="24"/>
        </w:rPr>
        <w:t>Таб.14.</w:t>
      </w:r>
    </w:p>
    <w:tbl>
      <w:tblPr>
        <w:tblW w:w="11078" w:type="dxa"/>
        <w:tblInd w:w="-55" w:type="dxa"/>
        <w:tblLayout w:type="fixed"/>
        <w:tblLook w:val="0000" w:firstRow="0" w:lastRow="0" w:firstColumn="0" w:lastColumn="0" w:noHBand="0" w:noVBand="0"/>
      </w:tblPr>
      <w:tblGrid>
        <w:gridCol w:w="4416"/>
        <w:gridCol w:w="2410"/>
        <w:gridCol w:w="2126"/>
        <w:gridCol w:w="2126"/>
      </w:tblGrid>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Направление </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napToGrid w:val="0"/>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Руководитель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ОУ</w:t>
            </w:r>
          </w:p>
        </w:tc>
        <w:tc>
          <w:tcPr>
            <w:tcW w:w="2126" w:type="dxa"/>
            <w:tcBorders>
              <w:top w:val="single" w:sz="4" w:space="0" w:color="000000"/>
              <w:left w:val="single" w:sz="4" w:space="0" w:color="000000"/>
              <w:bottom w:val="single" w:sz="4" w:space="0" w:color="000000"/>
              <w:right w:val="single" w:sz="4" w:space="0" w:color="000000"/>
            </w:tcBorders>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Кол – </w:t>
            </w:r>
            <w:proofErr w:type="gramStart"/>
            <w:r w:rsidRPr="0072216B">
              <w:rPr>
                <w:rFonts w:ascii="Times New Roman" w:eastAsia="Times New Roman" w:hAnsi="Times New Roman" w:cs="Times New Roman"/>
                <w:sz w:val="24"/>
                <w:szCs w:val="24"/>
                <w:lang w:eastAsia="ar-SA"/>
              </w:rPr>
              <w:t>во</w:t>
            </w:r>
            <w:proofErr w:type="gramEnd"/>
            <w:r w:rsidRPr="0072216B">
              <w:rPr>
                <w:rFonts w:ascii="Times New Roman" w:eastAsia="Times New Roman" w:hAnsi="Times New Roman" w:cs="Times New Roman"/>
                <w:sz w:val="24"/>
                <w:szCs w:val="24"/>
                <w:lang w:eastAsia="ar-SA"/>
              </w:rPr>
              <w:t xml:space="preserve"> участников</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«Эффективный урок. Использование цифровых инструментов в деятельности учителя»</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proofErr w:type="spellStart"/>
            <w:r w:rsidRPr="0072216B">
              <w:rPr>
                <w:rFonts w:ascii="Times New Roman" w:eastAsia="Times New Roman" w:hAnsi="Times New Roman" w:cs="Times New Roman"/>
                <w:sz w:val="24"/>
                <w:szCs w:val="24"/>
                <w:lang w:eastAsia="ar-SA"/>
              </w:rPr>
              <w:t>Куданкина</w:t>
            </w:r>
            <w:proofErr w:type="spellEnd"/>
            <w:r w:rsidRPr="0072216B">
              <w:rPr>
                <w:rFonts w:ascii="Times New Roman" w:eastAsia="Times New Roman" w:hAnsi="Times New Roman" w:cs="Times New Roman"/>
                <w:sz w:val="24"/>
                <w:szCs w:val="24"/>
                <w:lang w:eastAsia="ar-SA"/>
              </w:rPr>
              <w:t xml:space="preserve"> М.И.</w:t>
            </w:r>
          </w:p>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Кочнева И.С.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№1»</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14</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«Использование результатов ВПР для принятия управленческих решения с целью повышения качества образования»</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proofErr w:type="spellStart"/>
            <w:r w:rsidRPr="0072216B">
              <w:rPr>
                <w:rFonts w:ascii="Times New Roman" w:eastAsia="Times New Roman" w:hAnsi="Times New Roman" w:cs="Times New Roman"/>
                <w:sz w:val="24"/>
                <w:szCs w:val="24"/>
                <w:lang w:eastAsia="ar-SA"/>
              </w:rPr>
              <w:t>Беденко</w:t>
            </w:r>
            <w:proofErr w:type="spellEnd"/>
            <w:r w:rsidRPr="0072216B">
              <w:rPr>
                <w:rFonts w:ascii="Times New Roman" w:eastAsia="Times New Roman" w:hAnsi="Times New Roman" w:cs="Times New Roman"/>
                <w:sz w:val="24"/>
                <w:szCs w:val="24"/>
                <w:lang w:eastAsia="ar-SA"/>
              </w:rPr>
              <w:t xml:space="preserve"> Татьяна Николаевна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№2»</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12</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«Развитие функциональной  читательской грамотности у младших школьников»</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proofErr w:type="spellStart"/>
            <w:r w:rsidRPr="0072216B">
              <w:rPr>
                <w:rFonts w:ascii="Times New Roman" w:eastAsia="Times New Roman" w:hAnsi="Times New Roman" w:cs="Times New Roman"/>
                <w:sz w:val="24"/>
                <w:szCs w:val="24"/>
                <w:lang w:eastAsia="ar-SA"/>
              </w:rPr>
              <w:t>Рулина</w:t>
            </w:r>
            <w:proofErr w:type="spellEnd"/>
            <w:r w:rsidRPr="0072216B">
              <w:rPr>
                <w:rFonts w:ascii="Times New Roman" w:eastAsia="Times New Roman" w:hAnsi="Times New Roman" w:cs="Times New Roman"/>
                <w:sz w:val="24"/>
                <w:szCs w:val="24"/>
                <w:lang w:eastAsia="ar-SA"/>
              </w:rPr>
              <w:t xml:space="preserve"> А.Ф.</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 4»</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25</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«Система поддержки в условиях самоопределения и профессиональной ориентации учащихся в соответствии их психофизическим особенностям» </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proofErr w:type="spellStart"/>
            <w:r w:rsidRPr="0072216B">
              <w:rPr>
                <w:rFonts w:ascii="Times New Roman" w:eastAsia="Times New Roman" w:hAnsi="Times New Roman" w:cs="Times New Roman"/>
                <w:sz w:val="24"/>
                <w:szCs w:val="24"/>
                <w:lang w:eastAsia="ar-SA"/>
              </w:rPr>
              <w:t>Назмутдинова</w:t>
            </w:r>
            <w:proofErr w:type="spellEnd"/>
            <w:r w:rsidRPr="0072216B">
              <w:rPr>
                <w:rFonts w:ascii="Times New Roman" w:eastAsia="Times New Roman" w:hAnsi="Times New Roman" w:cs="Times New Roman"/>
                <w:sz w:val="24"/>
                <w:szCs w:val="24"/>
                <w:lang w:eastAsia="ar-SA"/>
              </w:rPr>
              <w:t xml:space="preserve"> Э.Т.</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 6»</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Присвоен статус РИП</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«Технология организации </w:t>
            </w:r>
            <w:proofErr w:type="spellStart"/>
            <w:r w:rsidRPr="0072216B">
              <w:rPr>
                <w:rFonts w:ascii="Times New Roman" w:eastAsia="Times New Roman" w:hAnsi="Times New Roman" w:cs="Times New Roman"/>
                <w:sz w:val="24"/>
                <w:szCs w:val="24"/>
                <w:lang w:eastAsia="ar-SA"/>
              </w:rPr>
              <w:t>учебно</w:t>
            </w:r>
            <w:proofErr w:type="spellEnd"/>
            <w:r w:rsidRPr="0072216B">
              <w:rPr>
                <w:rFonts w:ascii="Times New Roman" w:eastAsia="Times New Roman" w:hAnsi="Times New Roman" w:cs="Times New Roman"/>
                <w:sz w:val="24"/>
                <w:szCs w:val="24"/>
                <w:lang w:eastAsia="ar-SA"/>
              </w:rPr>
              <w:t xml:space="preserve"> – исследовательской деятельности школьников»</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Цзян Е.А.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№9»</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A15B52"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Запуск не </w:t>
            </w:r>
            <w:r w:rsidR="00562426" w:rsidRPr="0072216B">
              <w:rPr>
                <w:rFonts w:ascii="Times New Roman" w:eastAsia="Times New Roman" w:hAnsi="Times New Roman" w:cs="Times New Roman"/>
                <w:sz w:val="24"/>
                <w:szCs w:val="24"/>
                <w:lang w:eastAsia="ar-SA"/>
              </w:rPr>
              <w:t>состоялся</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«Формирование математической грамотности учащихся»</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Падалко И.А.</w:t>
            </w:r>
          </w:p>
          <w:p w:rsidR="00B91E8A" w:rsidRPr="0072216B" w:rsidRDefault="00B91E8A" w:rsidP="0072216B">
            <w:pPr>
              <w:suppressAutoHyphens/>
              <w:spacing w:after="0" w:line="240" w:lineRule="auto"/>
              <w:ind w:left="-109" w:right="-108"/>
              <w:jc w:val="both"/>
              <w:rPr>
                <w:rFonts w:ascii="Times New Roman" w:eastAsia="Times New Roman" w:hAnsi="Times New Roman" w:cs="Times New Roman"/>
                <w:b/>
                <w:sz w:val="24"/>
                <w:szCs w:val="24"/>
                <w:lang w:eastAsia="ar-SA"/>
              </w:rPr>
            </w:pPr>
            <w:r w:rsidRPr="0072216B">
              <w:rPr>
                <w:rFonts w:ascii="Times New Roman" w:eastAsia="Times New Roman" w:hAnsi="Times New Roman" w:cs="Times New Roman"/>
                <w:sz w:val="24"/>
                <w:szCs w:val="24"/>
                <w:lang w:eastAsia="ar-SA"/>
              </w:rPr>
              <w:t>Иванову Н.В.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«СОШ №9»</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5D7B4C"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23</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«Формирование финансовой грамотности учащихся»</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Серебряков И.П.</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 Лицей»</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33</w:t>
            </w:r>
          </w:p>
        </w:tc>
      </w:tr>
      <w:tr w:rsidR="00B91E8A" w:rsidRPr="0072216B" w:rsidTr="005A43BD">
        <w:trPr>
          <w:trHeight w:val="270"/>
        </w:trPr>
        <w:tc>
          <w:tcPr>
            <w:tcW w:w="4416"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«Цифровая образовательная среда как место формирования </w:t>
            </w:r>
            <w:proofErr w:type="spellStart"/>
            <w:r w:rsidRPr="0072216B">
              <w:rPr>
                <w:rFonts w:ascii="Times New Roman" w:eastAsia="Times New Roman" w:hAnsi="Times New Roman" w:cs="Times New Roman"/>
                <w:sz w:val="24"/>
                <w:szCs w:val="24"/>
                <w:lang w:eastAsia="ar-SA"/>
              </w:rPr>
              <w:t>метапредметности</w:t>
            </w:r>
            <w:proofErr w:type="spellEnd"/>
            <w:r w:rsidRPr="0072216B">
              <w:rPr>
                <w:rFonts w:ascii="Times New Roman" w:eastAsia="Times New Roman" w:hAnsi="Times New Roman" w:cs="Times New Roman"/>
                <w:sz w:val="24"/>
                <w:szCs w:val="24"/>
                <w:lang w:eastAsia="ar-SA"/>
              </w:rPr>
              <w:t>»</w:t>
            </w:r>
          </w:p>
        </w:tc>
        <w:tc>
          <w:tcPr>
            <w:tcW w:w="2410" w:type="dxa"/>
            <w:tcBorders>
              <w:top w:val="single" w:sz="4" w:space="0" w:color="000000"/>
              <w:left w:val="single" w:sz="4" w:space="0" w:color="000000"/>
              <w:bottom w:val="single" w:sz="4" w:space="0" w:color="000000"/>
            </w:tcBorders>
            <w:shd w:val="clear" w:color="auto" w:fill="auto"/>
            <w:vAlign w:val="center"/>
          </w:tcPr>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Сидорова Е.Н.</w:t>
            </w:r>
          </w:p>
          <w:p w:rsidR="00B91E8A" w:rsidRPr="0072216B" w:rsidRDefault="00B91E8A" w:rsidP="0072216B">
            <w:pPr>
              <w:suppressAutoHyphens/>
              <w:spacing w:after="0" w:line="240" w:lineRule="auto"/>
              <w:ind w:left="-109" w:right="-108"/>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Яскевич Г.В.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МБОУ « Гимназия»</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20</w:t>
            </w:r>
          </w:p>
        </w:tc>
      </w:tr>
      <w:tr w:rsidR="00B91E8A" w:rsidRPr="0072216B" w:rsidTr="005A43BD">
        <w:trPr>
          <w:trHeight w:val="270"/>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 xml:space="preserve">Всего </w:t>
            </w:r>
          </w:p>
        </w:tc>
        <w:tc>
          <w:tcPr>
            <w:tcW w:w="2126" w:type="dxa"/>
            <w:tcBorders>
              <w:top w:val="single" w:sz="4" w:space="0" w:color="000000"/>
              <w:left w:val="single" w:sz="4" w:space="0" w:color="000000"/>
              <w:bottom w:val="single" w:sz="4" w:space="0" w:color="000000"/>
              <w:right w:val="single" w:sz="4" w:space="0" w:color="000000"/>
            </w:tcBorders>
          </w:tcPr>
          <w:p w:rsidR="00B91E8A" w:rsidRPr="0072216B" w:rsidRDefault="00B91E8A" w:rsidP="0072216B">
            <w:pPr>
              <w:suppressAutoHyphens/>
              <w:snapToGrid w:val="0"/>
              <w:spacing w:after="0" w:line="240" w:lineRule="auto"/>
              <w:ind w:left="-108" w:right="-107"/>
              <w:jc w:val="both"/>
              <w:rPr>
                <w:rFonts w:ascii="Times New Roman" w:eastAsia="Times New Roman" w:hAnsi="Times New Roman" w:cs="Times New Roman"/>
                <w:sz w:val="24"/>
                <w:szCs w:val="24"/>
                <w:lang w:eastAsia="ar-SA"/>
              </w:rPr>
            </w:pPr>
            <w:r w:rsidRPr="0072216B">
              <w:rPr>
                <w:rFonts w:ascii="Times New Roman" w:eastAsia="Times New Roman" w:hAnsi="Times New Roman" w:cs="Times New Roman"/>
                <w:sz w:val="24"/>
                <w:szCs w:val="24"/>
                <w:lang w:eastAsia="ar-SA"/>
              </w:rPr>
              <w:t>107</w:t>
            </w:r>
          </w:p>
        </w:tc>
      </w:tr>
    </w:tbl>
    <w:p w:rsidR="005D7B4C" w:rsidRPr="0072216B" w:rsidRDefault="0024625B"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Деятельность муниципальных методических кафедр является продуктивным ресурсом в системе муниципального образования. В рамках работы кластеров осуществляется не только обо</w:t>
      </w:r>
      <w:r w:rsidR="00573699" w:rsidRPr="0072216B">
        <w:rPr>
          <w:rFonts w:ascii="Times New Roman" w:hAnsi="Times New Roman" w:cs="Times New Roman"/>
          <w:sz w:val="24"/>
          <w:szCs w:val="24"/>
        </w:rPr>
        <w:t>б</w:t>
      </w:r>
      <w:r w:rsidRPr="0072216B">
        <w:rPr>
          <w:rFonts w:ascii="Times New Roman" w:hAnsi="Times New Roman" w:cs="Times New Roman"/>
          <w:sz w:val="24"/>
          <w:szCs w:val="24"/>
        </w:rPr>
        <w:t>щение и презентация профессионального опыта, но и его освоение (стаж</w:t>
      </w:r>
      <w:r w:rsidR="00573699" w:rsidRPr="0072216B">
        <w:rPr>
          <w:rFonts w:ascii="Times New Roman" w:hAnsi="Times New Roman" w:cs="Times New Roman"/>
          <w:sz w:val="24"/>
          <w:szCs w:val="24"/>
        </w:rPr>
        <w:t>ировки) и предъявление результатов его освоения.</w:t>
      </w:r>
      <w:r w:rsidRPr="0072216B">
        <w:rPr>
          <w:rFonts w:ascii="Times New Roman" w:hAnsi="Times New Roman" w:cs="Times New Roman"/>
          <w:sz w:val="24"/>
          <w:szCs w:val="24"/>
        </w:rPr>
        <w:t xml:space="preserve"> </w:t>
      </w:r>
      <w:r w:rsidR="005D7B4C" w:rsidRPr="0072216B">
        <w:rPr>
          <w:rFonts w:ascii="Times New Roman" w:hAnsi="Times New Roman" w:cs="Times New Roman"/>
          <w:sz w:val="24"/>
          <w:szCs w:val="24"/>
        </w:rPr>
        <w:t>Из анализа результатов деятельности МК «Формирование математической грамотности учащихся» (руководители  Иванова Н.А., Падалко И.А.) следует: полный цикл программы МК завершили 19 педаг</w:t>
      </w:r>
      <w:r w:rsidR="007767CE">
        <w:rPr>
          <w:rFonts w:ascii="Times New Roman" w:hAnsi="Times New Roman" w:cs="Times New Roman"/>
          <w:sz w:val="24"/>
          <w:szCs w:val="24"/>
        </w:rPr>
        <w:t>огов из 23 заявленных (83%). Все</w:t>
      </w:r>
      <w:r w:rsidR="005D7B4C" w:rsidRPr="0072216B">
        <w:rPr>
          <w:rFonts w:ascii="Times New Roman" w:hAnsi="Times New Roman" w:cs="Times New Roman"/>
          <w:sz w:val="24"/>
          <w:szCs w:val="24"/>
        </w:rPr>
        <w:t xml:space="preserve"> 19 педагогов прошли стажировку; по итогам деятельности МК  созданы методические продукты:</w:t>
      </w:r>
    </w:p>
    <w:p w:rsidR="005D7B4C" w:rsidRPr="0072216B" w:rsidRDefault="005D7B4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Создан веб-</w:t>
      </w:r>
      <w:proofErr w:type="spellStart"/>
      <w:r w:rsidRPr="0072216B">
        <w:rPr>
          <w:rFonts w:ascii="Times New Roman" w:hAnsi="Times New Roman" w:cs="Times New Roman"/>
          <w:sz w:val="24"/>
          <w:szCs w:val="24"/>
        </w:rPr>
        <w:t>квест</w:t>
      </w:r>
      <w:proofErr w:type="spellEnd"/>
      <w:r w:rsidRPr="0072216B">
        <w:rPr>
          <w:rFonts w:ascii="Times New Roman" w:hAnsi="Times New Roman" w:cs="Times New Roman"/>
          <w:sz w:val="24"/>
          <w:szCs w:val="24"/>
        </w:rPr>
        <w:t xml:space="preserve"> по математике для учащихся 5-6 классов НАЦИОНАЛЬНЫЙ ПАРК «КРАСНОЯРСКИЕ СТОЛБЫ» (https://sites.google.com/view/mathgram-lesosibirsk).</w:t>
      </w:r>
    </w:p>
    <w:p w:rsidR="005D7B4C" w:rsidRPr="0072216B" w:rsidRDefault="005D7B4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В создании  веб-</w:t>
      </w:r>
      <w:proofErr w:type="spellStart"/>
      <w:r w:rsidRPr="0072216B">
        <w:rPr>
          <w:rFonts w:ascii="Times New Roman" w:hAnsi="Times New Roman" w:cs="Times New Roman"/>
          <w:sz w:val="24"/>
          <w:szCs w:val="24"/>
        </w:rPr>
        <w:t>квеста</w:t>
      </w:r>
      <w:proofErr w:type="spellEnd"/>
      <w:r w:rsidRPr="0072216B">
        <w:rPr>
          <w:rFonts w:ascii="Times New Roman" w:hAnsi="Times New Roman" w:cs="Times New Roman"/>
          <w:sz w:val="24"/>
          <w:szCs w:val="24"/>
        </w:rPr>
        <w:t xml:space="preserve"> принимали участие:</w:t>
      </w:r>
    </w:p>
    <w:p w:rsidR="005D7B4C" w:rsidRPr="0072216B" w:rsidRDefault="005D7B4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1. Падалко Ирина Александровна, учитель математики высшей категории,  МБОУ «СОШ № 9».</w:t>
      </w:r>
    </w:p>
    <w:p w:rsidR="005D7B4C" w:rsidRPr="0072216B" w:rsidRDefault="005D7B4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2. Иванова Наталья Викторовна, учитель математики высшей категории,  МБОУ «СОШ № 9».</w:t>
      </w:r>
    </w:p>
    <w:p w:rsidR="005D7B4C" w:rsidRPr="0072216B" w:rsidRDefault="005D7B4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 xml:space="preserve">3. </w:t>
      </w:r>
      <w:proofErr w:type="spellStart"/>
      <w:r w:rsidRPr="0072216B">
        <w:rPr>
          <w:rFonts w:ascii="Times New Roman" w:hAnsi="Times New Roman" w:cs="Times New Roman"/>
          <w:sz w:val="24"/>
          <w:szCs w:val="24"/>
        </w:rPr>
        <w:t>Фирер</w:t>
      </w:r>
      <w:proofErr w:type="spellEnd"/>
      <w:r w:rsidRPr="0072216B">
        <w:rPr>
          <w:rFonts w:ascii="Times New Roman" w:hAnsi="Times New Roman" w:cs="Times New Roman"/>
          <w:sz w:val="24"/>
          <w:szCs w:val="24"/>
        </w:rPr>
        <w:t xml:space="preserve"> Анна Владимировна, кандидат педагогических наук, ст. преподаватель кафедры ВМИ и ЕЛПИ - филиала СФУ.</w:t>
      </w:r>
    </w:p>
    <w:p w:rsidR="005D7B4C" w:rsidRPr="0072216B" w:rsidRDefault="005D7B4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4. Сидоров Виктор, студент 2 курса ЛПИ - филиала СФУ.</w:t>
      </w:r>
    </w:p>
    <w:p w:rsidR="005D7B4C" w:rsidRPr="0072216B" w:rsidRDefault="005D7B4C"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5. Мелешко Екатерина, студент 2 курса ЛПИ - филиала СФУ.</w:t>
      </w:r>
    </w:p>
    <w:p w:rsidR="0048418D" w:rsidRPr="0072216B" w:rsidRDefault="0048418D"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Задания веб-</w:t>
      </w:r>
      <w:proofErr w:type="spellStart"/>
      <w:r w:rsidRPr="0072216B">
        <w:rPr>
          <w:rFonts w:ascii="Times New Roman" w:hAnsi="Times New Roman" w:cs="Times New Roman"/>
          <w:sz w:val="24"/>
          <w:szCs w:val="24"/>
        </w:rPr>
        <w:t>квеста</w:t>
      </w:r>
      <w:proofErr w:type="spellEnd"/>
      <w:r w:rsidRPr="0072216B">
        <w:rPr>
          <w:rFonts w:ascii="Times New Roman" w:hAnsi="Times New Roman" w:cs="Times New Roman"/>
          <w:sz w:val="24"/>
          <w:szCs w:val="24"/>
        </w:rPr>
        <w:t xml:space="preserve"> разработаны на основе  Официального сайта национального парка https://www.zapovednik-stolby.ru/about/  и </w:t>
      </w:r>
      <w:proofErr w:type="spellStart"/>
      <w:r w:rsidRPr="0072216B">
        <w:rPr>
          <w:rFonts w:ascii="Times New Roman" w:hAnsi="Times New Roman" w:cs="Times New Roman"/>
          <w:sz w:val="24"/>
          <w:szCs w:val="24"/>
        </w:rPr>
        <w:t>интернет-ресурсов</w:t>
      </w:r>
      <w:proofErr w:type="spellEnd"/>
      <w:r w:rsidRPr="0072216B">
        <w:rPr>
          <w:rFonts w:ascii="Times New Roman" w:hAnsi="Times New Roman" w:cs="Times New Roman"/>
          <w:sz w:val="24"/>
          <w:szCs w:val="24"/>
        </w:rPr>
        <w:t xml:space="preserve"> и ориентированы на формирование математической грамотности учащихся.</w:t>
      </w:r>
    </w:p>
    <w:p w:rsidR="0048418D" w:rsidRPr="0072216B" w:rsidRDefault="0048418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Анализ итогов деятельности методического кластера «Эффективный урок. Использование цифровых инструментов в деятельности учителя» (руководители Кочнева И.А., </w:t>
      </w:r>
      <w:proofErr w:type="spellStart"/>
      <w:r w:rsidRPr="0072216B">
        <w:rPr>
          <w:rFonts w:ascii="Times New Roman" w:hAnsi="Times New Roman" w:cs="Times New Roman"/>
          <w:sz w:val="24"/>
          <w:szCs w:val="24"/>
        </w:rPr>
        <w:t>Куданкина</w:t>
      </w:r>
      <w:proofErr w:type="spellEnd"/>
      <w:r w:rsidRPr="0072216B">
        <w:rPr>
          <w:rFonts w:ascii="Times New Roman" w:hAnsi="Times New Roman" w:cs="Times New Roman"/>
          <w:sz w:val="24"/>
          <w:szCs w:val="24"/>
        </w:rPr>
        <w:t xml:space="preserve"> М.И) свидетельствует также о высоком уровне эффективности: количество педагогов, познакомившихся с инновационным опытом МК  - 21; количество педагогов, освоивших инновацию МК (стажировка) – 6. Основными направлениями деятельности данного МК являлись:</w:t>
      </w:r>
    </w:p>
    <w:p w:rsidR="0048418D" w:rsidRPr="0072216B" w:rsidRDefault="0048418D" w:rsidP="0072216B">
      <w:pPr>
        <w:pStyle w:val="a5"/>
        <w:numPr>
          <w:ilvl w:val="0"/>
          <w:numId w:val="7"/>
        </w:numPr>
        <w:jc w:val="both"/>
        <w:rPr>
          <w:rFonts w:ascii="Times New Roman" w:hAnsi="Times New Roman" w:cs="Times New Roman"/>
          <w:sz w:val="24"/>
          <w:szCs w:val="24"/>
        </w:rPr>
      </w:pPr>
      <w:r w:rsidRPr="0072216B">
        <w:rPr>
          <w:rFonts w:ascii="Times New Roman" w:hAnsi="Times New Roman" w:cs="Times New Roman"/>
          <w:bCs/>
          <w:sz w:val="24"/>
          <w:szCs w:val="24"/>
        </w:rPr>
        <w:t>Цифровая образовательная платформа «</w:t>
      </w:r>
      <w:proofErr w:type="spellStart"/>
      <w:r w:rsidRPr="0072216B">
        <w:rPr>
          <w:rFonts w:ascii="Times New Roman" w:hAnsi="Times New Roman" w:cs="Times New Roman"/>
          <w:bCs/>
          <w:sz w:val="24"/>
          <w:szCs w:val="24"/>
        </w:rPr>
        <w:t>ЯКласс</w:t>
      </w:r>
      <w:proofErr w:type="spellEnd"/>
      <w:r w:rsidRPr="0072216B">
        <w:rPr>
          <w:rFonts w:ascii="Times New Roman" w:hAnsi="Times New Roman" w:cs="Times New Roman"/>
          <w:bCs/>
          <w:sz w:val="24"/>
          <w:szCs w:val="24"/>
        </w:rPr>
        <w:t>»</w:t>
      </w:r>
      <w:r w:rsidRPr="0072216B">
        <w:rPr>
          <w:rFonts w:ascii="Times New Roman" w:hAnsi="Times New Roman" w:cs="Times New Roman"/>
          <w:sz w:val="24"/>
          <w:szCs w:val="24"/>
        </w:rPr>
        <w:t xml:space="preserve"> (13 ноября 2019г).</w:t>
      </w:r>
    </w:p>
    <w:p w:rsidR="0048418D" w:rsidRPr="0072216B" w:rsidRDefault="0048418D" w:rsidP="0072216B">
      <w:pPr>
        <w:pStyle w:val="a5"/>
        <w:numPr>
          <w:ilvl w:val="0"/>
          <w:numId w:val="7"/>
        </w:numPr>
        <w:jc w:val="both"/>
        <w:rPr>
          <w:rFonts w:ascii="Times New Roman" w:hAnsi="Times New Roman" w:cs="Times New Roman"/>
          <w:sz w:val="24"/>
          <w:szCs w:val="24"/>
        </w:rPr>
      </w:pPr>
      <w:r w:rsidRPr="0072216B">
        <w:rPr>
          <w:rFonts w:ascii="Times New Roman" w:eastAsia="+mn-ea" w:hAnsi="Times New Roman" w:cs="Times New Roman"/>
          <w:bCs/>
          <w:color w:val="000000"/>
          <w:kern w:val="24"/>
          <w:sz w:val="24"/>
          <w:szCs w:val="24"/>
          <w:lang w:eastAsia="ru-RU"/>
        </w:rPr>
        <w:t>Сайт учителя: возможности и перспективы (</w:t>
      </w:r>
      <w:r w:rsidRPr="0072216B">
        <w:rPr>
          <w:rFonts w:ascii="Times New Roman" w:hAnsi="Times New Roman" w:cs="Times New Roman"/>
          <w:sz w:val="24"/>
          <w:szCs w:val="24"/>
        </w:rPr>
        <w:t>09 декабря 2019г).</w:t>
      </w:r>
    </w:p>
    <w:p w:rsidR="0048418D" w:rsidRPr="0072216B" w:rsidRDefault="0048418D" w:rsidP="0072216B">
      <w:pPr>
        <w:pStyle w:val="a5"/>
        <w:numPr>
          <w:ilvl w:val="0"/>
          <w:numId w:val="7"/>
        </w:numPr>
        <w:jc w:val="both"/>
        <w:rPr>
          <w:rFonts w:ascii="Times New Roman" w:eastAsia="Times New Roman" w:hAnsi="Times New Roman" w:cs="Times New Roman"/>
          <w:sz w:val="24"/>
          <w:szCs w:val="24"/>
          <w:lang w:eastAsia="ru-RU"/>
        </w:rPr>
      </w:pPr>
      <w:proofErr w:type="spellStart"/>
      <w:r w:rsidRPr="0072216B">
        <w:rPr>
          <w:rFonts w:ascii="Times New Roman" w:eastAsia="+mn-ea" w:hAnsi="Times New Roman" w:cs="Times New Roman"/>
          <w:bCs/>
          <w:color w:val="000000"/>
          <w:kern w:val="24"/>
          <w:sz w:val="24"/>
          <w:szCs w:val="24"/>
          <w:lang w:eastAsia="ru-RU"/>
        </w:rPr>
        <w:t>Google</w:t>
      </w:r>
      <w:proofErr w:type="spellEnd"/>
      <w:r w:rsidRPr="0072216B">
        <w:rPr>
          <w:rFonts w:ascii="Times New Roman" w:eastAsia="+mn-ea" w:hAnsi="Times New Roman" w:cs="Times New Roman"/>
          <w:bCs/>
          <w:color w:val="000000"/>
          <w:kern w:val="24"/>
          <w:sz w:val="24"/>
          <w:szCs w:val="24"/>
          <w:lang w:eastAsia="ru-RU"/>
        </w:rPr>
        <w:t xml:space="preserve"> – сервисы в образовательном процессе (</w:t>
      </w:r>
      <w:r w:rsidRPr="0072216B">
        <w:rPr>
          <w:rFonts w:ascii="Times New Roman" w:hAnsi="Times New Roman" w:cs="Times New Roman"/>
          <w:sz w:val="24"/>
          <w:szCs w:val="24"/>
        </w:rPr>
        <w:t>27 января 2020г).</w:t>
      </w:r>
    </w:p>
    <w:p w:rsidR="0048418D" w:rsidRPr="0072216B" w:rsidRDefault="0048418D" w:rsidP="0072216B">
      <w:pPr>
        <w:pStyle w:val="a5"/>
        <w:numPr>
          <w:ilvl w:val="0"/>
          <w:numId w:val="7"/>
        </w:numPr>
        <w:jc w:val="both"/>
        <w:rPr>
          <w:rFonts w:ascii="Times New Roman" w:eastAsia="Times New Roman" w:hAnsi="Times New Roman" w:cs="Times New Roman"/>
          <w:sz w:val="24"/>
          <w:szCs w:val="24"/>
          <w:lang w:eastAsia="ru-RU"/>
        </w:rPr>
      </w:pPr>
      <w:r w:rsidRPr="0072216B">
        <w:rPr>
          <w:rFonts w:ascii="Times New Roman" w:eastAsia="+mn-ea" w:hAnsi="Times New Roman" w:cs="Times New Roman"/>
          <w:bCs/>
          <w:color w:val="000000"/>
          <w:kern w:val="24"/>
          <w:sz w:val="24"/>
          <w:szCs w:val="24"/>
          <w:lang w:eastAsia="ru-RU"/>
        </w:rPr>
        <w:t>Современные цифровые – образовательные платформы (</w:t>
      </w:r>
      <w:r w:rsidRPr="0072216B">
        <w:rPr>
          <w:rFonts w:ascii="Times New Roman" w:hAnsi="Times New Roman" w:cs="Times New Roman"/>
          <w:sz w:val="24"/>
          <w:szCs w:val="24"/>
        </w:rPr>
        <w:t>10 марта 2020г).</w:t>
      </w:r>
    </w:p>
    <w:p w:rsidR="0048418D" w:rsidRPr="0072216B" w:rsidRDefault="0048418D" w:rsidP="0072216B">
      <w:pPr>
        <w:spacing w:after="0"/>
        <w:ind w:firstLine="360"/>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По итогам участия в методическом кластере Марцинковская Е.М. и </w:t>
      </w:r>
      <w:proofErr w:type="spellStart"/>
      <w:r w:rsidRPr="0072216B">
        <w:rPr>
          <w:rFonts w:ascii="Times New Roman" w:hAnsi="Times New Roman" w:cs="Times New Roman"/>
          <w:sz w:val="24"/>
          <w:szCs w:val="24"/>
        </w:rPr>
        <w:t>Полудинцева</w:t>
      </w:r>
      <w:proofErr w:type="spellEnd"/>
      <w:r w:rsidRPr="0072216B">
        <w:rPr>
          <w:rFonts w:ascii="Times New Roman" w:hAnsi="Times New Roman" w:cs="Times New Roman"/>
          <w:sz w:val="24"/>
          <w:szCs w:val="24"/>
        </w:rPr>
        <w:t xml:space="preserve"> Т.В. представили свой опыт по разработке и организации веб-</w:t>
      </w:r>
      <w:proofErr w:type="spellStart"/>
      <w:r w:rsidRPr="0072216B">
        <w:rPr>
          <w:rFonts w:ascii="Times New Roman" w:hAnsi="Times New Roman" w:cs="Times New Roman"/>
          <w:sz w:val="24"/>
          <w:szCs w:val="24"/>
        </w:rPr>
        <w:t>квеста</w:t>
      </w:r>
      <w:proofErr w:type="spellEnd"/>
      <w:r w:rsidRPr="0072216B">
        <w:rPr>
          <w:rFonts w:ascii="Times New Roman" w:hAnsi="Times New Roman" w:cs="Times New Roman"/>
          <w:sz w:val="24"/>
          <w:szCs w:val="24"/>
        </w:rPr>
        <w:t xml:space="preserve"> «ВОВ в истории моей семьи» на Мартовских педагогических чтениях, а также состоялась публикация данной практики в городском методическом сборнике и атласе образовательных практик.</w:t>
      </w:r>
    </w:p>
    <w:p w:rsidR="0048418D" w:rsidRPr="0072216B" w:rsidRDefault="0048418D" w:rsidP="0072216B">
      <w:pPr>
        <w:spacing w:after="0"/>
        <w:contextualSpacing/>
        <w:jc w:val="both"/>
        <w:rPr>
          <w:rFonts w:ascii="Times New Roman" w:hAnsi="Times New Roman" w:cs="Times New Roman"/>
          <w:sz w:val="24"/>
          <w:szCs w:val="24"/>
        </w:rPr>
      </w:pPr>
      <w:r w:rsidRPr="0072216B">
        <w:rPr>
          <w:rFonts w:ascii="Times New Roman" w:hAnsi="Times New Roman" w:cs="Times New Roman"/>
          <w:sz w:val="24"/>
          <w:szCs w:val="24"/>
        </w:rPr>
        <w:t>Гоголева О.Р. и Хакимова А.А. представили методические разработки веб-</w:t>
      </w:r>
      <w:proofErr w:type="spellStart"/>
      <w:r w:rsidRPr="0072216B">
        <w:rPr>
          <w:rFonts w:ascii="Times New Roman" w:hAnsi="Times New Roman" w:cs="Times New Roman"/>
          <w:sz w:val="24"/>
          <w:szCs w:val="24"/>
        </w:rPr>
        <w:t>квестов</w:t>
      </w:r>
      <w:proofErr w:type="spellEnd"/>
      <w:r w:rsidRPr="0072216B">
        <w:rPr>
          <w:rFonts w:ascii="Times New Roman" w:hAnsi="Times New Roman" w:cs="Times New Roman"/>
          <w:sz w:val="24"/>
          <w:szCs w:val="24"/>
        </w:rPr>
        <w:t xml:space="preserve"> на </w:t>
      </w:r>
      <w:proofErr w:type="spellStart"/>
      <w:r w:rsidRPr="0072216B">
        <w:rPr>
          <w:rFonts w:ascii="Times New Roman" w:hAnsi="Times New Roman" w:cs="Times New Roman"/>
          <w:sz w:val="24"/>
          <w:szCs w:val="24"/>
        </w:rPr>
        <w:t>стажировочной</w:t>
      </w:r>
      <w:proofErr w:type="spellEnd"/>
      <w:r w:rsidRPr="0072216B">
        <w:rPr>
          <w:rFonts w:ascii="Times New Roman" w:hAnsi="Times New Roman" w:cs="Times New Roman"/>
          <w:sz w:val="24"/>
          <w:szCs w:val="24"/>
        </w:rPr>
        <w:t xml:space="preserve"> площадке методического кластера.</w:t>
      </w:r>
    </w:p>
    <w:p w:rsidR="0048418D" w:rsidRPr="0072216B" w:rsidRDefault="0048418D" w:rsidP="0072216B">
      <w:pPr>
        <w:spacing w:after="0"/>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Гоголева О.Р. и </w:t>
      </w:r>
      <w:proofErr w:type="spellStart"/>
      <w:r w:rsidRPr="0072216B">
        <w:rPr>
          <w:rFonts w:ascii="Times New Roman" w:hAnsi="Times New Roman" w:cs="Times New Roman"/>
          <w:sz w:val="24"/>
          <w:szCs w:val="24"/>
        </w:rPr>
        <w:t>Куданкина</w:t>
      </w:r>
      <w:proofErr w:type="spellEnd"/>
      <w:r w:rsidRPr="0072216B">
        <w:rPr>
          <w:rFonts w:ascii="Times New Roman" w:hAnsi="Times New Roman" w:cs="Times New Roman"/>
          <w:sz w:val="24"/>
          <w:szCs w:val="24"/>
        </w:rPr>
        <w:t xml:space="preserve"> М.И. представили свой опыт по использованию </w:t>
      </w:r>
      <w:proofErr w:type="spellStart"/>
      <w:r w:rsidRPr="0072216B">
        <w:rPr>
          <w:rFonts w:ascii="Times New Roman" w:eastAsia="+mn-ea" w:hAnsi="Times New Roman" w:cs="Times New Roman"/>
          <w:bCs/>
          <w:color w:val="000000"/>
          <w:kern w:val="24"/>
          <w:sz w:val="24"/>
          <w:szCs w:val="24"/>
          <w:lang w:eastAsia="ru-RU"/>
        </w:rPr>
        <w:t>Google</w:t>
      </w:r>
      <w:proofErr w:type="spellEnd"/>
      <w:r w:rsidRPr="0072216B">
        <w:rPr>
          <w:rFonts w:ascii="Times New Roman" w:eastAsia="+mn-ea" w:hAnsi="Times New Roman" w:cs="Times New Roman"/>
          <w:bCs/>
          <w:color w:val="000000"/>
          <w:kern w:val="24"/>
          <w:sz w:val="24"/>
          <w:szCs w:val="24"/>
          <w:lang w:eastAsia="ru-RU"/>
        </w:rPr>
        <w:t xml:space="preserve"> – сервисов </w:t>
      </w:r>
      <w:r w:rsidRPr="0072216B">
        <w:rPr>
          <w:rFonts w:ascii="Times New Roman" w:hAnsi="Times New Roman" w:cs="Times New Roman"/>
          <w:sz w:val="24"/>
          <w:szCs w:val="24"/>
        </w:rPr>
        <w:t>в Атласе образовательных практик.</w:t>
      </w:r>
    </w:p>
    <w:p w:rsidR="0048418D" w:rsidRPr="0072216B" w:rsidRDefault="0048418D" w:rsidP="0072216B">
      <w:pPr>
        <w:ind w:firstLine="708"/>
        <w:contextualSpacing/>
        <w:jc w:val="both"/>
        <w:rPr>
          <w:rFonts w:ascii="Times New Roman" w:hAnsi="Times New Roman" w:cs="Times New Roman"/>
          <w:color w:val="000000" w:themeColor="text1"/>
          <w:sz w:val="24"/>
          <w:szCs w:val="24"/>
        </w:rPr>
      </w:pPr>
      <w:r w:rsidRPr="0072216B">
        <w:rPr>
          <w:rFonts w:ascii="Times New Roman" w:hAnsi="Times New Roman" w:cs="Times New Roman"/>
          <w:color w:val="000000" w:themeColor="text1"/>
          <w:sz w:val="24"/>
          <w:szCs w:val="24"/>
        </w:rPr>
        <w:t xml:space="preserve">В результате работы МК педагоги смогли представить свой опыт в рамках </w:t>
      </w:r>
      <w:proofErr w:type="spellStart"/>
      <w:r w:rsidRPr="0072216B">
        <w:rPr>
          <w:rFonts w:ascii="Times New Roman" w:hAnsi="Times New Roman" w:cs="Times New Roman"/>
          <w:color w:val="000000" w:themeColor="text1"/>
          <w:sz w:val="24"/>
          <w:szCs w:val="24"/>
        </w:rPr>
        <w:t>стажировочной</w:t>
      </w:r>
      <w:proofErr w:type="spellEnd"/>
      <w:r w:rsidRPr="0072216B">
        <w:rPr>
          <w:rFonts w:ascii="Times New Roman" w:hAnsi="Times New Roman" w:cs="Times New Roman"/>
          <w:color w:val="000000" w:themeColor="text1"/>
          <w:sz w:val="24"/>
          <w:szCs w:val="24"/>
        </w:rPr>
        <w:t xml:space="preserve"> площадки, через публикации в городском методическом сборнике и в Атласе образовательных практик. </w:t>
      </w:r>
    </w:p>
    <w:p w:rsidR="00630C3F" w:rsidRPr="0072216B" w:rsidRDefault="00772F70" w:rsidP="006B26A4">
      <w:pPr>
        <w:spacing w:after="0" w:line="240" w:lineRule="auto"/>
        <w:ind w:firstLine="708"/>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Методический кластер «Развитие функциональной читательской грамотности у младших школьников»2019-2020 учебный год (руководитель </w:t>
      </w:r>
      <w:proofErr w:type="spellStart"/>
      <w:r w:rsidRPr="0072216B">
        <w:rPr>
          <w:rFonts w:ascii="Times New Roman" w:eastAsia="Times New Roman" w:hAnsi="Times New Roman" w:cs="Times New Roman"/>
          <w:sz w:val="24"/>
          <w:szCs w:val="24"/>
          <w:lang w:eastAsia="ru-RU"/>
        </w:rPr>
        <w:t>Рулина</w:t>
      </w:r>
      <w:proofErr w:type="spellEnd"/>
      <w:r w:rsidRPr="0072216B">
        <w:rPr>
          <w:rFonts w:ascii="Times New Roman" w:eastAsia="Times New Roman" w:hAnsi="Times New Roman" w:cs="Times New Roman"/>
          <w:sz w:val="24"/>
          <w:szCs w:val="24"/>
          <w:lang w:eastAsia="ru-RU"/>
        </w:rPr>
        <w:t xml:space="preserve"> А.Ф.) продолжил деятельность, начатую в 2018 -2019 </w:t>
      </w:r>
      <w:proofErr w:type="spellStart"/>
      <w:r w:rsidRPr="0072216B">
        <w:rPr>
          <w:rFonts w:ascii="Times New Roman" w:eastAsia="Times New Roman" w:hAnsi="Times New Roman" w:cs="Times New Roman"/>
          <w:sz w:val="24"/>
          <w:szCs w:val="24"/>
          <w:lang w:eastAsia="ru-RU"/>
        </w:rPr>
        <w:t>у</w:t>
      </w:r>
      <w:proofErr w:type="gramStart"/>
      <w:r w:rsidRPr="0072216B">
        <w:rPr>
          <w:rFonts w:ascii="Times New Roman" w:eastAsia="Times New Roman" w:hAnsi="Times New Roman" w:cs="Times New Roman"/>
          <w:sz w:val="24"/>
          <w:szCs w:val="24"/>
          <w:lang w:eastAsia="ru-RU"/>
        </w:rPr>
        <w:t>.г</w:t>
      </w:r>
      <w:proofErr w:type="spellEnd"/>
      <w:proofErr w:type="gramEnd"/>
      <w:r w:rsidRPr="0072216B">
        <w:rPr>
          <w:rFonts w:ascii="Times New Roman" w:eastAsia="Times New Roman" w:hAnsi="Times New Roman" w:cs="Times New Roman"/>
          <w:sz w:val="24"/>
          <w:szCs w:val="24"/>
          <w:lang w:eastAsia="ru-RU"/>
        </w:rPr>
        <w:t xml:space="preserve"> : совершенствования профессионального мастерства педагогов по формированию функциональной читательской грамотности обучающихся. </w:t>
      </w:r>
    </w:p>
    <w:p w:rsidR="00630C3F" w:rsidRPr="0072216B" w:rsidRDefault="00630C3F" w:rsidP="0072216B">
      <w:pPr>
        <w:spacing w:line="240" w:lineRule="auto"/>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В начале деятельности методического кластера  (МК) было заявлено 13 членов. В течение функционирования кластера с октября 2019г. по апрель 2020 г. количественный состав не изменился.   На сегодняшний день количество членов методического класт</w:t>
      </w:r>
      <w:r w:rsidR="007767CE">
        <w:rPr>
          <w:rFonts w:ascii="Times New Roman" w:eastAsia="Times New Roman" w:hAnsi="Times New Roman" w:cs="Times New Roman"/>
          <w:sz w:val="24"/>
          <w:szCs w:val="24"/>
          <w:lang w:eastAsia="ru-RU"/>
        </w:rPr>
        <w:t>ера – 13 педагогов. Деятельность</w:t>
      </w:r>
      <w:r w:rsidRPr="0072216B">
        <w:rPr>
          <w:rFonts w:ascii="Times New Roman" w:eastAsia="Times New Roman" w:hAnsi="Times New Roman" w:cs="Times New Roman"/>
          <w:sz w:val="24"/>
          <w:szCs w:val="24"/>
          <w:lang w:eastAsia="ru-RU"/>
        </w:rPr>
        <w:t xml:space="preserve"> методического кластера    проходила согласно целевой программе «Развитие функциональной читательской грамотности у младших школьников» (октябрь 2019 – апрель 2020 </w:t>
      </w:r>
      <w:proofErr w:type="spellStart"/>
      <w:proofErr w:type="gramStart"/>
      <w:r w:rsidRPr="0072216B">
        <w:rPr>
          <w:rFonts w:ascii="Times New Roman" w:eastAsia="Times New Roman" w:hAnsi="Times New Roman" w:cs="Times New Roman"/>
          <w:sz w:val="24"/>
          <w:szCs w:val="24"/>
          <w:lang w:eastAsia="ru-RU"/>
        </w:rPr>
        <w:t>гг</w:t>
      </w:r>
      <w:proofErr w:type="spellEnd"/>
      <w:proofErr w:type="gramEnd"/>
      <w:r w:rsidRPr="0072216B">
        <w:rPr>
          <w:rFonts w:ascii="Times New Roman" w:eastAsia="Times New Roman" w:hAnsi="Times New Roman" w:cs="Times New Roman"/>
          <w:sz w:val="24"/>
          <w:szCs w:val="24"/>
          <w:lang w:eastAsia="ru-RU"/>
        </w:rPr>
        <w:t>).</w:t>
      </w:r>
    </w:p>
    <w:p w:rsidR="00630C3F" w:rsidRPr="0072216B" w:rsidRDefault="00630C3F" w:rsidP="0072216B">
      <w:pPr>
        <w:spacing w:line="240" w:lineRule="auto"/>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Реализация программы осуществлялась комплексно и включала работу по нескольким содержательным взаимосвязанным модулям: организация  читательского пространства, уровни и оценка читательской грамотности, технологии, эффективные методики и приемы формирования читательской грамотности у младших школьников.</w:t>
      </w:r>
    </w:p>
    <w:p w:rsidR="00772F70" w:rsidRPr="0072216B" w:rsidRDefault="00630C3F" w:rsidP="0072216B">
      <w:pPr>
        <w:contextualSpacing/>
        <w:jc w:val="both"/>
        <w:rPr>
          <w:rFonts w:ascii="Times New Roman" w:eastAsia="Times New Roman" w:hAnsi="Times New Roman" w:cs="Times New Roman"/>
          <w:b/>
          <w:sz w:val="24"/>
          <w:szCs w:val="24"/>
          <w:lang w:eastAsia="ru-RU"/>
        </w:rPr>
      </w:pPr>
      <w:r w:rsidRPr="0072216B">
        <w:rPr>
          <w:rFonts w:ascii="Times New Roman" w:eastAsia="Times New Roman" w:hAnsi="Times New Roman" w:cs="Times New Roman"/>
          <w:b/>
          <w:sz w:val="24"/>
          <w:szCs w:val="24"/>
          <w:lang w:eastAsia="ru-RU"/>
        </w:rPr>
        <w:t xml:space="preserve">Члены методического кластера приняли участие в городских </w:t>
      </w:r>
      <w:r w:rsidR="00D65585" w:rsidRPr="0072216B">
        <w:rPr>
          <w:rFonts w:ascii="Times New Roman" w:eastAsia="Times New Roman" w:hAnsi="Times New Roman" w:cs="Times New Roman"/>
          <w:b/>
          <w:sz w:val="24"/>
          <w:szCs w:val="24"/>
          <w:lang w:eastAsia="ru-RU"/>
        </w:rPr>
        <w:t>методических</w:t>
      </w:r>
      <w:r w:rsidRPr="0072216B">
        <w:rPr>
          <w:rFonts w:ascii="Times New Roman" w:eastAsia="Times New Roman" w:hAnsi="Times New Roman" w:cs="Times New Roman"/>
          <w:b/>
          <w:sz w:val="24"/>
          <w:szCs w:val="24"/>
          <w:lang w:eastAsia="ru-RU"/>
        </w:rPr>
        <w:t xml:space="preserve"> мероприятиях, т.к.</w:t>
      </w:r>
    </w:p>
    <w:p w:rsidR="00772F70" w:rsidRDefault="00772F70"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 городские педагогические чтения </w:t>
      </w:r>
    </w:p>
    <w:p w:rsidR="00C92090" w:rsidRPr="0072216B" w:rsidRDefault="00C92090" w:rsidP="00C92090">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Таб.15</w:t>
      </w:r>
    </w:p>
    <w:tbl>
      <w:tblPr>
        <w:tblStyle w:val="11"/>
        <w:tblW w:w="0" w:type="auto"/>
        <w:tblInd w:w="108" w:type="dxa"/>
        <w:tblLook w:val="04A0" w:firstRow="1" w:lastRow="0" w:firstColumn="1" w:lastColumn="0" w:noHBand="0" w:noVBand="1"/>
      </w:tblPr>
      <w:tblGrid>
        <w:gridCol w:w="675"/>
        <w:gridCol w:w="2716"/>
        <w:gridCol w:w="1133"/>
        <w:gridCol w:w="6050"/>
      </w:tblGrid>
      <w:tr w:rsidR="00772F70" w:rsidRPr="0072216B" w:rsidTr="007767CE">
        <w:trPr>
          <w:trHeight w:val="854"/>
        </w:trPr>
        <w:tc>
          <w:tcPr>
            <w:tcW w:w="265"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w:t>
            </w:r>
          </w:p>
          <w:p w:rsidR="00772F70" w:rsidRPr="0072216B" w:rsidRDefault="00772F70" w:rsidP="0072216B">
            <w:pPr>
              <w:jc w:val="both"/>
              <w:rPr>
                <w:rFonts w:ascii="Times New Roman" w:eastAsia="Calibri" w:hAnsi="Times New Roman" w:cs="Times New Roman"/>
                <w:sz w:val="24"/>
                <w:szCs w:val="24"/>
              </w:rPr>
            </w:pPr>
            <w:proofErr w:type="gramStart"/>
            <w:r w:rsidRPr="0072216B">
              <w:rPr>
                <w:rFonts w:ascii="Times New Roman" w:eastAsia="Calibri" w:hAnsi="Times New Roman" w:cs="Times New Roman"/>
                <w:sz w:val="24"/>
                <w:szCs w:val="24"/>
              </w:rPr>
              <w:t>п</w:t>
            </w:r>
            <w:proofErr w:type="gramEnd"/>
            <w:r w:rsidRPr="0072216B">
              <w:rPr>
                <w:rFonts w:ascii="Times New Roman" w:eastAsia="Calibri" w:hAnsi="Times New Roman" w:cs="Times New Roman"/>
                <w:sz w:val="24"/>
                <w:szCs w:val="24"/>
              </w:rPr>
              <w:t>/п</w:t>
            </w:r>
          </w:p>
        </w:tc>
        <w:tc>
          <w:tcPr>
            <w:tcW w:w="280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ФИО участников</w:t>
            </w:r>
          </w:p>
          <w:p w:rsidR="00772F70" w:rsidRPr="0072216B" w:rsidRDefault="00772F70" w:rsidP="0072216B">
            <w:pPr>
              <w:jc w:val="both"/>
              <w:rPr>
                <w:rFonts w:ascii="Times New Roman" w:eastAsia="Calibri" w:hAnsi="Times New Roman" w:cs="Times New Roman"/>
                <w:sz w:val="24"/>
                <w:szCs w:val="24"/>
              </w:rPr>
            </w:pPr>
          </w:p>
        </w:tc>
        <w:tc>
          <w:tcPr>
            <w:tcW w:w="114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 школы</w:t>
            </w:r>
          </w:p>
        </w:tc>
        <w:tc>
          <w:tcPr>
            <w:tcW w:w="6323"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Тема выступления</w:t>
            </w:r>
          </w:p>
        </w:tc>
      </w:tr>
      <w:tr w:rsidR="00772F70" w:rsidRPr="0072216B" w:rsidTr="007767CE">
        <w:trPr>
          <w:trHeight w:val="870"/>
        </w:trPr>
        <w:tc>
          <w:tcPr>
            <w:tcW w:w="265"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1</w:t>
            </w:r>
          </w:p>
        </w:tc>
        <w:tc>
          <w:tcPr>
            <w:tcW w:w="280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Лукашевич Ж.А.</w:t>
            </w:r>
          </w:p>
        </w:tc>
        <w:tc>
          <w:tcPr>
            <w:tcW w:w="1148"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6323"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«Приемы обучения смысловому чтению младших школьников на примере интегрированного урока внеклассного чтения и окружающего мира»</w:t>
            </w:r>
          </w:p>
        </w:tc>
      </w:tr>
    </w:tbl>
    <w:p w:rsidR="00772F70" w:rsidRPr="0072216B" w:rsidRDefault="00772F70" w:rsidP="0072216B">
      <w:pPr>
        <w:jc w:val="both"/>
        <w:rPr>
          <w:rFonts w:ascii="Times New Roman" w:eastAsia="Times New Roman" w:hAnsi="Times New Roman" w:cs="Times New Roman"/>
          <w:sz w:val="24"/>
          <w:szCs w:val="24"/>
          <w:lang w:eastAsia="ru-RU"/>
        </w:rPr>
      </w:pPr>
    </w:p>
    <w:p w:rsidR="00772F70" w:rsidRPr="0072216B" w:rsidRDefault="00772F70"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b/>
          <w:sz w:val="24"/>
          <w:szCs w:val="24"/>
          <w:lang w:eastAsia="ru-RU"/>
        </w:rPr>
        <w:t xml:space="preserve">- </w:t>
      </w:r>
      <w:r w:rsidRPr="0072216B">
        <w:rPr>
          <w:rFonts w:ascii="Times New Roman" w:eastAsia="Times New Roman" w:hAnsi="Times New Roman" w:cs="Times New Roman"/>
          <w:sz w:val="24"/>
          <w:szCs w:val="24"/>
          <w:lang w:eastAsia="ru-RU"/>
        </w:rPr>
        <w:t xml:space="preserve">городской педагогический фестиваль, </w:t>
      </w:r>
    </w:p>
    <w:tbl>
      <w:tblPr>
        <w:tblStyle w:val="11"/>
        <w:tblW w:w="10490" w:type="dxa"/>
        <w:tblInd w:w="108" w:type="dxa"/>
        <w:tblLayout w:type="fixed"/>
        <w:tblLook w:val="04A0" w:firstRow="1" w:lastRow="0" w:firstColumn="1" w:lastColumn="0" w:noHBand="0" w:noVBand="1"/>
      </w:tblPr>
      <w:tblGrid>
        <w:gridCol w:w="808"/>
        <w:gridCol w:w="2652"/>
        <w:gridCol w:w="1248"/>
        <w:gridCol w:w="4056"/>
        <w:gridCol w:w="1726"/>
      </w:tblGrid>
      <w:tr w:rsidR="00772F70" w:rsidRPr="0072216B" w:rsidTr="007767CE">
        <w:trPr>
          <w:trHeight w:val="825"/>
        </w:trPr>
        <w:tc>
          <w:tcPr>
            <w:tcW w:w="808" w:type="dxa"/>
          </w:tcPr>
          <w:p w:rsidR="00772F70" w:rsidRPr="0072216B" w:rsidRDefault="00772F70" w:rsidP="007767CE">
            <w:pPr>
              <w:ind w:left="56" w:hanging="56"/>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w:t>
            </w:r>
          </w:p>
          <w:p w:rsidR="00772F70" w:rsidRPr="0072216B" w:rsidRDefault="00772F70" w:rsidP="0072216B">
            <w:pPr>
              <w:jc w:val="both"/>
              <w:rPr>
                <w:rFonts w:ascii="Times New Roman" w:eastAsia="Calibri" w:hAnsi="Times New Roman" w:cs="Times New Roman"/>
                <w:sz w:val="24"/>
                <w:szCs w:val="24"/>
              </w:rPr>
            </w:pPr>
            <w:proofErr w:type="gramStart"/>
            <w:r w:rsidRPr="0072216B">
              <w:rPr>
                <w:rFonts w:ascii="Times New Roman" w:eastAsia="Calibri" w:hAnsi="Times New Roman" w:cs="Times New Roman"/>
                <w:sz w:val="24"/>
                <w:szCs w:val="24"/>
              </w:rPr>
              <w:t>п</w:t>
            </w:r>
            <w:proofErr w:type="gramEnd"/>
            <w:r w:rsidRPr="0072216B">
              <w:rPr>
                <w:rFonts w:ascii="Times New Roman" w:eastAsia="Calibri" w:hAnsi="Times New Roman" w:cs="Times New Roman"/>
                <w:sz w:val="24"/>
                <w:szCs w:val="24"/>
              </w:rPr>
              <w:t>/п</w:t>
            </w:r>
          </w:p>
        </w:tc>
        <w:tc>
          <w:tcPr>
            <w:tcW w:w="2652"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ФИО участников</w:t>
            </w:r>
          </w:p>
          <w:p w:rsidR="00772F70" w:rsidRPr="0072216B" w:rsidRDefault="00772F70" w:rsidP="0072216B">
            <w:pPr>
              <w:jc w:val="both"/>
              <w:rPr>
                <w:rFonts w:ascii="Times New Roman" w:eastAsia="Calibri" w:hAnsi="Times New Roman" w:cs="Times New Roman"/>
                <w:sz w:val="24"/>
                <w:szCs w:val="24"/>
              </w:rPr>
            </w:pPr>
          </w:p>
        </w:tc>
        <w:tc>
          <w:tcPr>
            <w:tcW w:w="124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 школы</w:t>
            </w:r>
          </w:p>
        </w:tc>
        <w:tc>
          <w:tcPr>
            <w:tcW w:w="4056"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Название мероприятия</w:t>
            </w:r>
          </w:p>
        </w:tc>
        <w:tc>
          <w:tcPr>
            <w:tcW w:w="1726"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 xml:space="preserve">Форма проведения </w:t>
            </w:r>
          </w:p>
        </w:tc>
      </w:tr>
      <w:tr w:rsidR="00772F70" w:rsidRPr="0072216B" w:rsidTr="007767CE">
        <w:trPr>
          <w:trHeight w:val="1380"/>
        </w:trPr>
        <w:tc>
          <w:tcPr>
            <w:tcW w:w="80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1</w:t>
            </w:r>
          </w:p>
        </w:tc>
        <w:tc>
          <w:tcPr>
            <w:tcW w:w="2652"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b/>
                <w:sz w:val="24"/>
                <w:szCs w:val="24"/>
              </w:rPr>
            </w:pPr>
            <w:proofErr w:type="spellStart"/>
            <w:r w:rsidRPr="0072216B">
              <w:rPr>
                <w:rFonts w:ascii="Times New Roman" w:eastAsia="Calibri" w:hAnsi="Times New Roman" w:cs="Times New Roman"/>
                <w:sz w:val="24"/>
                <w:szCs w:val="24"/>
              </w:rPr>
              <w:t>Рулина</w:t>
            </w:r>
            <w:proofErr w:type="spellEnd"/>
            <w:r w:rsidRPr="0072216B">
              <w:rPr>
                <w:rFonts w:ascii="Times New Roman" w:eastAsia="Calibri" w:hAnsi="Times New Roman" w:cs="Times New Roman"/>
                <w:sz w:val="24"/>
                <w:szCs w:val="24"/>
              </w:rPr>
              <w:t xml:space="preserve"> А.Ф.,  Журавлева В.А..</w:t>
            </w:r>
          </w:p>
        </w:tc>
        <w:tc>
          <w:tcPr>
            <w:tcW w:w="124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405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 xml:space="preserve"> Русская народная сказка «Рукавичка». Слов</w:t>
            </w:r>
            <w:proofErr w:type="gramStart"/>
            <w:r w:rsidRPr="0072216B">
              <w:rPr>
                <w:rFonts w:ascii="Times New Roman" w:eastAsia="Calibri" w:hAnsi="Times New Roman" w:cs="Times New Roman"/>
                <w:sz w:val="24"/>
                <w:szCs w:val="24"/>
              </w:rPr>
              <w:t>а-</w:t>
            </w:r>
            <w:proofErr w:type="gramEnd"/>
            <w:r w:rsidRPr="0072216B">
              <w:rPr>
                <w:rFonts w:ascii="Times New Roman" w:eastAsia="Calibri" w:hAnsi="Times New Roman" w:cs="Times New Roman"/>
                <w:sz w:val="24"/>
                <w:szCs w:val="24"/>
              </w:rPr>
              <w:t xml:space="preserve"> названия предметов,  признаков предмет</w:t>
            </w:r>
            <w:r w:rsidR="007767CE">
              <w:rPr>
                <w:rFonts w:ascii="Times New Roman" w:eastAsia="Calibri" w:hAnsi="Times New Roman" w:cs="Times New Roman"/>
                <w:sz w:val="24"/>
                <w:szCs w:val="24"/>
              </w:rPr>
              <w:t>ов, действий предметов</w:t>
            </w:r>
          </w:p>
        </w:tc>
        <w:tc>
          <w:tcPr>
            <w:tcW w:w="172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Интегрированный урок</w:t>
            </w:r>
          </w:p>
        </w:tc>
      </w:tr>
      <w:tr w:rsidR="00772F70" w:rsidRPr="0072216B" w:rsidTr="007767CE">
        <w:trPr>
          <w:trHeight w:val="540"/>
        </w:trPr>
        <w:tc>
          <w:tcPr>
            <w:tcW w:w="808"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2</w:t>
            </w:r>
          </w:p>
        </w:tc>
        <w:tc>
          <w:tcPr>
            <w:tcW w:w="2652" w:type="dxa"/>
          </w:tcPr>
          <w:p w:rsidR="00772F70" w:rsidRPr="0072216B" w:rsidRDefault="00772F70" w:rsidP="0072216B">
            <w:pPr>
              <w:jc w:val="both"/>
              <w:rPr>
                <w:rFonts w:ascii="Times New Roman" w:eastAsia="Calibri" w:hAnsi="Times New Roman" w:cs="Times New Roman"/>
                <w:sz w:val="24"/>
                <w:szCs w:val="24"/>
              </w:rPr>
            </w:pPr>
            <w:proofErr w:type="spellStart"/>
            <w:r w:rsidRPr="0072216B">
              <w:rPr>
                <w:rFonts w:ascii="Times New Roman" w:eastAsia="Calibri" w:hAnsi="Times New Roman" w:cs="Times New Roman"/>
                <w:sz w:val="24"/>
                <w:szCs w:val="24"/>
              </w:rPr>
              <w:t>Банщикова</w:t>
            </w:r>
            <w:proofErr w:type="spellEnd"/>
            <w:r w:rsidRPr="0072216B">
              <w:rPr>
                <w:rFonts w:ascii="Times New Roman" w:eastAsia="Calibri" w:hAnsi="Times New Roman" w:cs="Times New Roman"/>
                <w:sz w:val="24"/>
                <w:szCs w:val="24"/>
              </w:rPr>
              <w:t xml:space="preserve"> Л.С. </w:t>
            </w:r>
          </w:p>
        </w:tc>
        <w:tc>
          <w:tcPr>
            <w:tcW w:w="1248"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405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Неопределенная форма глагола</w:t>
            </w:r>
          </w:p>
          <w:p w:rsidR="00772F70" w:rsidRPr="0072216B" w:rsidRDefault="00772F70" w:rsidP="0072216B">
            <w:pPr>
              <w:jc w:val="both"/>
              <w:rPr>
                <w:rFonts w:ascii="Times New Roman" w:eastAsia="Calibri" w:hAnsi="Times New Roman" w:cs="Times New Roman"/>
                <w:sz w:val="24"/>
                <w:szCs w:val="24"/>
              </w:rPr>
            </w:pPr>
          </w:p>
        </w:tc>
        <w:tc>
          <w:tcPr>
            <w:tcW w:w="172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Открытый урок</w:t>
            </w:r>
          </w:p>
        </w:tc>
      </w:tr>
      <w:tr w:rsidR="00772F70" w:rsidRPr="0072216B" w:rsidTr="007767CE">
        <w:trPr>
          <w:trHeight w:val="825"/>
        </w:trPr>
        <w:tc>
          <w:tcPr>
            <w:tcW w:w="80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3</w:t>
            </w:r>
          </w:p>
        </w:tc>
        <w:tc>
          <w:tcPr>
            <w:tcW w:w="2652"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proofErr w:type="spellStart"/>
            <w:r w:rsidRPr="0072216B">
              <w:rPr>
                <w:rFonts w:ascii="Times New Roman" w:eastAsia="Calibri" w:hAnsi="Times New Roman" w:cs="Times New Roman"/>
                <w:sz w:val="24"/>
                <w:szCs w:val="24"/>
              </w:rPr>
              <w:t>Рулина</w:t>
            </w:r>
            <w:proofErr w:type="spellEnd"/>
            <w:r w:rsidRPr="0072216B">
              <w:rPr>
                <w:rFonts w:ascii="Times New Roman" w:eastAsia="Calibri" w:hAnsi="Times New Roman" w:cs="Times New Roman"/>
                <w:sz w:val="24"/>
                <w:szCs w:val="24"/>
              </w:rPr>
              <w:t xml:space="preserve"> А.Ф.</w:t>
            </w:r>
          </w:p>
        </w:tc>
        <w:tc>
          <w:tcPr>
            <w:tcW w:w="124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405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w:t>
            </w:r>
            <w:proofErr w:type="gramStart"/>
            <w:r w:rsidRPr="0072216B">
              <w:rPr>
                <w:rFonts w:ascii="Times New Roman" w:eastAsia="Calibri" w:hAnsi="Times New Roman" w:cs="Times New Roman"/>
                <w:sz w:val="24"/>
                <w:szCs w:val="24"/>
              </w:rPr>
              <w:t>Необычное</w:t>
            </w:r>
            <w:proofErr w:type="gramEnd"/>
            <w:r w:rsidRPr="0072216B">
              <w:rPr>
                <w:rFonts w:ascii="Times New Roman" w:eastAsia="Calibri" w:hAnsi="Times New Roman" w:cs="Times New Roman"/>
                <w:sz w:val="24"/>
                <w:szCs w:val="24"/>
              </w:rPr>
              <w:t xml:space="preserve"> в обычном; поэтические открытия» (Хокку)</w:t>
            </w:r>
          </w:p>
        </w:tc>
        <w:tc>
          <w:tcPr>
            <w:tcW w:w="172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Творческая мастерская</w:t>
            </w:r>
          </w:p>
        </w:tc>
      </w:tr>
      <w:tr w:rsidR="00772F70" w:rsidRPr="0072216B" w:rsidTr="007767CE">
        <w:trPr>
          <w:trHeight w:val="1110"/>
        </w:trPr>
        <w:tc>
          <w:tcPr>
            <w:tcW w:w="80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2652"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proofErr w:type="spellStart"/>
            <w:r w:rsidRPr="0072216B">
              <w:rPr>
                <w:rFonts w:ascii="Times New Roman" w:eastAsia="Calibri" w:hAnsi="Times New Roman" w:cs="Times New Roman"/>
                <w:sz w:val="24"/>
                <w:szCs w:val="24"/>
              </w:rPr>
              <w:t>Поломарчук</w:t>
            </w:r>
            <w:proofErr w:type="spellEnd"/>
            <w:r w:rsidRPr="0072216B">
              <w:rPr>
                <w:rFonts w:ascii="Times New Roman" w:eastAsia="Calibri" w:hAnsi="Times New Roman" w:cs="Times New Roman"/>
                <w:sz w:val="24"/>
                <w:szCs w:val="24"/>
              </w:rPr>
              <w:t xml:space="preserve"> Л.Ф., Филиппова Н.В.</w:t>
            </w:r>
          </w:p>
          <w:p w:rsidR="00772F70" w:rsidRPr="0072216B" w:rsidRDefault="00772F70" w:rsidP="0072216B">
            <w:pPr>
              <w:jc w:val="both"/>
              <w:rPr>
                <w:rFonts w:ascii="Times New Roman" w:eastAsia="Calibri" w:hAnsi="Times New Roman" w:cs="Times New Roman"/>
                <w:sz w:val="24"/>
                <w:szCs w:val="24"/>
              </w:rPr>
            </w:pPr>
          </w:p>
        </w:tc>
        <w:tc>
          <w:tcPr>
            <w:tcW w:w="124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Лицей</w:t>
            </w:r>
          </w:p>
        </w:tc>
        <w:tc>
          <w:tcPr>
            <w:tcW w:w="405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 xml:space="preserve">Работа с </w:t>
            </w:r>
            <w:proofErr w:type="spellStart"/>
            <w:r w:rsidRPr="0072216B">
              <w:rPr>
                <w:rFonts w:ascii="Times New Roman" w:eastAsia="Calibri" w:hAnsi="Times New Roman" w:cs="Times New Roman"/>
                <w:sz w:val="24"/>
                <w:szCs w:val="24"/>
              </w:rPr>
              <w:t>несплошным</w:t>
            </w:r>
            <w:proofErr w:type="spellEnd"/>
            <w:r w:rsidRPr="0072216B">
              <w:rPr>
                <w:rFonts w:ascii="Times New Roman" w:eastAsia="Calibri" w:hAnsi="Times New Roman" w:cs="Times New Roman"/>
                <w:sz w:val="24"/>
                <w:szCs w:val="24"/>
              </w:rPr>
              <w:t xml:space="preserve"> текстом на уроках литературного чтения, русского языка, окружающего мира</w:t>
            </w:r>
          </w:p>
        </w:tc>
        <w:tc>
          <w:tcPr>
            <w:tcW w:w="1726"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Мастер-класс</w:t>
            </w:r>
          </w:p>
        </w:tc>
      </w:tr>
      <w:tr w:rsidR="00772F70" w:rsidRPr="0072216B" w:rsidTr="007767CE">
        <w:trPr>
          <w:trHeight w:val="540"/>
        </w:trPr>
        <w:tc>
          <w:tcPr>
            <w:tcW w:w="808"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5</w:t>
            </w:r>
          </w:p>
        </w:tc>
        <w:tc>
          <w:tcPr>
            <w:tcW w:w="2652" w:type="dxa"/>
          </w:tcPr>
          <w:p w:rsidR="00772F70" w:rsidRPr="0072216B" w:rsidRDefault="00772F70" w:rsidP="0072216B">
            <w:pPr>
              <w:jc w:val="both"/>
              <w:rPr>
                <w:rFonts w:ascii="Times New Roman" w:eastAsia="Calibri" w:hAnsi="Times New Roman" w:cs="Times New Roman"/>
                <w:sz w:val="24"/>
                <w:szCs w:val="24"/>
              </w:rPr>
            </w:pPr>
            <w:proofErr w:type="spellStart"/>
            <w:r w:rsidRPr="0072216B">
              <w:rPr>
                <w:rFonts w:ascii="Times New Roman" w:eastAsia="Calibri" w:hAnsi="Times New Roman" w:cs="Times New Roman"/>
                <w:sz w:val="24"/>
                <w:szCs w:val="24"/>
              </w:rPr>
              <w:t>Оленицкая</w:t>
            </w:r>
            <w:proofErr w:type="spellEnd"/>
            <w:r w:rsidRPr="0072216B">
              <w:rPr>
                <w:rFonts w:ascii="Times New Roman" w:eastAsia="Calibri" w:hAnsi="Times New Roman" w:cs="Times New Roman"/>
                <w:sz w:val="24"/>
                <w:szCs w:val="24"/>
              </w:rPr>
              <w:t xml:space="preserve"> М.Т.</w:t>
            </w:r>
          </w:p>
        </w:tc>
        <w:tc>
          <w:tcPr>
            <w:tcW w:w="1248"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405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Изменение имен прилагательных по числам</w:t>
            </w:r>
          </w:p>
        </w:tc>
        <w:tc>
          <w:tcPr>
            <w:tcW w:w="1726"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Открытый урок</w:t>
            </w:r>
          </w:p>
        </w:tc>
      </w:tr>
      <w:tr w:rsidR="00772F70" w:rsidRPr="0072216B" w:rsidTr="007767CE">
        <w:trPr>
          <w:trHeight w:val="1380"/>
        </w:trPr>
        <w:tc>
          <w:tcPr>
            <w:tcW w:w="808"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6</w:t>
            </w:r>
          </w:p>
        </w:tc>
        <w:tc>
          <w:tcPr>
            <w:tcW w:w="2652" w:type="dxa"/>
          </w:tcPr>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Конных Т.В.</w:t>
            </w:r>
          </w:p>
          <w:p w:rsidR="00772F70" w:rsidRPr="0072216B" w:rsidRDefault="00772F70" w:rsidP="0072216B">
            <w:pPr>
              <w:jc w:val="both"/>
              <w:rPr>
                <w:rFonts w:ascii="Times New Roman" w:eastAsia="Calibri" w:hAnsi="Times New Roman" w:cs="Times New Roman"/>
                <w:sz w:val="24"/>
                <w:szCs w:val="24"/>
              </w:rPr>
            </w:pPr>
            <w:proofErr w:type="spellStart"/>
            <w:r w:rsidRPr="0072216B">
              <w:rPr>
                <w:rFonts w:ascii="Times New Roman" w:eastAsia="Calibri" w:hAnsi="Times New Roman" w:cs="Times New Roman"/>
                <w:sz w:val="24"/>
                <w:szCs w:val="24"/>
              </w:rPr>
              <w:t>Рулина</w:t>
            </w:r>
            <w:proofErr w:type="spellEnd"/>
            <w:r w:rsidRPr="0072216B">
              <w:rPr>
                <w:rFonts w:ascii="Times New Roman" w:eastAsia="Calibri" w:hAnsi="Times New Roman" w:cs="Times New Roman"/>
                <w:sz w:val="24"/>
                <w:szCs w:val="24"/>
              </w:rPr>
              <w:t xml:space="preserve"> А.Ф.</w:t>
            </w: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Данилина Е.В.</w:t>
            </w:r>
          </w:p>
        </w:tc>
        <w:tc>
          <w:tcPr>
            <w:tcW w:w="1248"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4056" w:type="dxa"/>
          </w:tcPr>
          <w:p w:rsidR="00772F70" w:rsidRPr="0072216B" w:rsidRDefault="00772F70" w:rsidP="0072216B">
            <w:pPr>
              <w:jc w:val="both"/>
              <w:rPr>
                <w:rFonts w:ascii="Times New Roman" w:eastAsia="Calibri" w:hAnsi="Times New Roman" w:cs="Times New Roman"/>
                <w:sz w:val="24"/>
                <w:szCs w:val="24"/>
              </w:rPr>
            </w:pPr>
            <w:proofErr w:type="gramStart"/>
            <w:r w:rsidRPr="0072216B">
              <w:rPr>
                <w:rFonts w:ascii="Times New Roman" w:eastAsia="Calibri" w:hAnsi="Times New Roman" w:cs="Times New Roman"/>
                <w:sz w:val="24"/>
                <w:szCs w:val="24"/>
              </w:rPr>
              <w:t>Использование музейной технологии при чтении художественных произведений (Литературный багаж.</w:t>
            </w:r>
            <w:proofErr w:type="gramEnd"/>
            <w:r w:rsidRPr="0072216B">
              <w:rPr>
                <w:rFonts w:ascii="Times New Roman" w:eastAsia="Calibri" w:hAnsi="Times New Roman" w:cs="Times New Roman"/>
                <w:sz w:val="24"/>
                <w:szCs w:val="24"/>
              </w:rPr>
              <w:t xml:space="preserve"> </w:t>
            </w:r>
            <w:proofErr w:type="gramStart"/>
            <w:r w:rsidRPr="0072216B">
              <w:rPr>
                <w:rFonts w:ascii="Times New Roman" w:eastAsia="Calibri" w:hAnsi="Times New Roman" w:cs="Times New Roman"/>
                <w:sz w:val="24"/>
                <w:szCs w:val="24"/>
              </w:rPr>
              <w:t xml:space="preserve">Литературные </w:t>
            </w:r>
            <w:proofErr w:type="spellStart"/>
            <w:r w:rsidRPr="0072216B">
              <w:rPr>
                <w:rFonts w:ascii="Times New Roman" w:eastAsia="Calibri" w:hAnsi="Times New Roman" w:cs="Times New Roman"/>
                <w:sz w:val="24"/>
                <w:szCs w:val="24"/>
              </w:rPr>
              <w:t>фенечки</w:t>
            </w:r>
            <w:proofErr w:type="spellEnd"/>
            <w:r w:rsidRPr="0072216B">
              <w:rPr>
                <w:rFonts w:ascii="Times New Roman" w:eastAsia="Calibri" w:hAnsi="Times New Roman" w:cs="Times New Roman"/>
                <w:sz w:val="24"/>
                <w:szCs w:val="24"/>
              </w:rPr>
              <w:t>).</w:t>
            </w:r>
            <w:proofErr w:type="gramEnd"/>
          </w:p>
        </w:tc>
        <w:tc>
          <w:tcPr>
            <w:tcW w:w="1726" w:type="dxa"/>
          </w:tcPr>
          <w:p w:rsidR="00772F70" w:rsidRPr="0072216B" w:rsidRDefault="00772F70" w:rsidP="0072216B">
            <w:pPr>
              <w:jc w:val="both"/>
              <w:rPr>
                <w:rFonts w:ascii="Times New Roman" w:eastAsia="Calibri" w:hAnsi="Times New Roman" w:cs="Times New Roman"/>
                <w:sz w:val="24"/>
                <w:szCs w:val="24"/>
              </w:rPr>
            </w:pPr>
          </w:p>
          <w:p w:rsidR="00772F70" w:rsidRPr="0072216B" w:rsidRDefault="00772F70"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Презентация экспонатов</w:t>
            </w:r>
          </w:p>
        </w:tc>
      </w:tr>
    </w:tbl>
    <w:p w:rsidR="00630C3F" w:rsidRDefault="00772F70" w:rsidP="007767CE">
      <w:pPr>
        <w:ind w:firstLine="709"/>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b/>
          <w:sz w:val="24"/>
          <w:szCs w:val="24"/>
          <w:lang w:eastAsia="ru-RU"/>
        </w:rPr>
        <w:t xml:space="preserve"> </w:t>
      </w:r>
      <w:r w:rsidR="00630C3F" w:rsidRPr="0072216B">
        <w:rPr>
          <w:rFonts w:ascii="Times New Roman" w:eastAsia="Times New Roman" w:hAnsi="Times New Roman" w:cs="Times New Roman"/>
          <w:sz w:val="24"/>
          <w:szCs w:val="24"/>
          <w:lang w:eastAsia="ru-RU"/>
        </w:rPr>
        <w:t xml:space="preserve">Преимущественный состав кластера занимал активную позицию: </w:t>
      </w:r>
      <w:r w:rsidR="00630C3F" w:rsidRPr="0072216B">
        <w:rPr>
          <w:rFonts w:ascii="Times New Roman" w:eastAsia="Times New Roman" w:hAnsi="Times New Roman" w:cs="Times New Roman"/>
          <w:sz w:val="24"/>
          <w:szCs w:val="24"/>
          <w:shd w:val="clear" w:color="auto" w:fill="FFFFFF"/>
          <w:lang w:eastAsia="ru-RU"/>
        </w:rPr>
        <w:t xml:space="preserve">10 </w:t>
      </w:r>
      <w:r w:rsidR="00630C3F" w:rsidRPr="0072216B">
        <w:rPr>
          <w:rFonts w:ascii="Times New Roman" w:eastAsia="Times New Roman" w:hAnsi="Times New Roman" w:cs="Times New Roman"/>
          <w:sz w:val="24"/>
          <w:szCs w:val="24"/>
          <w:lang w:eastAsia="ru-RU"/>
        </w:rPr>
        <w:t>педагогов прошли стажировку</w:t>
      </w:r>
      <w:r w:rsidR="00630C3F" w:rsidRPr="0072216B">
        <w:rPr>
          <w:rFonts w:ascii="Times New Roman" w:eastAsia="Times New Roman" w:hAnsi="Times New Roman" w:cs="Times New Roman"/>
          <w:sz w:val="24"/>
          <w:szCs w:val="24"/>
          <w:shd w:val="clear" w:color="auto" w:fill="FFFFFF"/>
          <w:lang w:eastAsia="ru-RU"/>
        </w:rPr>
        <w:t xml:space="preserve">:  освоили способы формирования читательской грамотности младших школьников и способы оценки уровня </w:t>
      </w:r>
      <w:proofErr w:type="spellStart"/>
      <w:r w:rsidR="00630C3F" w:rsidRPr="0072216B">
        <w:rPr>
          <w:rFonts w:ascii="Times New Roman" w:eastAsia="Times New Roman" w:hAnsi="Times New Roman" w:cs="Times New Roman"/>
          <w:sz w:val="24"/>
          <w:szCs w:val="24"/>
          <w:shd w:val="clear" w:color="auto" w:fill="FFFFFF"/>
          <w:lang w:eastAsia="ru-RU"/>
        </w:rPr>
        <w:t>сформированности</w:t>
      </w:r>
      <w:proofErr w:type="spellEnd"/>
      <w:r w:rsidR="00630C3F" w:rsidRPr="0072216B">
        <w:rPr>
          <w:rFonts w:ascii="Times New Roman" w:eastAsia="Times New Roman" w:hAnsi="Times New Roman" w:cs="Times New Roman"/>
          <w:sz w:val="24"/>
          <w:szCs w:val="24"/>
          <w:shd w:val="clear" w:color="auto" w:fill="FFFFFF"/>
          <w:lang w:eastAsia="ru-RU"/>
        </w:rPr>
        <w:t xml:space="preserve"> читательской грамотности. У  данных учителей  сформированы умения по составлению системы учебных заданий, направленных на формирование основных групп читательских умений, проектирования педагогических ситуаций, направленных на развитие читательской грамотности младших школьников. </w:t>
      </w:r>
      <w:r w:rsidR="00630C3F" w:rsidRPr="0072216B">
        <w:rPr>
          <w:rFonts w:ascii="Times New Roman" w:eastAsia="Times New Roman" w:hAnsi="Times New Roman" w:cs="Times New Roman"/>
          <w:sz w:val="24"/>
          <w:szCs w:val="24"/>
          <w:lang w:eastAsia="ru-RU"/>
        </w:rPr>
        <w:t>4 педагога познакомились с инновационным опытом методического кластера. Для них было организовано методическое сопровождение, учителя активно вовлекались во все проводимые мероприятия в рамках кластера. Показателем эффективности является способность к осмыслению практического опыта</w:t>
      </w:r>
      <w:proofErr w:type="gramStart"/>
      <w:r w:rsidR="00630C3F" w:rsidRPr="0072216B">
        <w:rPr>
          <w:rFonts w:ascii="Times New Roman" w:eastAsia="Times New Roman" w:hAnsi="Times New Roman" w:cs="Times New Roman"/>
          <w:sz w:val="24"/>
          <w:szCs w:val="24"/>
          <w:lang w:eastAsia="ru-RU"/>
        </w:rPr>
        <w:t xml:space="preserve"> ,</w:t>
      </w:r>
      <w:proofErr w:type="gramEnd"/>
      <w:r w:rsidR="00630C3F" w:rsidRPr="0072216B">
        <w:rPr>
          <w:rFonts w:ascii="Times New Roman" w:eastAsia="Times New Roman" w:hAnsi="Times New Roman" w:cs="Times New Roman"/>
          <w:sz w:val="24"/>
          <w:szCs w:val="24"/>
          <w:lang w:eastAsia="ru-RU"/>
        </w:rPr>
        <w:t xml:space="preserve"> его обобщения в формате публикации.</w:t>
      </w:r>
    </w:p>
    <w:p w:rsidR="00C92090" w:rsidRPr="0072216B" w:rsidRDefault="00C92090" w:rsidP="00C92090">
      <w:pPr>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Таб.16</w:t>
      </w:r>
    </w:p>
    <w:tbl>
      <w:tblPr>
        <w:tblStyle w:val="2"/>
        <w:tblW w:w="10667" w:type="dxa"/>
        <w:tblInd w:w="-34" w:type="dxa"/>
        <w:tblLook w:val="04A0" w:firstRow="1" w:lastRow="0" w:firstColumn="1" w:lastColumn="0" w:noHBand="0" w:noVBand="1"/>
      </w:tblPr>
      <w:tblGrid>
        <w:gridCol w:w="675"/>
        <w:gridCol w:w="3612"/>
        <w:gridCol w:w="2633"/>
        <w:gridCol w:w="1336"/>
        <w:gridCol w:w="2411"/>
      </w:tblGrid>
      <w:tr w:rsidR="00630C3F" w:rsidRPr="0072216B" w:rsidTr="007767CE">
        <w:trPr>
          <w:trHeight w:val="530"/>
        </w:trPr>
        <w:tc>
          <w:tcPr>
            <w:tcW w:w="248"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w:t>
            </w:r>
          </w:p>
          <w:p w:rsidR="00630C3F" w:rsidRPr="0072216B" w:rsidRDefault="00630C3F" w:rsidP="0072216B">
            <w:pPr>
              <w:jc w:val="both"/>
              <w:rPr>
                <w:rFonts w:ascii="Times New Roman" w:eastAsia="Calibri" w:hAnsi="Times New Roman" w:cs="Times New Roman"/>
                <w:b/>
                <w:sz w:val="24"/>
                <w:szCs w:val="24"/>
              </w:rPr>
            </w:pPr>
            <w:proofErr w:type="gramStart"/>
            <w:r w:rsidRPr="0072216B">
              <w:rPr>
                <w:rFonts w:ascii="Times New Roman" w:eastAsia="Calibri" w:hAnsi="Times New Roman" w:cs="Times New Roman"/>
                <w:sz w:val="24"/>
                <w:szCs w:val="24"/>
              </w:rPr>
              <w:t>п</w:t>
            </w:r>
            <w:proofErr w:type="gramEnd"/>
            <w:r w:rsidRPr="0072216B">
              <w:rPr>
                <w:rFonts w:ascii="Times New Roman" w:eastAsia="Calibri" w:hAnsi="Times New Roman" w:cs="Times New Roman"/>
                <w:sz w:val="24"/>
                <w:szCs w:val="24"/>
              </w:rPr>
              <w:t>/п</w:t>
            </w:r>
          </w:p>
        </w:tc>
        <w:tc>
          <w:tcPr>
            <w:tcW w:w="3802"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Тема</w:t>
            </w:r>
          </w:p>
        </w:tc>
        <w:tc>
          <w:tcPr>
            <w:tcW w:w="2771"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ФИО</w:t>
            </w:r>
          </w:p>
        </w:tc>
        <w:tc>
          <w:tcPr>
            <w:tcW w:w="1384"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Школа</w:t>
            </w:r>
          </w:p>
        </w:tc>
        <w:tc>
          <w:tcPr>
            <w:tcW w:w="2462"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Рекомендации</w:t>
            </w:r>
          </w:p>
        </w:tc>
      </w:tr>
      <w:tr w:rsidR="00630C3F" w:rsidRPr="0072216B" w:rsidTr="007767CE">
        <w:trPr>
          <w:trHeight w:val="825"/>
        </w:trPr>
        <w:tc>
          <w:tcPr>
            <w:tcW w:w="248"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1</w:t>
            </w:r>
          </w:p>
        </w:tc>
        <w:tc>
          <w:tcPr>
            <w:tcW w:w="3802"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Применение технологии «Творческая мастерская» на уроке литературного чтения.</w:t>
            </w:r>
          </w:p>
        </w:tc>
        <w:tc>
          <w:tcPr>
            <w:tcW w:w="2771"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 xml:space="preserve">Данилина Елена Викторовна </w:t>
            </w:r>
          </w:p>
        </w:tc>
        <w:tc>
          <w:tcPr>
            <w:tcW w:w="1384" w:type="dxa"/>
          </w:tcPr>
          <w:p w:rsidR="00630C3F" w:rsidRPr="0072216B" w:rsidRDefault="00630C3F" w:rsidP="0072216B">
            <w:pPr>
              <w:jc w:val="both"/>
              <w:rPr>
                <w:rFonts w:ascii="Times New Roman" w:eastAsia="Calibri" w:hAnsi="Times New Roman" w:cs="Times New Roman"/>
                <w:sz w:val="24"/>
                <w:szCs w:val="24"/>
              </w:rPr>
            </w:pPr>
          </w:p>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2462"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Муниципальный сборник лучших образовательных практик 2019-2020 учебного года</w:t>
            </w:r>
          </w:p>
          <w:p w:rsidR="00630C3F" w:rsidRPr="0072216B" w:rsidRDefault="00630C3F" w:rsidP="0072216B">
            <w:pPr>
              <w:jc w:val="both"/>
              <w:rPr>
                <w:rFonts w:ascii="Times New Roman" w:eastAsia="Calibri" w:hAnsi="Times New Roman" w:cs="Times New Roman"/>
                <w:sz w:val="24"/>
                <w:szCs w:val="24"/>
              </w:rPr>
            </w:pPr>
          </w:p>
        </w:tc>
      </w:tr>
      <w:tr w:rsidR="00630C3F" w:rsidRPr="0072216B" w:rsidTr="007767CE">
        <w:trPr>
          <w:trHeight w:val="141"/>
        </w:trPr>
        <w:tc>
          <w:tcPr>
            <w:tcW w:w="248"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2</w:t>
            </w:r>
          </w:p>
        </w:tc>
        <w:tc>
          <w:tcPr>
            <w:tcW w:w="3802" w:type="dxa"/>
          </w:tcPr>
          <w:p w:rsidR="00630C3F" w:rsidRPr="007767CE" w:rsidRDefault="00630C3F" w:rsidP="0072216B">
            <w:pPr>
              <w:jc w:val="both"/>
              <w:rPr>
                <w:rFonts w:ascii="Times New Roman" w:eastAsia="Calibri" w:hAnsi="Times New Roman" w:cs="Times New Roman"/>
                <w:color w:val="000000"/>
                <w:sz w:val="24"/>
                <w:szCs w:val="24"/>
              </w:rPr>
            </w:pPr>
            <w:r w:rsidRPr="0072216B">
              <w:rPr>
                <w:rFonts w:ascii="Times New Roman" w:eastAsia="Calibri" w:hAnsi="Times New Roman" w:cs="Times New Roman"/>
                <w:color w:val="000000"/>
                <w:sz w:val="24"/>
                <w:szCs w:val="24"/>
              </w:rPr>
              <w:t xml:space="preserve">Муниципальный методический кластер как место формирования </w:t>
            </w:r>
            <w:r w:rsidRPr="0072216B">
              <w:rPr>
                <w:rFonts w:ascii="Times New Roman" w:eastAsia="Calibri" w:hAnsi="Times New Roman" w:cs="Times New Roman"/>
                <w:color w:val="000000"/>
                <w:sz w:val="24"/>
                <w:szCs w:val="24"/>
              </w:rPr>
              <w:lastRenderedPageBreak/>
              <w:t>компетентности педагогов по развитию функциональной грамотности учащихся м</w:t>
            </w:r>
            <w:r w:rsidR="007767CE">
              <w:rPr>
                <w:rFonts w:ascii="Times New Roman" w:eastAsia="Calibri" w:hAnsi="Times New Roman" w:cs="Times New Roman"/>
                <w:color w:val="000000"/>
                <w:sz w:val="24"/>
                <w:szCs w:val="24"/>
              </w:rPr>
              <w:t>ладших классов</w:t>
            </w:r>
          </w:p>
        </w:tc>
        <w:tc>
          <w:tcPr>
            <w:tcW w:w="2771" w:type="dxa"/>
          </w:tcPr>
          <w:p w:rsidR="00630C3F" w:rsidRPr="0072216B" w:rsidRDefault="00630C3F" w:rsidP="0072216B">
            <w:pPr>
              <w:jc w:val="both"/>
              <w:rPr>
                <w:rFonts w:ascii="Times New Roman" w:eastAsia="Calibri" w:hAnsi="Times New Roman" w:cs="Times New Roman"/>
                <w:sz w:val="24"/>
                <w:szCs w:val="24"/>
              </w:rPr>
            </w:pPr>
            <w:proofErr w:type="spellStart"/>
            <w:r w:rsidRPr="0072216B">
              <w:rPr>
                <w:rFonts w:ascii="Times New Roman" w:eastAsia="Calibri" w:hAnsi="Times New Roman" w:cs="Times New Roman"/>
                <w:sz w:val="24"/>
                <w:szCs w:val="24"/>
              </w:rPr>
              <w:lastRenderedPageBreak/>
              <w:t>Рулина</w:t>
            </w:r>
            <w:proofErr w:type="spellEnd"/>
            <w:r w:rsidRPr="0072216B">
              <w:rPr>
                <w:rFonts w:ascii="Times New Roman" w:eastAsia="Calibri" w:hAnsi="Times New Roman" w:cs="Times New Roman"/>
                <w:sz w:val="24"/>
                <w:szCs w:val="24"/>
              </w:rPr>
              <w:t xml:space="preserve"> Альбина Федоровна</w:t>
            </w:r>
          </w:p>
        </w:tc>
        <w:tc>
          <w:tcPr>
            <w:tcW w:w="1384"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4</w:t>
            </w:r>
          </w:p>
        </w:tc>
        <w:tc>
          <w:tcPr>
            <w:tcW w:w="2462" w:type="dxa"/>
          </w:tcPr>
          <w:p w:rsidR="00630C3F" w:rsidRPr="0072216B" w:rsidRDefault="00630C3F" w:rsidP="0072216B">
            <w:pPr>
              <w:jc w:val="both"/>
              <w:rPr>
                <w:rFonts w:ascii="Times New Roman" w:eastAsia="Calibri" w:hAnsi="Times New Roman" w:cs="Times New Roman"/>
                <w:sz w:val="24"/>
                <w:szCs w:val="24"/>
              </w:rPr>
            </w:pPr>
            <w:r w:rsidRPr="0072216B">
              <w:rPr>
                <w:rFonts w:ascii="Times New Roman" w:eastAsia="Calibri" w:hAnsi="Times New Roman" w:cs="Times New Roman"/>
                <w:sz w:val="24"/>
                <w:szCs w:val="24"/>
              </w:rPr>
              <w:t xml:space="preserve">Муниципальный сборник лучших </w:t>
            </w:r>
            <w:r w:rsidRPr="0072216B">
              <w:rPr>
                <w:rFonts w:ascii="Times New Roman" w:eastAsia="Calibri" w:hAnsi="Times New Roman" w:cs="Times New Roman"/>
                <w:sz w:val="24"/>
                <w:szCs w:val="24"/>
              </w:rPr>
              <w:lastRenderedPageBreak/>
              <w:t>образовательных практик 2019-2020 учебного года</w:t>
            </w:r>
          </w:p>
          <w:p w:rsidR="00630C3F" w:rsidRPr="0072216B" w:rsidRDefault="00630C3F" w:rsidP="0072216B">
            <w:pPr>
              <w:jc w:val="both"/>
              <w:rPr>
                <w:rFonts w:ascii="Times New Roman" w:eastAsia="Calibri" w:hAnsi="Times New Roman" w:cs="Times New Roman"/>
                <w:sz w:val="24"/>
                <w:szCs w:val="24"/>
              </w:rPr>
            </w:pPr>
          </w:p>
        </w:tc>
      </w:tr>
    </w:tbl>
    <w:p w:rsidR="007767CE" w:rsidRDefault="007767CE" w:rsidP="0072216B">
      <w:pPr>
        <w:spacing w:line="240" w:lineRule="auto"/>
        <w:jc w:val="both"/>
        <w:rPr>
          <w:rFonts w:ascii="Times New Roman" w:eastAsia="Times New Roman" w:hAnsi="Times New Roman" w:cs="Times New Roman"/>
          <w:b/>
          <w:sz w:val="24"/>
          <w:szCs w:val="24"/>
          <w:lang w:eastAsia="ru-RU"/>
        </w:rPr>
      </w:pPr>
    </w:p>
    <w:p w:rsidR="00630C3F" w:rsidRPr="0072216B" w:rsidRDefault="00001D23" w:rsidP="0072216B">
      <w:pPr>
        <w:spacing w:line="240" w:lineRule="auto"/>
        <w:jc w:val="both"/>
        <w:rPr>
          <w:rFonts w:ascii="Times New Roman" w:eastAsia="Times New Roman" w:hAnsi="Times New Roman" w:cs="Times New Roman"/>
          <w:b/>
          <w:sz w:val="24"/>
          <w:szCs w:val="24"/>
          <w:lang w:eastAsia="ru-RU"/>
        </w:rPr>
      </w:pPr>
      <w:r w:rsidRPr="0072216B">
        <w:rPr>
          <w:rFonts w:ascii="Times New Roman" w:eastAsia="Times New Roman" w:hAnsi="Times New Roman" w:cs="Times New Roman"/>
          <w:b/>
          <w:sz w:val="24"/>
          <w:szCs w:val="24"/>
          <w:lang w:eastAsia="ru-RU"/>
        </w:rPr>
        <w:t>По итогам деятельности методического кластера создан методический продукт -</w:t>
      </w:r>
      <w:r w:rsidR="00FA5A82" w:rsidRPr="0072216B">
        <w:rPr>
          <w:rFonts w:ascii="Times New Roman" w:eastAsia="Times New Roman" w:hAnsi="Times New Roman" w:cs="Times New Roman"/>
          <w:b/>
          <w:sz w:val="24"/>
          <w:szCs w:val="24"/>
          <w:lang w:eastAsia="ru-RU"/>
        </w:rPr>
        <w:t xml:space="preserve"> </w:t>
      </w:r>
      <w:r w:rsidRPr="0072216B">
        <w:rPr>
          <w:rFonts w:ascii="Times New Roman" w:eastAsia="Times New Roman" w:hAnsi="Times New Roman" w:cs="Times New Roman"/>
          <w:b/>
          <w:sz w:val="24"/>
          <w:szCs w:val="24"/>
          <w:lang w:eastAsia="ru-RU"/>
        </w:rPr>
        <w:t>э</w:t>
      </w:r>
      <w:r w:rsidR="00630C3F" w:rsidRPr="0072216B">
        <w:rPr>
          <w:rFonts w:ascii="Times New Roman" w:eastAsia="Times New Roman" w:hAnsi="Times New Roman" w:cs="Times New Roman"/>
          <w:i/>
          <w:sz w:val="24"/>
          <w:szCs w:val="24"/>
          <w:lang w:eastAsia="ru-RU"/>
        </w:rPr>
        <w:t>лектронный сборник методических материалов.</w:t>
      </w:r>
    </w:p>
    <w:p w:rsidR="00630C3F" w:rsidRPr="0072216B" w:rsidRDefault="00630C3F" w:rsidP="006B26A4">
      <w:pPr>
        <w:spacing w:after="0" w:line="240" w:lineRule="auto"/>
        <w:ind w:firstLine="708"/>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Электронный сборник включает в себя методические разработки участников городского методического кластера «Формирование функциональной читательской грамотности у младших школьников».</w:t>
      </w:r>
    </w:p>
    <w:p w:rsidR="00630C3F" w:rsidRPr="0072216B" w:rsidRDefault="00630C3F" w:rsidP="006B26A4">
      <w:pPr>
        <w:spacing w:after="0" w:line="240" w:lineRule="auto"/>
        <w:ind w:firstLine="708"/>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В данный сборник включены методические материалы, которые могут быть использованы учителями начальных классов  в образовательной  деятельности.</w:t>
      </w:r>
      <w:r w:rsidR="00001D23" w:rsidRPr="0072216B">
        <w:rPr>
          <w:rFonts w:ascii="Times New Roman" w:eastAsia="Times New Roman" w:hAnsi="Times New Roman" w:cs="Times New Roman"/>
          <w:sz w:val="24"/>
          <w:szCs w:val="24"/>
          <w:lang w:eastAsia="ru-RU"/>
        </w:rPr>
        <w:t xml:space="preserve"> Из анализа МК следует:</w:t>
      </w:r>
    </w:p>
    <w:p w:rsidR="00630C3F" w:rsidRPr="0072216B" w:rsidRDefault="00630C3F" w:rsidP="0072216B">
      <w:pPr>
        <w:spacing w:after="0" w:line="240" w:lineRule="auto"/>
        <w:ind w:firstLine="709"/>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bCs/>
          <w:color w:val="000000"/>
          <w:sz w:val="24"/>
          <w:szCs w:val="24"/>
          <w:lang w:eastAsia="ru-RU"/>
        </w:rPr>
        <w:t xml:space="preserve">Методический кластер </w:t>
      </w:r>
      <w:r w:rsidRPr="0072216B">
        <w:rPr>
          <w:rFonts w:ascii="Times New Roman" w:eastAsia="Times New Roman" w:hAnsi="Times New Roman" w:cs="Times New Roman"/>
          <w:sz w:val="24"/>
          <w:szCs w:val="24"/>
          <w:lang w:eastAsia="ru-RU"/>
        </w:rPr>
        <w:t xml:space="preserve">«Развитие функциональной читательской грамотности у младших школьников» по </w:t>
      </w:r>
      <w:r w:rsidRPr="0072216B">
        <w:rPr>
          <w:rFonts w:ascii="Times New Roman" w:eastAsia="Times New Roman" w:hAnsi="Times New Roman" w:cs="Times New Roman"/>
          <w:color w:val="000000"/>
          <w:sz w:val="24"/>
          <w:szCs w:val="24"/>
          <w:lang w:eastAsia="ru-RU"/>
        </w:rPr>
        <w:t xml:space="preserve">характеру носило, как в предыдущем учебном году, </w:t>
      </w:r>
      <w:proofErr w:type="spellStart"/>
      <w:r w:rsidRPr="0072216B">
        <w:rPr>
          <w:rFonts w:ascii="Times New Roman" w:eastAsia="Times New Roman" w:hAnsi="Times New Roman" w:cs="Times New Roman"/>
          <w:color w:val="000000"/>
          <w:sz w:val="24"/>
          <w:szCs w:val="24"/>
          <w:lang w:eastAsia="ru-RU"/>
        </w:rPr>
        <w:t>обучающе</w:t>
      </w:r>
      <w:proofErr w:type="spellEnd"/>
      <w:r w:rsidRPr="0072216B">
        <w:rPr>
          <w:rFonts w:ascii="Times New Roman" w:eastAsia="Times New Roman" w:hAnsi="Times New Roman" w:cs="Times New Roman"/>
          <w:color w:val="000000"/>
          <w:sz w:val="24"/>
          <w:szCs w:val="24"/>
          <w:lang w:eastAsia="ru-RU"/>
        </w:rPr>
        <w:t>-поисковое направление.  Так как количественный и качественный состав методического кластера изменился: ушли опытные педагоги,  и кластер пополнился молодыми учителями, к рассмотрению некоторых вопросов пришлось вернуться вновь. Поэтому нужно было подвести начинающих педагогов  к формированию навыков по составлению заданий на развитие у учащихся функциональной грамотности,  дать полную информацию о международных оценочных организациях, определить уровень понимания, значения и практической реализации формирования и развития функциональной грамотности на уроках, донести цели, задачи международных оценочных организаций.</w:t>
      </w:r>
    </w:p>
    <w:p w:rsidR="00630C3F" w:rsidRPr="0072216B" w:rsidRDefault="00630C3F" w:rsidP="0072216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216B">
        <w:rPr>
          <w:rFonts w:ascii="Times New Roman" w:eastAsia="Times New Roman" w:hAnsi="Times New Roman" w:cs="Times New Roman"/>
          <w:color w:val="000000"/>
          <w:sz w:val="24"/>
          <w:szCs w:val="24"/>
          <w:lang w:eastAsia="ru-RU"/>
        </w:rPr>
        <w:t>Деятельность муниципального методического кластера  показала, что учителя, особенно молодые, не в полной мере  владеют аналитическими данными, предметными компетенциями, плохо ознакомлены с заданиями на формирование функциональной грамотности и характере организации учебно-воспитательного процесса в данном направлении.</w:t>
      </w:r>
    </w:p>
    <w:p w:rsidR="00630C3F" w:rsidRPr="0072216B" w:rsidRDefault="00630C3F" w:rsidP="0072216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216B">
        <w:rPr>
          <w:rFonts w:ascii="Times New Roman" w:eastAsia="Times New Roman" w:hAnsi="Times New Roman" w:cs="Times New Roman"/>
          <w:color w:val="000000"/>
          <w:sz w:val="24"/>
          <w:szCs w:val="24"/>
          <w:lang w:eastAsia="ru-RU"/>
        </w:rPr>
        <w:t>Участие в работе методического кластера позволила педагогам значительно повысить знания и умения в формировании у младших школьников читательской грамотности.  Педагоги показали умение работать в сотрудничестве, оценивать результат своей работы, были внимательны к выступлениям друг друга, имели и представляли своё видение и мнение по данному вопросу.</w:t>
      </w:r>
    </w:p>
    <w:p w:rsidR="00630C3F" w:rsidRPr="0072216B" w:rsidRDefault="00630C3F" w:rsidP="0072216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216B">
        <w:rPr>
          <w:rFonts w:ascii="Times New Roman" w:eastAsia="Times New Roman" w:hAnsi="Times New Roman" w:cs="Times New Roman"/>
          <w:color w:val="000000"/>
          <w:sz w:val="24"/>
          <w:szCs w:val="24"/>
          <w:lang w:eastAsia="ru-RU"/>
        </w:rPr>
        <w:t>В 2019-2020 учебном году в деятельность кластера были привлечены родители учеников. При проведении совместного круглого стола, родители активно обсуждали вопрос:  о важной роли в формировании читательской грамотности детей домашнего чтения, как стать родителями читающего ребенка.</w:t>
      </w:r>
    </w:p>
    <w:p w:rsidR="00630C3F" w:rsidRPr="0072216B" w:rsidRDefault="00630C3F" w:rsidP="0072216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216B">
        <w:rPr>
          <w:rFonts w:ascii="Times New Roman" w:eastAsia="Times New Roman" w:hAnsi="Times New Roman" w:cs="Times New Roman"/>
          <w:color w:val="000000"/>
          <w:sz w:val="24"/>
          <w:szCs w:val="24"/>
          <w:lang w:eastAsia="ru-RU"/>
        </w:rPr>
        <w:t>У каждого участника  методического кластера были свои проблемы по формированию ЧГ, вопросы, ответы на которые получили в процессе своей работы над данным направлением, а также участвуя в семинарах, мастер-классах, тренингах, в процессе наблюдения и рефлексии.</w:t>
      </w:r>
    </w:p>
    <w:p w:rsidR="00630C3F" w:rsidRPr="0072216B" w:rsidRDefault="00630C3F" w:rsidP="0072216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216B">
        <w:rPr>
          <w:rFonts w:ascii="Times New Roman" w:eastAsia="Times New Roman" w:hAnsi="Times New Roman" w:cs="Times New Roman"/>
          <w:color w:val="000000"/>
          <w:sz w:val="24"/>
          <w:szCs w:val="24"/>
          <w:lang w:eastAsia="ru-RU"/>
        </w:rPr>
        <w:t xml:space="preserve">Рефлексия деятельности методического кластера показала, что материалы  были доступны, понятны и разнообразны. Работа, действительно, была очень насыщенной, т.к. имела цель «погружения» в вопросы и поисков их решений по формированию читательской грамотности у младших школьников. </w:t>
      </w:r>
    </w:p>
    <w:p w:rsidR="00630C3F" w:rsidRPr="0072216B" w:rsidRDefault="00630C3F" w:rsidP="0072216B">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72216B">
        <w:rPr>
          <w:rFonts w:ascii="Times New Roman" w:eastAsia="Times New Roman" w:hAnsi="Times New Roman" w:cs="Times New Roman"/>
          <w:color w:val="000000"/>
          <w:sz w:val="24"/>
          <w:szCs w:val="24"/>
          <w:lang w:eastAsia="ru-RU"/>
        </w:rPr>
        <w:t>В рефлексии учителями была отмечена практическая направленность всех мероприятий, где были бы показаны не только методы, приемы по формированию функциональной грамотности детей, но и внеурочная деятельность с обучающимися и их родителями.</w:t>
      </w:r>
    </w:p>
    <w:p w:rsidR="00001D23" w:rsidRPr="0072216B" w:rsidRDefault="00001D23" w:rsidP="0072216B">
      <w:pPr>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Т.О., деятельность кластера можно рассматривать как эффективную форму повышения квалификации ресурсами муниципального профессионального сообщества.</w:t>
      </w:r>
    </w:p>
    <w:p w:rsidR="00001D23" w:rsidRPr="0072216B" w:rsidRDefault="00001D23" w:rsidP="0072216B">
      <w:pPr>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Методический  кластер «Цифровая образовательная среда как место формирования </w:t>
      </w:r>
      <w:proofErr w:type="spellStart"/>
      <w:r w:rsidRPr="0072216B">
        <w:rPr>
          <w:rFonts w:ascii="Times New Roman" w:eastAsia="Times New Roman" w:hAnsi="Times New Roman" w:cs="Times New Roman"/>
          <w:sz w:val="24"/>
          <w:szCs w:val="24"/>
          <w:lang w:eastAsia="ru-RU"/>
        </w:rPr>
        <w:t>метап</w:t>
      </w:r>
      <w:r w:rsidR="00F77DEB" w:rsidRPr="0072216B">
        <w:rPr>
          <w:rFonts w:ascii="Times New Roman" w:eastAsia="Times New Roman" w:hAnsi="Times New Roman" w:cs="Times New Roman"/>
          <w:sz w:val="24"/>
          <w:szCs w:val="24"/>
          <w:lang w:eastAsia="ru-RU"/>
        </w:rPr>
        <w:t>редметности</w:t>
      </w:r>
      <w:proofErr w:type="spellEnd"/>
      <w:r w:rsidR="00F77DEB" w:rsidRPr="0072216B">
        <w:rPr>
          <w:rFonts w:ascii="Times New Roman" w:eastAsia="Times New Roman" w:hAnsi="Times New Roman" w:cs="Times New Roman"/>
          <w:sz w:val="24"/>
          <w:szCs w:val="24"/>
          <w:lang w:eastAsia="ru-RU"/>
        </w:rPr>
        <w:t xml:space="preserve">» (руководители Сидорова Е.Н., Яскевич Г.В.) </w:t>
      </w:r>
      <w:r w:rsidRPr="0072216B">
        <w:rPr>
          <w:rFonts w:ascii="Times New Roman" w:eastAsia="Times New Roman" w:hAnsi="Times New Roman" w:cs="Times New Roman"/>
          <w:sz w:val="24"/>
          <w:szCs w:val="24"/>
          <w:lang w:eastAsia="ru-RU"/>
        </w:rPr>
        <w:t xml:space="preserve"> </w:t>
      </w:r>
      <w:r w:rsidR="00F77DEB" w:rsidRPr="0072216B">
        <w:rPr>
          <w:rFonts w:ascii="Times New Roman" w:eastAsia="Times New Roman" w:hAnsi="Times New Roman" w:cs="Times New Roman"/>
          <w:sz w:val="24"/>
          <w:szCs w:val="24"/>
          <w:lang w:eastAsia="ru-RU"/>
        </w:rPr>
        <w:t>работал над реализацией методической задачи, заявленной в названии кластера. Результатом работы стали методические разработки,  которые были представлены в форме мастер – классов в рамках педагогических чтений. В работе методического кластера приняли участие 17 педагогов города. Учитываю актуальность практики, деятельность методического кластера необходимо продолжить в следующем учебном году.</w:t>
      </w:r>
    </w:p>
    <w:p w:rsidR="00097AF8" w:rsidRPr="0072216B" w:rsidRDefault="005A6290" w:rsidP="00D65585">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lastRenderedPageBreak/>
        <w:t xml:space="preserve">Кроме работы методических кластеров, проблема формирования функциональной грамотности решалась в рамках деятельности ММК «Формирование </w:t>
      </w:r>
      <w:proofErr w:type="gramStart"/>
      <w:r w:rsidRPr="0072216B">
        <w:rPr>
          <w:rFonts w:ascii="Times New Roman" w:eastAsia="Times New Roman" w:hAnsi="Times New Roman" w:cs="Times New Roman"/>
          <w:sz w:val="24"/>
          <w:szCs w:val="24"/>
          <w:lang w:eastAsia="ru-RU"/>
        </w:rPr>
        <w:t>естественно-научной</w:t>
      </w:r>
      <w:proofErr w:type="gramEnd"/>
      <w:r w:rsidRPr="0072216B">
        <w:rPr>
          <w:rFonts w:ascii="Times New Roman" w:eastAsia="Times New Roman" w:hAnsi="Times New Roman" w:cs="Times New Roman"/>
          <w:sz w:val="24"/>
          <w:szCs w:val="24"/>
          <w:lang w:eastAsia="ru-RU"/>
        </w:rPr>
        <w:t xml:space="preserve"> грамотности» под руководством преподавателя </w:t>
      </w:r>
      <w:proofErr w:type="spellStart"/>
      <w:r w:rsidRPr="0072216B">
        <w:rPr>
          <w:rFonts w:ascii="Times New Roman" w:eastAsia="Times New Roman" w:hAnsi="Times New Roman" w:cs="Times New Roman"/>
          <w:sz w:val="24"/>
          <w:szCs w:val="24"/>
          <w:lang w:eastAsia="ru-RU"/>
        </w:rPr>
        <w:t>ЛПИфСФУ</w:t>
      </w:r>
      <w:proofErr w:type="spellEnd"/>
      <w:r w:rsidRPr="0072216B">
        <w:rPr>
          <w:rFonts w:ascii="Times New Roman" w:eastAsia="Times New Roman" w:hAnsi="Times New Roman" w:cs="Times New Roman"/>
          <w:sz w:val="24"/>
          <w:szCs w:val="24"/>
          <w:lang w:eastAsia="ru-RU"/>
        </w:rPr>
        <w:t xml:space="preserve">  </w:t>
      </w:r>
      <w:proofErr w:type="spellStart"/>
      <w:r w:rsidRPr="0072216B">
        <w:rPr>
          <w:rFonts w:ascii="Times New Roman" w:eastAsia="Times New Roman" w:hAnsi="Times New Roman" w:cs="Times New Roman"/>
          <w:sz w:val="24"/>
          <w:szCs w:val="24"/>
          <w:lang w:eastAsia="ru-RU"/>
        </w:rPr>
        <w:t>Ефиц</w:t>
      </w:r>
      <w:proofErr w:type="spellEnd"/>
      <w:r w:rsidRPr="0072216B">
        <w:rPr>
          <w:rFonts w:ascii="Times New Roman" w:eastAsia="Times New Roman" w:hAnsi="Times New Roman" w:cs="Times New Roman"/>
          <w:sz w:val="24"/>
          <w:szCs w:val="24"/>
          <w:lang w:eastAsia="ru-RU"/>
        </w:rPr>
        <w:t xml:space="preserve"> О.А.</w:t>
      </w:r>
    </w:p>
    <w:p w:rsidR="00772F70" w:rsidRDefault="00562426" w:rsidP="00D65585">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Деятельность профессиональных сообществ </w:t>
      </w:r>
      <w:r w:rsidR="002F4C6A" w:rsidRPr="0072216B">
        <w:rPr>
          <w:rFonts w:ascii="Times New Roman" w:eastAsia="Times New Roman" w:hAnsi="Times New Roman" w:cs="Times New Roman"/>
          <w:sz w:val="24"/>
          <w:szCs w:val="24"/>
          <w:lang w:eastAsia="ru-RU"/>
        </w:rPr>
        <w:t xml:space="preserve">является мощным ресурсом профессионального развития и обновления профессиональных компетенций. </w:t>
      </w:r>
      <w:proofErr w:type="gramStart"/>
      <w:r w:rsidR="002F4C6A" w:rsidRPr="0072216B">
        <w:rPr>
          <w:rFonts w:ascii="Times New Roman" w:eastAsia="Times New Roman" w:hAnsi="Times New Roman" w:cs="Times New Roman"/>
          <w:sz w:val="24"/>
          <w:szCs w:val="24"/>
          <w:lang w:eastAsia="ru-RU"/>
        </w:rPr>
        <w:t xml:space="preserve">Показателем эффективности является признание  Региональными инновационными площадками ММК ««Формирование гибких компетенций и культуры здоровья» (руководители Олейников Е.В., </w:t>
      </w:r>
      <w:proofErr w:type="spellStart"/>
      <w:r w:rsidR="002F4C6A" w:rsidRPr="0072216B">
        <w:rPr>
          <w:rFonts w:ascii="Times New Roman" w:eastAsia="Times New Roman" w:hAnsi="Times New Roman" w:cs="Times New Roman"/>
          <w:sz w:val="24"/>
          <w:szCs w:val="24"/>
          <w:lang w:eastAsia="ru-RU"/>
        </w:rPr>
        <w:t>Зимарева</w:t>
      </w:r>
      <w:proofErr w:type="spellEnd"/>
      <w:r w:rsidR="002F4C6A" w:rsidRPr="0072216B">
        <w:rPr>
          <w:rFonts w:ascii="Times New Roman" w:eastAsia="Times New Roman" w:hAnsi="Times New Roman" w:cs="Times New Roman"/>
          <w:sz w:val="24"/>
          <w:szCs w:val="24"/>
          <w:lang w:eastAsia="ru-RU"/>
        </w:rPr>
        <w:t xml:space="preserve"> Н.С., ООШ №5), продол</w:t>
      </w:r>
      <w:r w:rsidR="00923DC7" w:rsidRPr="0072216B">
        <w:rPr>
          <w:rFonts w:ascii="Times New Roman" w:eastAsia="Times New Roman" w:hAnsi="Times New Roman" w:cs="Times New Roman"/>
          <w:sz w:val="24"/>
          <w:szCs w:val="24"/>
          <w:lang w:eastAsia="ru-RU"/>
        </w:rPr>
        <w:t>жает работу в режиме РИП методический кластер «Система поддержки в условиях самоопределения и профессиональной ориентации учащихся в соответствии их психофизическим особенностям» (ру</w:t>
      </w:r>
      <w:r w:rsidR="00C63636" w:rsidRPr="0072216B">
        <w:rPr>
          <w:rFonts w:ascii="Times New Roman" w:eastAsia="Times New Roman" w:hAnsi="Times New Roman" w:cs="Times New Roman"/>
          <w:sz w:val="24"/>
          <w:szCs w:val="24"/>
          <w:lang w:eastAsia="ru-RU"/>
        </w:rPr>
        <w:t xml:space="preserve">ководитель </w:t>
      </w:r>
      <w:proofErr w:type="spellStart"/>
      <w:r w:rsidR="00C63636" w:rsidRPr="0072216B">
        <w:rPr>
          <w:rFonts w:ascii="Times New Roman" w:eastAsia="Times New Roman" w:hAnsi="Times New Roman" w:cs="Times New Roman"/>
          <w:sz w:val="24"/>
          <w:szCs w:val="24"/>
          <w:lang w:eastAsia="ru-RU"/>
        </w:rPr>
        <w:t>Н</w:t>
      </w:r>
      <w:r w:rsidR="00923DC7" w:rsidRPr="0072216B">
        <w:rPr>
          <w:rFonts w:ascii="Times New Roman" w:eastAsia="Times New Roman" w:hAnsi="Times New Roman" w:cs="Times New Roman"/>
          <w:sz w:val="24"/>
          <w:szCs w:val="24"/>
          <w:lang w:eastAsia="ru-RU"/>
        </w:rPr>
        <w:t>азмутдинова</w:t>
      </w:r>
      <w:proofErr w:type="spellEnd"/>
      <w:r w:rsidR="00923DC7" w:rsidRPr="0072216B">
        <w:rPr>
          <w:rFonts w:ascii="Times New Roman" w:eastAsia="Times New Roman" w:hAnsi="Times New Roman" w:cs="Times New Roman"/>
          <w:sz w:val="24"/>
          <w:szCs w:val="24"/>
          <w:lang w:eastAsia="ru-RU"/>
        </w:rPr>
        <w:t xml:space="preserve"> Э.Т.МБОУ «СОШ №6»).</w:t>
      </w:r>
      <w:proofErr w:type="gramEnd"/>
    </w:p>
    <w:p w:rsidR="00CF33FA" w:rsidRPr="0072216B" w:rsidRDefault="00CF33FA" w:rsidP="00D65585">
      <w:pPr>
        <w:ind w:firstLine="709"/>
        <w:contextualSpacing/>
        <w:jc w:val="both"/>
        <w:rPr>
          <w:rFonts w:ascii="Times New Roman" w:eastAsia="Times New Roman" w:hAnsi="Times New Roman" w:cs="Times New Roman"/>
          <w:sz w:val="24"/>
          <w:szCs w:val="24"/>
          <w:lang w:eastAsia="ru-RU"/>
        </w:rPr>
      </w:pPr>
      <w:r w:rsidRPr="00CF33FA">
        <w:rPr>
          <w:rFonts w:ascii="Times New Roman" w:eastAsia="Times New Roman" w:hAnsi="Times New Roman" w:cs="Times New Roman"/>
          <w:sz w:val="24"/>
          <w:szCs w:val="24"/>
          <w:u w:val="single"/>
          <w:lang w:eastAsia="ru-RU"/>
        </w:rPr>
        <w:t>Более детальный анализ ММК, методических кластеров Приложение 4,5</w:t>
      </w:r>
      <w:r>
        <w:rPr>
          <w:rFonts w:ascii="Times New Roman" w:eastAsia="Times New Roman" w:hAnsi="Times New Roman" w:cs="Times New Roman"/>
          <w:sz w:val="24"/>
          <w:szCs w:val="24"/>
          <w:lang w:eastAsia="ru-RU"/>
        </w:rPr>
        <w:t>.</w:t>
      </w:r>
    </w:p>
    <w:p w:rsidR="00611FED" w:rsidRPr="0072216B" w:rsidRDefault="00EB7AA3" w:rsidP="00D65585">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Одним из форматов обо</w:t>
      </w:r>
      <w:r w:rsidR="001D02A6" w:rsidRPr="0072216B">
        <w:rPr>
          <w:rFonts w:ascii="Times New Roman" w:eastAsia="Times New Roman" w:hAnsi="Times New Roman" w:cs="Times New Roman"/>
          <w:sz w:val="24"/>
          <w:szCs w:val="24"/>
          <w:lang w:eastAsia="ru-RU"/>
        </w:rPr>
        <w:t>б</w:t>
      </w:r>
      <w:r w:rsidRPr="0072216B">
        <w:rPr>
          <w:rFonts w:ascii="Times New Roman" w:eastAsia="Times New Roman" w:hAnsi="Times New Roman" w:cs="Times New Roman"/>
          <w:sz w:val="24"/>
          <w:szCs w:val="24"/>
          <w:lang w:eastAsia="ru-RU"/>
        </w:rPr>
        <w:t xml:space="preserve">щения и предъявления профессионального мастерства является конкурсное движение. </w:t>
      </w:r>
      <w:r w:rsidR="001D02A6" w:rsidRPr="0072216B">
        <w:rPr>
          <w:rFonts w:ascii="Times New Roman" w:eastAsia="Times New Roman" w:hAnsi="Times New Roman" w:cs="Times New Roman"/>
          <w:sz w:val="24"/>
          <w:szCs w:val="24"/>
          <w:lang w:eastAsia="ru-RU"/>
        </w:rPr>
        <w:t>В системе образования сложилась традиция  рамках  муниципального  этапа Всероссийского конкурса  «Учитель года – 2020» проводить как отборочный этап командный конкурс профессионального мастерства «Учитель</w:t>
      </w:r>
      <w:r w:rsidR="00611FED" w:rsidRPr="0072216B">
        <w:rPr>
          <w:rFonts w:ascii="Times New Roman" w:eastAsia="Times New Roman" w:hAnsi="Times New Roman" w:cs="Times New Roman"/>
          <w:sz w:val="24"/>
          <w:szCs w:val="24"/>
          <w:lang w:eastAsia="ru-RU"/>
        </w:rPr>
        <w:t xml:space="preserve"> </w:t>
      </w:r>
      <w:r w:rsidR="00611FED" w:rsidRPr="0072216B">
        <w:rPr>
          <w:rFonts w:ascii="Times New Roman" w:eastAsia="Times New Roman" w:hAnsi="Times New Roman" w:cs="Times New Roman"/>
          <w:sz w:val="24"/>
          <w:szCs w:val="24"/>
          <w:lang w:val="en-US" w:eastAsia="ru-RU"/>
        </w:rPr>
        <w:t>XXI</w:t>
      </w:r>
      <w:r w:rsidR="00611FED" w:rsidRPr="0072216B">
        <w:rPr>
          <w:rFonts w:ascii="Times New Roman" w:eastAsia="Times New Roman" w:hAnsi="Times New Roman" w:cs="Times New Roman"/>
          <w:sz w:val="24"/>
          <w:szCs w:val="24"/>
          <w:lang w:eastAsia="ru-RU"/>
        </w:rPr>
        <w:t>»</w:t>
      </w:r>
      <w:r w:rsidR="004E372E" w:rsidRPr="0072216B">
        <w:rPr>
          <w:rFonts w:ascii="Times New Roman" w:eastAsia="Times New Roman" w:hAnsi="Times New Roman" w:cs="Times New Roman"/>
          <w:sz w:val="24"/>
          <w:szCs w:val="24"/>
          <w:lang w:eastAsia="ru-RU"/>
        </w:rPr>
        <w:t>, ставший одним из значимых и эмоционально окрашенных профессиональных событий.</w:t>
      </w:r>
    </w:p>
    <w:p w:rsidR="00EB7AA3" w:rsidRDefault="00611FED" w:rsidP="00D65585">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В сезоне данного учебного года участие приняли команды  СОШ №1,2,4,6.9,Лицей, Гимназия, ООШ №5.</w:t>
      </w:r>
      <w:r w:rsidR="001D02A6" w:rsidRPr="0072216B">
        <w:rPr>
          <w:rFonts w:ascii="Times New Roman" w:eastAsia="Times New Roman" w:hAnsi="Times New Roman" w:cs="Times New Roman"/>
          <w:sz w:val="24"/>
          <w:szCs w:val="24"/>
          <w:lang w:eastAsia="ru-RU"/>
        </w:rPr>
        <w:t xml:space="preserve"> </w:t>
      </w:r>
      <w:proofErr w:type="gramStart"/>
      <w:r w:rsidR="00075FB1" w:rsidRPr="0072216B">
        <w:rPr>
          <w:rFonts w:ascii="Times New Roman" w:eastAsia="Times New Roman" w:hAnsi="Times New Roman" w:cs="Times New Roman"/>
          <w:sz w:val="24"/>
          <w:szCs w:val="24"/>
          <w:lang w:eastAsia="ru-RU"/>
        </w:rPr>
        <w:t>Командными испытаниями  были определены задания, актуальные по содержанию профессиональной деятельности на данный момент: методическая визитка (презентация команды как носителя  общей методической</w:t>
      </w:r>
      <w:r w:rsidR="004E372E" w:rsidRPr="0072216B">
        <w:rPr>
          <w:rFonts w:ascii="Times New Roman" w:eastAsia="Times New Roman" w:hAnsi="Times New Roman" w:cs="Times New Roman"/>
          <w:sz w:val="24"/>
          <w:szCs w:val="24"/>
          <w:lang w:eastAsia="ru-RU"/>
        </w:rPr>
        <w:t xml:space="preserve"> проблемы); образовательный проект;</w:t>
      </w:r>
      <w:r w:rsidR="00075FB1" w:rsidRPr="0072216B">
        <w:rPr>
          <w:rFonts w:ascii="Times New Roman" w:eastAsia="Times New Roman" w:hAnsi="Times New Roman" w:cs="Times New Roman"/>
          <w:sz w:val="24"/>
          <w:szCs w:val="24"/>
          <w:lang w:eastAsia="ru-RU"/>
        </w:rPr>
        <w:t xml:space="preserve"> пресс  - конференция (разворачивание методических тезисов, заявленных в методической</w:t>
      </w:r>
      <w:r w:rsidR="004E372E" w:rsidRPr="0072216B">
        <w:rPr>
          <w:rFonts w:ascii="Times New Roman" w:eastAsia="Times New Roman" w:hAnsi="Times New Roman" w:cs="Times New Roman"/>
          <w:sz w:val="24"/>
          <w:szCs w:val="24"/>
          <w:lang w:eastAsia="ru-RU"/>
        </w:rPr>
        <w:t xml:space="preserve"> визитке);</w:t>
      </w:r>
      <w:r w:rsidR="00075FB1" w:rsidRPr="0072216B">
        <w:rPr>
          <w:rFonts w:ascii="Times New Roman" w:eastAsia="Times New Roman" w:hAnsi="Times New Roman" w:cs="Times New Roman"/>
          <w:sz w:val="24"/>
          <w:szCs w:val="24"/>
          <w:lang w:eastAsia="ru-RU"/>
        </w:rPr>
        <w:t xml:space="preserve"> групповое  решение методического кейса.</w:t>
      </w:r>
      <w:proofErr w:type="gramEnd"/>
      <w:r w:rsidR="004E372E" w:rsidRPr="0072216B">
        <w:rPr>
          <w:rFonts w:ascii="Times New Roman" w:eastAsia="Times New Roman" w:hAnsi="Times New Roman" w:cs="Times New Roman"/>
          <w:sz w:val="24"/>
          <w:szCs w:val="24"/>
          <w:lang w:eastAsia="ru-RU"/>
        </w:rPr>
        <w:t xml:space="preserve"> Как показывают результаты конкурсных испытаний, наибольшую трудность вызвали задания «Пресс – конференция»: недостаточная аргументация цели выбора  данного методического направления в контексте ООП ОУ,  размытость средств,   понимания результата с позиций ФГОС; «методический кейс»  - малый арсенал </w:t>
      </w:r>
      <w:proofErr w:type="spellStart"/>
      <w:r w:rsidR="004E372E" w:rsidRPr="0072216B">
        <w:rPr>
          <w:rFonts w:ascii="Times New Roman" w:eastAsia="Times New Roman" w:hAnsi="Times New Roman" w:cs="Times New Roman"/>
          <w:sz w:val="24"/>
          <w:szCs w:val="24"/>
          <w:lang w:eastAsia="ru-RU"/>
        </w:rPr>
        <w:t>психолого</w:t>
      </w:r>
      <w:proofErr w:type="spellEnd"/>
      <w:r w:rsidR="004E372E" w:rsidRPr="0072216B">
        <w:rPr>
          <w:rFonts w:ascii="Times New Roman" w:eastAsia="Times New Roman" w:hAnsi="Times New Roman" w:cs="Times New Roman"/>
          <w:sz w:val="24"/>
          <w:szCs w:val="24"/>
          <w:lang w:eastAsia="ru-RU"/>
        </w:rPr>
        <w:t xml:space="preserve"> – педагогических техник, недооценка возможностей саморазвития и влияния социума. По итогам, лидерами командного конкурса стали команды: 1 место – МБОУ «СОШ №6», 2 место </w:t>
      </w:r>
      <w:r w:rsidR="00AD3932" w:rsidRPr="0072216B">
        <w:rPr>
          <w:rFonts w:ascii="Times New Roman" w:eastAsia="Times New Roman" w:hAnsi="Times New Roman" w:cs="Times New Roman"/>
          <w:sz w:val="24"/>
          <w:szCs w:val="24"/>
          <w:lang w:eastAsia="ru-RU"/>
        </w:rPr>
        <w:t>–</w:t>
      </w:r>
      <w:r w:rsidR="004E372E" w:rsidRPr="0072216B">
        <w:rPr>
          <w:rFonts w:ascii="Times New Roman" w:eastAsia="Times New Roman" w:hAnsi="Times New Roman" w:cs="Times New Roman"/>
          <w:sz w:val="24"/>
          <w:szCs w:val="24"/>
          <w:lang w:eastAsia="ru-RU"/>
        </w:rPr>
        <w:t xml:space="preserve"> </w:t>
      </w:r>
      <w:r w:rsidR="00AD3932" w:rsidRPr="0072216B">
        <w:rPr>
          <w:rFonts w:ascii="Times New Roman" w:eastAsia="Times New Roman" w:hAnsi="Times New Roman" w:cs="Times New Roman"/>
          <w:sz w:val="24"/>
          <w:szCs w:val="24"/>
          <w:lang w:eastAsia="ru-RU"/>
        </w:rPr>
        <w:t>Лицей, № - место – МБОУ «СОШ №4». В динамике за три года результаты отражены в таблице:</w:t>
      </w:r>
      <w:r w:rsidR="00C92090">
        <w:rPr>
          <w:rFonts w:ascii="Times New Roman" w:eastAsia="Times New Roman" w:hAnsi="Times New Roman" w:cs="Times New Roman"/>
          <w:sz w:val="24"/>
          <w:szCs w:val="24"/>
          <w:lang w:eastAsia="ru-RU"/>
        </w:rPr>
        <w:t xml:space="preserve"> </w:t>
      </w:r>
    </w:p>
    <w:p w:rsidR="00C92090" w:rsidRPr="0072216B" w:rsidRDefault="00C92090" w:rsidP="00C92090">
      <w:pPr>
        <w:ind w:firstLine="709"/>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Таб17</w:t>
      </w:r>
    </w:p>
    <w:tbl>
      <w:tblPr>
        <w:tblStyle w:val="a7"/>
        <w:tblW w:w="0" w:type="auto"/>
        <w:tblLook w:val="04A0" w:firstRow="1" w:lastRow="0" w:firstColumn="1" w:lastColumn="0" w:noHBand="0" w:noVBand="1"/>
      </w:tblPr>
      <w:tblGrid>
        <w:gridCol w:w="1242"/>
        <w:gridCol w:w="3119"/>
        <w:gridCol w:w="2977"/>
        <w:gridCol w:w="3344"/>
      </w:tblGrid>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ОУ</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2018</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2019</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2020</w:t>
            </w: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1</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2</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p w:rsidR="00AD3932" w:rsidRPr="0072216B" w:rsidRDefault="00E03E5E"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Богданов Е.</w:t>
            </w:r>
            <w:proofErr w:type="gramStart"/>
            <w:r w:rsidRPr="0072216B">
              <w:rPr>
                <w:rFonts w:ascii="Times New Roman" w:eastAsia="Times New Roman" w:hAnsi="Times New Roman" w:cs="Times New Roman"/>
                <w:sz w:val="24"/>
                <w:szCs w:val="24"/>
                <w:lang w:eastAsia="ru-RU"/>
              </w:rPr>
              <w:t>В</w:t>
            </w:r>
            <w:proofErr w:type="gramEnd"/>
            <w:r w:rsidRPr="0072216B">
              <w:rPr>
                <w:rFonts w:ascii="Times New Roman" w:eastAsia="Times New Roman" w:hAnsi="Times New Roman" w:cs="Times New Roman"/>
                <w:sz w:val="24"/>
                <w:szCs w:val="24"/>
                <w:lang w:eastAsia="ru-RU"/>
              </w:rPr>
              <w:t xml:space="preserve">: </w:t>
            </w:r>
            <w:proofErr w:type="gramStart"/>
            <w:r w:rsidRPr="0072216B">
              <w:rPr>
                <w:rFonts w:ascii="Times New Roman" w:eastAsia="Times New Roman" w:hAnsi="Times New Roman" w:cs="Times New Roman"/>
                <w:sz w:val="24"/>
                <w:szCs w:val="24"/>
                <w:lang w:eastAsia="ru-RU"/>
              </w:rPr>
              <w:t>победитель</w:t>
            </w:r>
            <w:proofErr w:type="gramEnd"/>
            <w:r w:rsidRPr="0072216B">
              <w:rPr>
                <w:rFonts w:ascii="Times New Roman" w:eastAsia="Times New Roman" w:hAnsi="Times New Roman" w:cs="Times New Roman"/>
                <w:sz w:val="24"/>
                <w:szCs w:val="24"/>
                <w:lang w:eastAsia="ru-RU"/>
              </w:rPr>
              <w:t xml:space="preserve"> М</w:t>
            </w:r>
            <w:r w:rsidR="00AD3932" w:rsidRPr="0072216B">
              <w:rPr>
                <w:rFonts w:ascii="Times New Roman" w:eastAsia="Times New Roman" w:hAnsi="Times New Roman" w:cs="Times New Roman"/>
                <w:sz w:val="24"/>
                <w:szCs w:val="24"/>
                <w:lang w:eastAsia="ru-RU"/>
              </w:rPr>
              <w:t>униципалитет</w:t>
            </w:r>
          </w:p>
          <w:p w:rsidR="00AD3932" w:rsidRPr="0072216B" w:rsidRDefault="00E03E5E"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К</w:t>
            </w:r>
            <w:r w:rsidR="00AD3932" w:rsidRPr="0072216B">
              <w:rPr>
                <w:rFonts w:ascii="Times New Roman" w:eastAsia="Times New Roman" w:hAnsi="Times New Roman" w:cs="Times New Roman"/>
                <w:sz w:val="24"/>
                <w:szCs w:val="24"/>
                <w:lang w:eastAsia="ru-RU"/>
              </w:rPr>
              <w:t>рай</w:t>
            </w: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4</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3 место</w:t>
            </w: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5</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3344" w:type="dxa"/>
          </w:tcPr>
          <w:p w:rsidR="00AD3932" w:rsidRPr="0072216B" w:rsidRDefault="00E03E5E"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6</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1 место</w:t>
            </w: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8</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3 место</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9</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3 место </w:t>
            </w:r>
          </w:p>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Победитель </w:t>
            </w:r>
            <w:proofErr w:type="spellStart"/>
            <w:r w:rsidRPr="0072216B">
              <w:rPr>
                <w:rFonts w:ascii="Times New Roman" w:eastAsia="Times New Roman" w:hAnsi="Times New Roman" w:cs="Times New Roman"/>
                <w:sz w:val="24"/>
                <w:szCs w:val="24"/>
                <w:lang w:eastAsia="ru-RU"/>
              </w:rPr>
              <w:t>Оленкова</w:t>
            </w:r>
            <w:proofErr w:type="spellEnd"/>
            <w:r w:rsidRPr="0072216B">
              <w:rPr>
                <w:rFonts w:ascii="Times New Roman" w:eastAsia="Times New Roman" w:hAnsi="Times New Roman" w:cs="Times New Roman"/>
                <w:sz w:val="24"/>
                <w:szCs w:val="24"/>
                <w:lang w:eastAsia="ru-RU"/>
              </w:rPr>
              <w:t xml:space="preserve"> Н.У: Муниципалитет</w:t>
            </w:r>
          </w:p>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Край </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Лицей</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1 место</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1 место</w:t>
            </w:r>
          </w:p>
        </w:tc>
        <w:tc>
          <w:tcPr>
            <w:tcW w:w="3344"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2 место</w:t>
            </w:r>
          </w:p>
        </w:tc>
      </w:tr>
      <w:tr w:rsidR="00AD3932" w:rsidRPr="0072216B" w:rsidTr="00AD3932">
        <w:tc>
          <w:tcPr>
            <w:tcW w:w="1242"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Гимназия</w:t>
            </w:r>
          </w:p>
        </w:tc>
        <w:tc>
          <w:tcPr>
            <w:tcW w:w="3119"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2 место </w:t>
            </w:r>
          </w:p>
        </w:tc>
        <w:tc>
          <w:tcPr>
            <w:tcW w:w="2977" w:type="dxa"/>
          </w:tcPr>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2 место</w:t>
            </w:r>
          </w:p>
          <w:p w:rsidR="00AD3932" w:rsidRPr="0072216B" w:rsidRDefault="00AD3932"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Яскевич Г.В.: победитель </w:t>
            </w:r>
            <w:r w:rsidR="00E03E5E" w:rsidRPr="0072216B">
              <w:rPr>
                <w:rFonts w:ascii="Times New Roman" w:eastAsia="Times New Roman" w:hAnsi="Times New Roman" w:cs="Times New Roman"/>
                <w:sz w:val="24"/>
                <w:szCs w:val="24"/>
                <w:lang w:eastAsia="ru-RU"/>
              </w:rPr>
              <w:t>М</w:t>
            </w:r>
            <w:r w:rsidR="007767CE">
              <w:rPr>
                <w:rFonts w:ascii="Times New Roman" w:eastAsia="Times New Roman" w:hAnsi="Times New Roman" w:cs="Times New Roman"/>
                <w:sz w:val="24"/>
                <w:szCs w:val="24"/>
                <w:lang w:eastAsia="ru-RU"/>
              </w:rPr>
              <w:t>униципалитет</w:t>
            </w:r>
          </w:p>
        </w:tc>
        <w:tc>
          <w:tcPr>
            <w:tcW w:w="3344" w:type="dxa"/>
          </w:tcPr>
          <w:p w:rsidR="00AD3932" w:rsidRPr="0072216B" w:rsidRDefault="00E03E5E" w:rsidP="0072216B">
            <w:pPr>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w:t>
            </w:r>
          </w:p>
        </w:tc>
      </w:tr>
    </w:tbl>
    <w:p w:rsidR="00387A3E" w:rsidRPr="0072216B" w:rsidRDefault="00866E78" w:rsidP="006B26A4">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Победителем муниципального этапа конкурса профессионального мастерства стал Богданов Е.В., учитель физической культуры. Он и следующий по рейтингу участник – Жданова Н.С., учитель </w:t>
      </w:r>
      <w:r w:rsidRPr="0072216B">
        <w:rPr>
          <w:rFonts w:ascii="Times New Roman" w:eastAsia="Times New Roman" w:hAnsi="Times New Roman" w:cs="Times New Roman"/>
          <w:sz w:val="24"/>
          <w:szCs w:val="24"/>
          <w:lang w:eastAsia="ru-RU"/>
        </w:rPr>
        <w:lastRenderedPageBreak/>
        <w:t>истории и обществознания МБОУ «СОШ №4» приняли участие в краевом конкурсе «Учитель года Красноярского края – 2020»</w:t>
      </w:r>
      <w:r w:rsidR="00387A3E" w:rsidRPr="0072216B">
        <w:rPr>
          <w:rFonts w:ascii="Times New Roman" w:eastAsia="Times New Roman" w:hAnsi="Times New Roman" w:cs="Times New Roman"/>
          <w:sz w:val="24"/>
          <w:szCs w:val="24"/>
          <w:lang w:eastAsia="ru-RU"/>
        </w:rPr>
        <w:t xml:space="preserve"> -   одном из важнейших событий в педагогической среде.  </w:t>
      </w:r>
    </w:p>
    <w:p w:rsidR="00387A3E" w:rsidRPr="0072216B" w:rsidRDefault="00387A3E" w:rsidP="006B26A4">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Несмотря на особую ситуацию, связанную с пандемией, конкурс состоялся в полном объеме, но с одной особенностью: он был организован в дистанционном формате, что еще в большей степени усложнило  конкурсные испытания. </w:t>
      </w:r>
    </w:p>
    <w:p w:rsidR="00387A3E" w:rsidRPr="0072216B" w:rsidRDefault="00387A3E" w:rsidP="006B26A4">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На первом (отборочном) этапе участие приняли более 70 педагогов из разных территорий края. Участники презентовали себя как специалистов в задании «Визитка», в режиме </w:t>
      </w:r>
      <w:proofErr w:type="spellStart"/>
      <w:r w:rsidRPr="0072216B">
        <w:rPr>
          <w:rFonts w:ascii="Times New Roman" w:eastAsia="Times New Roman" w:hAnsi="Times New Roman" w:cs="Times New Roman"/>
          <w:sz w:val="24"/>
          <w:szCs w:val="24"/>
          <w:lang w:eastAsia="ru-RU"/>
        </w:rPr>
        <w:t>on-line</w:t>
      </w:r>
      <w:proofErr w:type="spellEnd"/>
      <w:r w:rsidRPr="0072216B">
        <w:rPr>
          <w:rFonts w:ascii="Times New Roman" w:eastAsia="Times New Roman" w:hAnsi="Times New Roman" w:cs="Times New Roman"/>
          <w:sz w:val="24"/>
          <w:szCs w:val="24"/>
          <w:lang w:eastAsia="ru-RU"/>
        </w:rPr>
        <w:t xml:space="preserve">  под пристальным наблюдением экспертов выполнили «Индивидуальное </w:t>
      </w:r>
      <w:proofErr w:type="spellStart"/>
      <w:r w:rsidRPr="0072216B">
        <w:rPr>
          <w:rFonts w:ascii="Times New Roman" w:eastAsia="Times New Roman" w:hAnsi="Times New Roman" w:cs="Times New Roman"/>
          <w:sz w:val="24"/>
          <w:szCs w:val="24"/>
          <w:lang w:eastAsia="ru-RU"/>
        </w:rPr>
        <w:t>компетентностное</w:t>
      </w:r>
      <w:proofErr w:type="spellEnd"/>
      <w:r w:rsidRPr="0072216B">
        <w:rPr>
          <w:rFonts w:ascii="Times New Roman" w:eastAsia="Times New Roman" w:hAnsi="Times New Roman" w:cs="Times New Roman"/>
          <w:sz w:val="24"/>
          <w:szCs w:val="24"/>
          <w:lang w:eastAsia="ru-RU"/>
        </w:rPr>
        <w:t xml:space="preserve"> испытание»,  задание «Решение педагогической ситуации», а также представили фрагменты своего уникального опыта «Просто – </w:t>
      </w:r>
      <w:proofErr w:type="gramStart"/>
      <w:r w:rsidRPr="0072216B">
        <w:rPr>
          <w:rFonts w:ascii="Times New Roman" w:eastAsia="Times New Roman" w:hAnsi="Times New Roman" w:cs="Times New Roman"/>
          <w:sz w:val="24"/>
          <w:szCs w:val="24"/>
          <w:lang w:eastAsia="ru-RU"/>
        </w:rPr>
        <w:t>о</w:t>
      </w:r>
      <w:proofErr w:type="gramEnd"/>
      <w:r w:rsidRPr="0072216B">
        <w:rPr>
          <w:rFonts w:ascii="Times New Roman" w:eastAsia="Times New Roman" w:hAnsi="Times New Roman" w:cs="Times New Roman"/>
          <w:sz w:val="24"/>
          <w:szCs w:val="24"/>
          <w:lang w:eastAsia="ru-RU"/>
        </w:rPr>
        <w:t xml:space="preserve"> сложном». По итогам данного этапа оба педагога вошли в финальную двадцатку.</w:t>
      </w:r>
    </w:p>
    <w:p w:rsidR="00387A3E" w:rsidRPr="0072216B" w:rsidRDefault="00387A3E" w:rsidP="006B26A4">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 xml:space="preserve">Не менее насыщенным и сложным являлся второй этап. Здесь участникам уже нужно было не только представить свой опыт, но и продемонстрировать его на практике. </w:t>
      </w:r>
      <w:proofErr w:type="gramStart"/>
      <w:r w:rsidRPr="0072216B">
        <w:rPr>
          <w:rFonts w:ascii="Times New Roman" w:eastAsia="Times New Roman" w:hAnsi="Times New Roman" w:cs="Times New Roman"/>
          <w:sz w:val="24"/>
          <w:szCs w:val="24"/>
          <w:lang w:eastAsia="ru-RU"/>
        </w:rPr>
        <w:t xml:space="preserve">Второй этап (финал) включал в себя конкурсные испытания «Методическое объединение» (видеозапись), «Учебное занятие с учащимися» (в дистанционном режиме), «Внеурочное мероприятие с учащимися» (в дистанционном режиме), «Мастер – класс для педагогов» (в режиме </w:t>
      </w:r>
      <w:proofErr w:type="spellStart"/>
      <w:r w:rsidRPr="0072216B">
        <w:rPr>
          <w:rFonts w:ascii="Times New Roman" w:eastAsia="Times New Roman" w:hAnsi="Times New Roman" w:cs="Times New Roman"/>
          <w:sz w:val="24"/>
          <w:szCs w:val="24"/>
          <w:lang w:eastAsia="ru-RU"/>
        </w:rPr>
        <w:t>скайп</w:t>
      </w:r>
      <w:proofErr w:type="spellEnd"/>
      <w:r w:rsidRPr="0072216B">
        <w:rPr>
          <w:rFonts w:ascii="Times New Roman" w:eastAsia="Times New Roman" w:hAnsi="Times New Roman" w:cs="Times New Roman"/>
          <w:sz w:val="24"/>
          <w:szCs w:val="24"/>
          <w:lang w:eastAsia="ru-RU"/>
        </w:rPr>
        <w:t xml:space="preserve"> – конференции), «Дискуссия» (в режиме </w:t>
      </w:r>
      <w:proofErr w:type="spellStart"/>
      <w:r w:rsidRPr="0072216B">
        <w:rPr>
          <w:rFonts w:ascii="Times New Roman" w:eastAsia="Times New Roman" w:hAnsi="Times New Roman" w:cs="Times New Roman"/>
          <w:sz w:val="24"/>
          <w:szCs w:val="24"/>
          <w:lang w:eastAsia="ru-RU"/>
        </w:rPr>
        <w:t>скайп</w:t>
      </w:r>
      <w:proofErr w:type="spellEnd"/>
      <w:r w:rsidRPr="0072216B">
        <w:rPr>
          <w:rFonts w:ascii="Times New Roman" w:eastAsia="Times New Roman" w:hAnsi="Times New Roman" w:cs="Times New Roman"/>
          <w:sz w:val="24"/>
          <w:szCs w:val="24"/>
          <w:lang w:eastAsia="ru-RU"/>
        </w:rPr>
        <w:t xml:space="preserve"> – конференции).</w:t>
      </w:r>
      <w:proofErr w:type="gramEnd"/>
      <w:r w:rsidRPr="0072216B">
        <w:rPr>
          <w:rFonts w:ascii="Times New Roman" w:eastAsia="Times New Roman" w:hAnsi="Times New Roman" w:cs="Times New Roman"/>
          <w:sz w:val="24"/>
          <w:szCs w:val="24"/>
          <w:lang w:eastAsia="ru-RU"/>
        </w:rPr>
        <w:t xml:space="preserve"> Экспертам были предъявлены применяемые педагогические технологии, организация и проведение учебных, внеурочных  занятий на различных </w:t>
      </w:r>
      <w:proofErr w:type="spellStart"/>
      <w:r w:rsidRPr="0072216B">
        <w:rPr>
          <w:rFonts w:ascii="Times New Roman" w:eastAsia="Times New Roman" w:hAnsi="Times New Roman" w:cs="Times New Roman"/>
          <w:sz w:val="24"/>
          <w:szCs w:val="24"/>
          <w:lang w:eastAsia="ru-RU"/>
        </w:rPr>
        <w:t>on-line</w:t>
      </w:r>
      <w:proofErr w:type="spellEnd"/>
      <w:r w:rsidRPr="0072216B">
        <w:rPr>
          <w:rFonts w:ascii="Times New Roman" w:eastAsia="Times New Roman" w:hAnsi="Times New Roman" w:cs="Times New Roman"/>
          <w:sz w:val="24"/>
          <w:szCs w:val="24"/>
          <w:lang w:eastAsia="ru-RU"/>
        </w:rPr>
        <w:t xml:space="preserve"> платформах, культура и практика участия в дискуссии и передаче своего профессионального опыта в дистанционном режиме. </w:t>
      </w:r>
    </w:p>
    <w:p w:rsidR="00387A3E" w:rsidRPr="0072216B" w:rsidRDefault="00387A3E" w:rsidP="006B26A4">
      <w:pPr>
        <w:ind w:firstLine="709"/>
        <w:contextualSpacing/>
        <w:jc w:val="both"/>
        <w:rPr>
          <w:rFonts w:ascii="Times New Roman" w:eastAsia="Times New Roman" w:hAnsi="Times New Roman" w:cs="Times New Roman"/>
          <w:sz w:val="24"/>
          <w:szCs w:val="24"/>
          <w:lang w:eastAsia="ru-RU"/>
        </w:rPr>
      </w:pPr>
      <w:r w:rsidRPr="0072216B">
        <w:rPr>
          <w:rFonts w:ascii="Times New Roman" w:eastAsia="Times New Roman" w:hAnsi="Times New Roman" w:cs="Times New Roman"/>
          <w:sz w:val="24"/>
          <w:szCs w:val="24"/>
          <w:lang w:eastAsia="ru-RU"/>
        </w:rPr>
        <w:t>По итогам финальных испытаний Евгений Викторович Богданов, учитель физической культуры МБОУ «СОШ №2», признан победителем конкурса профессионального мастерства «Учитель года Красноярского края -2020». Это вторая победа в конкурсе подобного уровня с интервалом в пять лет.</w:t>
      </w:r>
    </w:p>
    <w:p w:rsidR="00387A3E" w:rsidRPr="0072216B" w:rsidRDefault="00387A3E" w:rsidP="006B26A4">
      <w:pPr>
        <w:ind w:firstLine="709"/>
        <w:contextualSpacing/>
        <w:jc w:val="both"/>
        <w:rPr>
          <w:rFonts w:ascii="Times New Roman" w:eastAsia="Times New Roman" w:hAnsi="Times New Roman" w:cs="Times New Roman"/>
          <w:sz w:val="24"/>
          <w:szCs w:val="24"/>
          <w:lang w:eastAsia="ru-RU"/>
        </w:rPr>
      </w:pPr>
      <w:proofErr w:type="gramStart"/>
      <w:r w:rsidRPr="0072216B">
        <w:rPr>
          <w:rFonts w:ascii="Times New Roman" w:eastAsia="Times New Roman" w:hAnsi="Times New Roman" w:cs="Times New Roman"/>
          <w:sz w:val="24"/>
          <w:szCs w:val="24"/>
          <w:lang w:eastAsia="ru-RU"/>
        </w:rPr>
        <w:t>Помимо конкурса «Учитель года», команды школ приняли участие в федеральном  командном он-</w:t>
      </w:r>
      <w:proofErr w:type="spellStart"/>
      <w:r w:rsidRPr="0072216B">
        <w:rPr>
          <w:rFonts w:ascii="Times New Roman" w:eastAsia="Times New Roman" w:hAnsi="Times New Roman" w:cs="Times New Roman"/>
          <w:sz w:val="24"/>
          <w:szCs w:val="24"/>
          <w:lang w:eastAsia="ru-RU"/>
        </w:rPr>
        <w:t>лайн</w:t>
      </w:r>
      <w:proofErr w:type="spellEnd"/>
      <w:r w:rsidRPr="0072216B">
        <w:rPr>
          <w:rFonts w:ascii="Times New Roman" w:eastAsia="Times New Roman" w:hAnsi="Times New Roman" w:cs="Times New Roman"/>
          <w:sz w:val="24"/>
          <w:szCs w:val="24"/>
          <w:lang w:eastAsia="ru-RU"/>
        </w:rPr>
        <w:t xml:space="preserve"> конкурсе «Учитель будущего»,  организованном  президентской платформой "Россия - страна возможностей" профессионального конкурса "Учитель будущего" (далее - Платформа, Конкурс).</w:t>
      </w:r>
      <w:proofErr w:type="gramEnd"/>
      <w:r w:rsidRPr="0072216B">
        <w:rPr>
          <w:rFonts w:ascii="Times New Roman" w:eastAsia="Times New Roman" w:hAnsi="Times New Roman" w:cs="Times New Roman"/>
          <w:sz w:val="24"/>
          <w:szCs w:val="24"/>
          <w:lang w:eastAsia="ru-RU"/>
        </w:rPr>
        <w:t xml:space="preserve"> Конкурс является одним из флагманских проектов Платформы, на базе которой в настоящее время  уже реализуется 22 значимых для системы российского образования проекта, в том числе конкурсы "Лидеры России", "Мой первый бизнес", "Цифровой прорыв", олимпиада "Я - профессионал" и другие.</w:t>
      </w:r>
    </w:p>
    <w:p w:rsidR="004E372E" w:rsidRPr="0072216B" w:rsidRDefault="00387A3E" w:rsidP="005A137B">
      <w:pPr>
        <w:ind w:firstLine="708"/>
        <w:contextualSpacing/>
        <w:jc w:val="both"/>
        <w:rPr>
          <w:rFonts w:ascii="Times New Roman" w:eastAsia="Times New Roman" w:hAnsi="Times New Roman" w:cs="Times New Roman"/>
          <w:sz w:val="24"/>
          <w:szCs w:val="24"/>
          <w:lang w:eastAsia="ru-RU"/>
        </w:rPr>
      </w:pPr>
      <w:proofErr w:type="gramStart"/>
      <w:r w:rsidRPr="0072216B">
        <w:rPr>
          <w:rFonts w:ascii="Times New Roman" w:eastAsia="Times New Roman" w:hAnsi="Times New Roman" w:cs="Times New Roman"/>
          <w:sz w:val="24"/>
          <w:szCs w:val="24"/>
          <w:lang w:eastAsia="ru-RU"/>
        </w:rPr>
        <w:t>Конкурс представляет собой  первый масштабный федеральный проект для учительских команд, направленный на выявление лучших современных педагогических практик, инновационных подходов в образовании, а также на расширение возможностей самореализации педагогических кадров.</w:t>
      </w:r>
      <w:proofErr w:type="gramEnd"/>
      <w:r w:rsidR="006B26A4">
        <w:rPr>
          <w:rFonts w:ascii="Times New Roman" w:eastAsia="Times New Roman" w:hAnsi="Times New Roman" w:cs="Times New Roman"/>
          <w:sz w:val="24"/>
          <w:szCs w:val="24"/>
          <w:lang w:eastAsia="ru-RU"/>
        </w:rPr>
        <w:t xml:space="preserve"> Включение ОУ в участие в данном конкурсном движении – одна из метод</w:t>
      </w:r>
      <w:r w:rsidR="005A137B">
        <w:rPr>
          <w:rFonts w:ascii="Times New Roman" w:eastAsia="Times New Roman" w:hAnsi="Times New Roman" w:cs="Times New Roman"/>
          <w:sz w:val="24"/>
          <w:szCs w:val="24"/>
          <w:lang w:eastAsia="ru-RU"/>
        </w:rPr>
        <w:t>ических задач на очередной учебн</w:t>
      </w:r>
      <w:r w:rsidR="006B26A4">
        <w:rPr>
          <w:rFonts w:ascii="Times New Roman" w:eastAsia="Times New Roman" w:hAnsi="Times New Roman" w:cs="Times New Roman"/>
          <w:sz w:val="24"/>
          <w:szCs w:val="24"/>
          <w:lang w:eastAsia="ru-RU"/>
        </w:rPr>
        <w:t>ый  год.</w:t>
      </w:r>
    </w:p>
    <w:p w:rsidR="00772F70" w:rsidRDefault="00CF33FA"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Отмечая положительные результаты по данному направлению, стоит отметить</w:t>
      </w:r>
      <w:r w:rsidR="005A137B">
        <w:rPr>
          <w:rFonts w:ascii="Times New Roman" w:hAnsi="Times New Roman" w:cs="Times New Roman"/>
          <w:sz w:val="24"/>
          <w:szCs w:val="24"/>
          <w:lang w:eastAsia="ru-RU"/>
        </w:rPr>
        <w:t xml:space="preserve"> тот факт, что образовательными</w:t>
      </w:r>
      <w:r>
        <w:rPr>
          <w:rFonts w:ascii="Times New Roman" w:hAnsi="Times New Roman" w:cs="Times New Roman"/>
          <w:sz w:val="24"/>
          <w:szCs w:val="24"/>
          <w:lang w:eastAsia="ru-RU"/>
        </w:rPr>
        <w:t xml:space="preserve"> учреждениями недостаточно используется ресурс участия </w:t>
      </w:r>
      <w:r w:rsidR="005A137B">
        <w:rPr>
          <w:rFonts w:ascii="Times New Roman" w:hAnsi="Times New Roman" w:cs="Times New Roman"/>
          <w:sz w:val="24"/>
          <w:szCs w:val="24"/>
          <w:lang w:eastAsia="ru-RU"/>
        </w:rPr>
        <w:t>в таких профессиональных конкурсах, как «Всероссийский конкурс</w:t>
      </w:r>
      <w:r w:rsidR="005A137B" w:rsidRPr="005A137B">
        <w:rPr>
          <w:rFonts w:ascii="Times New Roman" w:hAnsi="Times New Roman" w:cs="Times New Roman"/>
          <w:sz w:val="24"/>
          <w:szCs w:val="24"/>
          <w:lang w:eastAsia="ru-RU"/>
        </w:rPr>
        <w:t xml:space="preserve"> педагогических работников «За нравственный подвиг учителя»</w:t>
      </w:r>
      <w:r w:rsidR="005A137B">
        <w:rPr>
          <w:rFonts w:ascii="Times New Roman" w:hAnsi="Times New Roman" w:cs="Times New Roman"/>
          <w:sz w:val="24"/>
          <w:szCs w:val="24"/>
          <w:lang w:eastAsia="ru-RU"/>
        </w:rPr>
        <w:t>», «</w:t>
      </w:r>
      <w:r w:rsidR="005A137B" w:rsidRPr="005A137B">
        <w:rPr>
          <w:rFonts w:ascii="Times New Roman" w:hAnsi="Times New Roman" w:cs="Times New Roman"/>
          <w:sz w:val="24"/>
          <w:szCs w:val="24"/>
          <w:lang w:eastAsia="ru-RU"/>
        </w:rPr>
        <w:t>Профессиональный конкурс на получение денежного поощрения лучшими учителями</w:t>
      </w:r>
      <w:r w:rsidR="005A137B">
        <w:rPr>
          <w:rFonts w:ascii="Times New Roman" w:hAnsi="Times New Roman" w:cs="Times New Roman"/>
          <w:sz w:val="24"/>
          <w:szCs w:val="24"/>
          <w:lang w:eastAsia="ru-RU"/>
        </w:rPr>
        <w:t>»</w:t>
      </w:r>
      <w:r w:rsidR="005A137B" w:rsidRPr="005A137B">
        <w:rPr>
          <w:rFonts w:ascii="Times New Roman" w:hAnsi="Times New Roman" w:cs="Times New Roman"/>
          <w:sz w:val="24"/>
          <w:szCs w:val="24"/>
          <w:lang w:eastAsia="ru-RU"/>
        </w:rPr>
        <w:t>,</w:t>
      </w:r>
      <w:r w:rsidR="005A137B">
        <w:rPr>
          <w:rFonts w:ascii="Times New Roman" w:hAnsi="Times New Roman" w:cs="Times New Roman"/>
          <w:sz w:val="24"/>
          <w:szCs w:val="24"/>
          <w:lang w:eastAsia="ru-RU"/>
        </w:rPr>
        <w:t xml:space="preserve"> «Краевой конкурс</w:t>
      </w:r>
      <w:r w:rsidR="005A137B" w:rsidRPr="005A137B">
        <w:rPr>
          <w:rFonts w:ascii="Times New Roman" w:hAnsi="Times New Roman" w:cs="Times New Roman"/>
          <w:sz w:val="24"/>
          <w:szCs w:val="24"/>
          <w:lang w:eastAsia="ru-RU"/>
        </w:rPr>
        <w:t xml:space="preserve"> на денежное поощрение педагогов, успешно работающих с одарёнными детьми</w:t>
      </w:r>
      <w:r w:rsidR="005A137B">
        <w:rPr>
          <w:rFonts w:ascii="Times New Roman" w:hAnsi="Times New Roman" w:cs="Times New Roman"/>
          <w:sz w:val="24"/>
          <w:szCs w:val="24"/>
          <w:lang w:eastAsia="ru-RU"/>
        </w:rPr>
        <w:t xml:space="preserve">». </w:t>
      </w:r>
      <w:r w:rsidR="00534CFA">
        <w:rPr>
          <w:rFonts w:ascii="Times New Roman" w:hAnsi="Times New Roman" w:cs="Times New Roman"/>
          <w:sz w:val="24"/>
          <w:szCs w:val="24"/>
          <w:lang w:eastAsia="ru-RU"/>
        </w:rPr>
        <w:t xml:space="preserve">Кроме того, перспективными для профессионального развития являются предложения благотворительны фондов, некоммерческих организаций («Рыбаков – фонд, </w:t>
      </w:r>
      <w:proofErr w:type="spellStart"/>
      <w:r w:rsidR="00534CFA">
        <w:rPr>
          <w:rFonts w:ascii="Times New Roman" w:hAnsi="Times New Roman" w:cs="Times New Roman"/>
          <w:sz w:val="24"/>
          <w:szCs w:val="24"/>
          <w:lang w:eastAsia="ru-RU"/>
        </w:rPr>
        <w:t>Фоксфорд</w:t>
      </w:r>
      <w:proofErr w:type="spellEnd"/>
      <w:r w:rsidR="00534CFA">
        <w:rPr>
          <w:rFonts w:ascii="Times New Roman" w:hAnsi="Times New Roman" w:cs="Times New Roman"/>
          <w:sz w:val="24"/>
          <w:szCs w:val="24"/>
          <w:lang w:eastAsia="ru-RU"/>
        </w:rPr>
        <w:t xml:space="preserve">, и </w:t>
      </w:r>
      <w:proofErr w:type="spellStart"/>
      <w:proofErr w:type="gramStart"/>
      <w:r w:rsidR="00534CFA">
        <w:rPr>
          <w:rFonts w:ascii="Times New Roman" w:hAnsi="Times New Roman" w:cs="Times New Roman"/>
          <w:sz w:val="24"/>
          <w:szCs w:val="24"/>
          <w:lang w:eastAsia="ru-RU"/>
        </w:rPr>
        <w:t>др</w:t>
      </w:r>
      <w:proofErr w:type="spellEnd"/>
      <w:proofErr w:type="gramEnd"/>
      <w:r w:rsidR="00534CFA">
        <w:rPr>
          <w:rFonts w:ascii="Times New Roman" w:hAnsi="Times New Roman" w:cs="Times New Roman"/>
          <w:sz w:val="24"/>
          <w:szCs w:val="24"/>
          <w:lang w:eastAsia="ru-RU"/>
        </w:rPr>
        <w:t>).</w:t>
      </w:r>
    </w:p>
    <w:p w:rsidR="00534CFA" w:rsidRDefault="00534CFA"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Т.О., задачами развития конкурсного движения являются:</w:t>
      </w:r>
    </w:p>
    <w:p w:rsidR="00534CFA" w:rsidRDefault="00534CFA"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1. Создание базы профессиональных конкурсов, организуемых на постоянной основе</w:t>
      </w:r>
    </w:p>
    <w:p w:rsidR="00534CFA" w:rsidRDefault="00534CFA"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2. Оперативное реагирование на вновь проводимые конкурсы</w:t>
      </w:r>
    </w:p>
    <w:p w:rsidR="00534CFA" w:rsidRDefault="00534CFA"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3. Информирование потенциальных участников, мотивация их участия</w:t>
      </w:r>
    </w:p>
    <w:p w:rsidR="00534CFA" w:rsidRDefault="00534CFA"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4.Организационно – методическое сопровождение  участников</w:t>
      </w:r>
    </w:p>
    <w:p w:rsidR="00534CFA" w:rsidRDefault="00534CFA"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 Стимулирование участников конкурсного движения</w:t>
      </w:r>
    </w:p>
    <w:p w:rsidR="00534CFA" w:rsidRDefault="002D086F"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6. Р</w:t>
      </w:r>
      <w:r w:rsidR="00534CFA">
        <w:rPr>
          <w:rFonts w:ascii="Times New Roman" w:hAnsi="Times New Roman" w:cs="Times New Roman"/>
          <w:sz w:val="24"/>
          <w:szCs w:val="24"/>
          <w:lang w:eastAsia="ru-RU"/>
        </w:rPr>
        <w:t>азвитие практики конкурсного движения на всех уровнях: учитель, образовательное учреждение, муниципалитет, и далее.</w:t>
      </w:r>
    </w:p>
    <w:p w:rsidR="002D086F" w:rsidRDefault="002D086F"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 xml:space="preserve">7. Использовать опыт конкурсантов – победителей </w:t>
      </w:r>
      <w:proofErr w:type="gramStart"/>
      <w:r>
        <w:rPr>
          <w:rFonts w:ascii="Times New Roman" w:hAnsi="Times New Roman" w:cs="Times New Roman"/>
          <w:sz w:val="24"/>
          <w:szCs w:val="24"/>
          <w:lang w:eastAsia="ru-RU"/>
        </w:rPr>
        <w:t>в</w:t>
      </w:r>
      <w:proofErr w:type="gramEnd"/>
      <w:r>
        <w:rPr>
          <w:rFonts w:ascii="Times New Roman" w:hAnsi="Times New Roman" w:cs="Times New Roman"/>
          <w:sz w:val="24"/>
          <w:szCs w:val="24"/>
          <w:lang w:eastAsia="ru-RU"/>
        </w:rPr>
        <w:t xml:space="preserve"> организационно – </w:t>
      </w:r>
      <w:proofErr w:type="gramStart"/>
      <w:r>
        <w:rPr>
          <w:rFonts w:ascii="Times New Roman" w:hAnsi="Times New Roman" w:cs="Times New Roman"/>
          <w:sz w:val="24"/>
          <w:szCs w:val="24"/>
          <w:lang w:eastAsia="ru-RU"/>
        </w:rPr>
        <w:t>методической</w:t>
      </w:r>
      <w:proofErr w:type="gramEnd"/>
      <w:r>
        <w:rPr>
          <w:rFonts w:ascii="Times New Roman" w:hAnsi="Times New Roman" w:cs="Times New Roman"/>
          <w:sz w:val="24"/>
          <w:szCs w:val="24"/>
          <w:lang w:eastAsia="ru-RU"/>
        </w:rPr>
        <w:t xml:space="preserve"> работы, поддерживать статус лидера в профессиональной деятельности.</w:t>
      </w:r>
    </w:p>
    <w:p w:rsidR="002D086F" w:rsidRDefault="002D086F" w:rsidP="00534CFA">
      <w:pPr>
        <w:ind w:firstLine="708"/>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Не менее важным  направлением в организации методической работы является деятельность, связанная с обобщением профессионального опыта.</w:t>
      </w:r>
    </w:p>
    <w:p w:rsidR="005A137B" w:rsidRDefault="005A137B" w:rsidP="005A137B">
      <w:pPr>
        <w:contextualSpacing/>
        <w:rPr>
          <w:rFonts w:ascii="Times New Roman" w:hAnsi="Times New Roman" w:cs="Times New Roman"/>
          <w:sz w:val="24"/>
          <w:szCs w:val="24"/>
          <w:lang w:eastAsia="ru-RU"/>
        </w:rPr>
      </w:pPr>
    </w:p>
    <w:p w:rsidR="002F59A2" w:rsidRPr="0072216B" w:rsidRDefault="002F59A2" w:rsidP="002D086F">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Фиксация профессионального опыта в формате описания практик – одна из действенных форм методической работы. Формат </w:t>
      </w:r>
      <w:r w:rsidR="00874E78" w:rsidRPr="0072216B">
        <w:rPr>
          <w:rFonts w:ascii="Times New Roman" w:hAnsi="Times New Roman" w:cs="Times New Roman"/>
          <w:sz w:val="24"/>
          <w:szCs w:val="24"/>
        </w:rPr>
        <w:t>подобной работы имеет несколько эффектов:</w:t>
      </w:r>
    </w:p>
    <w:p w:rsidR="00874E78" w:rsidRPr="0072216B" w:rsidRDefault="00874E78" w:rsidP="002D086F">
      <w:pPr>
        <w:pStyle w:val="a5"/>
        <w:numPr>
          <w:ilvl w:val="1"/>
          <w:numId w:val="2"/>
        </w:numPr>
        <w:jc w:val="both"/>
        <w:rPr>
          <w:rFonts w:ascii="Times New Roman" w:hAnsi="Times New Roman" w:cs="Times New Roman"/>
          <w:sz w:val="24"/>
          <w:szCs w:val="24"/>
        </w:rPr>
      </w:pPr>
      <w:r w:rsidRPr="0072216B">
        <w:rPr>
          <w:rFonts w:ascii="Times New Roman" w:hAnsi="Times New Roman" w:cs="Times New Roman"/>
          <w:sz w:val="24"/>
          <w:szCs w:val="24"/>
        </w:rPr>
        <w:t>Непосредственный:  распространение лучших практик;</w:t>
      </w:r>
    </w:p>
    <w:p w:rsidR="00874E78" w:rsidRPr="0072216B" w:rsidRDefault="00874E78" w:rsidP="002D086F">
      <w:pPr>
        <w:pStyle w:val="a5"/>
        <w:numPr>
          <w:ilvl w:val="1"/>
          <w:numId w:val="2"/>
        </w:numPr>
        <w:jc w:val="both"/>
        <w:rPr>
          <w:rFonts w:ascii="Times New Roman" w:hAnsi="Times New Roman" w:cs="Times New Roman"/>
          <w:sz w:val="24"/>
          <w:szCs w:val="24"/>
        </w:rPr>
      </w:pPr>
      <w:r w:rsidRPr="0072216B">
        <w:rPr>
          <w:rFonts w:ascii="Times New Roman" w:hAnsi="Times New Roman" w:cs="Times New Roman"/>
          <w:sz w:val="24"/>
          <w:szCs w:val="24"/>
        </w:rPr>
        <w:t xml:space="preserve">Опосредованный: анализ профессиональных приоритетов педагогов и ОУ в целом, уровень   и готовность к  аналитической деятельности, системность и качество организации и управления в каждом конкретном ОУ.  </w:t>
      </w:r>
    </w:p>
    <w:p w:rsidR="00874E78" w:rsidRPr="0072216B" w:rsidRDefault="00874E78" w:rsidP="002D086F">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Организационным механизмом описания практик в 2019-2020 </w:t>
      </w:r>
      <w:proofErr w:type="spellStart"/>
      <w:r w:rsidRPr="0072216B">
        <w:rPr>
          <w:rFonts w:ascii="Times New Roman" w:hAnsi="Times New Roman" w:cs="Times New Roman"/>
          <w:sz w:val="24"/>
          <w:szCs w:val="24"/>
        </w:rPr>
        <w:t>у.г</w:t>
      </w:r>
      <w:proofErr w:type="spellEnd"/>
      <w:r w:rsidRPr="0072216B">
        <w:rPr>
          <w:rFonts w:ascii="Times New Roman" w:hAnsi="Times New Roman" w:cs="Times New Roman"/>
          <w:sz w:val="24"/>
          <w:szCs w:val="24"/>
        </w:rPr>
        <w:t>. являлись публикация муниципального «</w:t>
      </w:r>
      <w:r w:rsidR="00E04BA5" w:rsidRPr="0072216B">
        <w:rPr>
          <w:rFonts w:ascii="Times New Roman" w:hAnsi="Times New Roman" w:cs="Times New Roman"/>
          <w:sz w:val="24"/>
          <w:szCs w:val="24"/>
        </w:rPr>
        <w:t>Сборника лучших практик» и реги</w:t>
      </w:r>
      <w:r w:rsidRPr="0072216B">
        <w:rPr>
          <w:rFonts w:ascii="Times New Roman" w:hAnsi="Times New Roman" w:cs="Times New Roman"/>
          <w:sz w:val="24"/>
          <w:szCs w:val="24"/>
        </w:rPr>
        <w:t xml:space="preserve">онального Атласа </w:t>
      </w:r>
      <w:r w:rsidR="00E04BA5" w:rsidRPr="0072216B">
        <w:rPr>
          <w:rFonts w:ascii="Times New Roman" w:hAnsi="Times New Roman" w:cs="Times New Roman"/>
          <w:sz w:val="24"/>
          <w:szCs w:val="24"/>
        </w:rPr>
        <w:t>образовательных практик (далее – РАОП).</w:t>
      </w:r>
    </w:p>
    <w:p w:rsidR="00E04BA5" w:rsidRPr="0072216B" w:rsidRDefault="00E04BA5" w:rsidP="002D086F">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Принцип отбора для публикации в муниципальном «Сборнике лучших практик» опирался на рекомендации экспертов по итогам муниципальных конференций за предшествующий период.</w:t>
      </w:r>
      <w:r w:rsidR="00E87FDD" w:rsidRPr="0072216B">
        <w:rPr>
          <w:rFonts w:ascii="Times New Roman" w:hAnsi="Times New Roman" w:cs="Times New Roman"/>
          <w:sz w:val="24"/>
          <w:szCs w:val="24"/>
        </w:rPr>
        <w:t xml:space="preserve"> Кроме того, ОУ имели возможность дополнительной заявки практики    на основе предварительной экспертизы (</w:t>
      </w:r>
      <w:proofErr w:type="spellStart"/>
      <w:proofErr w:type="gramStart"/>
      <w:r w:rsidR="00E87FDD" w:rsidRPr="0072216B">
        <w:rPr>
          <w:rFonts w:ascii="Times New Roman" w:hAnsi="Times New Roman" w:cs="Times New Roman"/>
          <w:sz w:val="24"/>
          <w:szCs w:val="24"/>
        </w:rPr>
        <w:t>таб</w:t>
      </w:r>
      <w:proofErr w:type="spellEnd"/>
      <w:proofErr w:type="gramEnd"/>
      <w:r w:rsidR="00E87FDD" w:rsidRPr="0072216B">
        <w:rPr>
          <w:rFonts w:ascii="Times New Roman" w:hAnsi="Times New Roman" w:cs="Times New Roman"/>
          <w:sz w:val="24"/>
          <w:szCs w:val="24"/>
        </w:rPr>
        <w:t>).</w:t>
      </w:r>
    </w:p>
    <w:p w:rsidR="00B372D8" w:rsidRDefault="00150CFE" w:rsidP="002D086F">
      <w:pPr>
        <w:contextualSpacing/>
        <w:jc w:val="both"/>
        <w:rPr>
          <w:rFonts w:ascii="Times New Roman" w:hAnsi="Times New Roman" w:cs="Times New Roman"/>
          <w:sz w:val="24"/>
          <w:szCs w:val="24"/>
        </w:rPr>
      </w:pPr>
      <w:hyperlink r:id="rId16" w:history="1">
        <w:r w:rsidR="00C92090" w:rsidRPr="00023FA3">
          <w:rPr>
            <w:rStyle w:val="aa"/>
            <w:rFonts w:ascii="Times New Roman" w:hAnsi="Times New Roman" w:cs="Times New Roman"/>
            <w:sz w:val="24"/>
            <w:szCs w:val="24"/>
          </w:rPr>
          <w:t>http://www.mimc.org.ru/doc/2020/МУНИЦИПАЛЬНЫЙ%20СБОРНИК%20лучших%20практик%202019-2020%20у%20г.pdf</w:t>
        </w:r>
      </w:hyperlink>
    </w:p>
    <w:p w:rsidR="00C92090" w:rsidRPr="0072216B" w:rsidRDefault="00C92090" w:rsidP="002D086F">
      <w:pPr>
        <w:contextualSpacing/>
        <w:jc w:val="right"/>
        <w:rPr>
          <w:rFonts w:ascii="Times New Roman" w:hAnsi="Times New Roman" w:cs="Times New Roman"/>
          <w:sz w:val="24"/>
          <w:szCs w:val="24"/>
        </w:rPr>
      </w:pPr>
      <w:r>
        <w:rPr>
          <w:rFonts w:ascii="Times New Roman" w:hAnsi="Times New Roman" w:cs="Times New Roman"/>
          <w:sz w:val="24"/>
          <w:szCs w:val="24"/>
        </w:rPr>
        <w:t>таб.18</w:t>
      </w:r>
    </w:p>
    <w:tbl>
      <w:tblPr>
        <w:tblStyle w:val="a7"/>
        <w:tblW w:w="0" w:type="auto"/>
        <w:tblLook w:val="04A0" w:firstRow="1" w:lastRow="0" w:firstColumn="1" w:lastColumn="0" w:noHBand="0" w:noVBand="1"/>
      </w:tblPr>
      <w:tblGrid>
        <w:gridCol w:w="2670"/>
        <w:gridCol w:w="2670"/>
        <w:gridCol w:w="2671"/>
        <w:gridCol w:w="2671"/>
      </w:tblGrid>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ОУ</w:t>
            </w:r>
          </w:p>
        </w:tc>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Рекомендовано </w:t>
            </w:r>
          </w:p>
        </w:tc>
        <w:tc>
          <w:tcPr>
            <w:tcW w:w="2671"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Заявлено </w:t>
            </w:r>
          </w:p>
        </w:tc>
        <w:tc>
          <w:tcPr>
            <w:tcW w:w="2671"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Опубликовано  </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2671" w:type="dxa"/>
          </w:tcPr>
          <w:p w:rsidR="00E87FDD" w:rsidRPr="0072216B" w:rsidRDefault="00E87FDD" w:rsidP="002D086F">
            <w:pPr>
              <w:contextualSpacing/>
              <w:jc w:val="both"/>
              <w:rPr>
                <w:rFonts w:ascii="Times New Roman" w:hAnsi="Times New Roman" w:cs="Times New Roman"/>
                <w:sz w:val="24"/>
                <w:szCs w:val="24"/>
              </w:rPr>
            </w:pP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670" w:type="dxa"/>
          </w:tcPr>
          <w:p w:rsidR="00E87FDD" w:rsidRPr="0072216B" w:rsidRDefault="00033170"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12</w:t>
            </w: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7</w:t>
            </w:r>
          </w:p>
        </w:tc>
        <w:tc>
          <w:tcPr>
            <w:tcW w:w="2671" w:type="dxa"/>
          </w:tcPr>
          <w:p w:rsidR="00E87FDD" w:rsidRPr="0072216B" w:rsidRDefault="00E87FDD" w:rsidP="002D086F">
            <w:pPr>
              <w:contextualSpacing/>
              <w:jc w:val="both"/>
              <w:rPr>
                <w:rFonts w:ascii="Times New Roman" w:hAnsi="Times New Roman" w:cs="Times New Roman"/>
                <w:sz w:val="24"/>
                <w:szCs w:val="24"/>
              </w:rPr>
            </w:pP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7</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671" w:type="dxa"/>
          </w:tcPr>
          <w:p w:rsidR="00E87FDD" w:rsidRPr="0072216B" w:rsidRDefault="00E87FDD" w:rsidP="002D086F">
            <w:pPr>
              <w:contextualSpacing/>
              <w:jc w:val="both"/>
              <w:rPr>
                <w:rFonts w:ascii="Times New Roman" w:hAnsi="Times New Roman" w:cs="Times New Roman"/>
                <w:sz w:val="24"/>
                <w:szCs w:val="24"/>
              </w:rPr>
            </w:pP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671" w:type="dxa"/>
          </w:tcPr>
          <w:p w:rsidR="00E87FDD" w:rsidRPr="0072216B" w:rsidRDefault="00E87FDD" w:rsidP="002D086F">
            <w:pPr>
              <w:contextualSpacing/>
              <w:jc w:val="both"/>
              <w:rPr>
                <w:rFonts w:ascii="Times New Roman" w:hAnsi="Times New Roman" w:cs="Times New Roman"/>
                <w:sz w:val="24"/>
                <w:szCs w:val="24"/>
              </w:rPr>
            </w:pP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2671" w:type="dxa"/>
          </w:tcPr>
          <w:p w:rsidR="00E87FDD" w:rsidRPr="0072216B" w:rsidRDefault="00E87FDD" w:rsidP="002D086F">
            <w:pPr>
              <w:contextualSpacing/>
              <w:jc w:val="both"/>
              <w:rPr>
                <w:rFonts w:ascii="Times New Roman" w:hAnsi="Times New Roman" w:cs="Times New Roman"/>
                <w:sz w:val="24"/>
                <w:szCs w:val="24"/>
              </w:rPr>
            </w:pP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Лицей</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671" w:type="dxa"/>
          </w:tcPr>
          <w:p w:rsidR="00E87FDD" w:rsidRPr="0072216B" w:rsidRDefault="00E87FDD" w:rsidP="002D086F">
            <w:pPr>
              <w:contextualSpacing/>
              <w:jc w:val="both"/>
              <w:rPr>
                <w:rFonts w:ascii="Times New Roman" w:hAnsi="Times New Roman" w:cs="Times New Roman"/>
                <w:sz w:val="24"/>
                <w:szCs w:val="24"/>
              </w:rPr>
            </w:pP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r>
      <w:tr w:rsidR="00E87FDD" w:rsidRPr="0072216B" w:rsidTr="00E87FDD">
        <w:tc>
          <w:tcPr>
            <w:tcW w:w="2670" w:type="dxa"/>
          </w:tcPr>
          <w:p w:rsidR="00E87FDD" w:rsidRPr="0072216B" w:rsidRDefault="00E87FDD"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Гимназия</w:t>
            </w:r>
          </w:p>
        </w:tc>
        <w:tc>
          <w:tcPr>
            <w:tcW w:w="2670"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2671" w:type="dxa"/>
          </w:tcPr>
          <w:p w:rsidR="00E87FDD" w:rsidRPr="0072216B" w:rsidRDefault="00E87FDD" w:rsidP="002D086F">
            <w:pPr>
              <w:contextualSpacing/>
              <w:jc w:val="both"/>
              <w:rPr>
                <w:rFonts w:ascii="Times New Roman" w:hAnsi="Times New Roman" w:cs="Times New Roman"/>
                <w:sz w:val="24"/>
                <w:szCs w:val="24"/>
              </w:rPr>
            </w:pPr>
          </w:p>
        </w:tc>
        <w:tc>
          <w:tcPr>
            <w:tcW w:w="2671" w:type="dxa"/>
          </w:tcPr>
          <w:p w:rsidR="00E87FDD"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r>
      <w:tr w:rsidR="00534BEA" w:rsidRPr="0072216B" w:rsidTr="00E87FDD">
        <w:tc>
          <w:tcPr>
            <w:tcW w:w="2670" w:type="dxa"/>
          </w:tcPr>
          <w:p w:rsidR="00534BEA"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МИМЦ, ОО</w:t>
            </w:r>
          </w:p>
        </w:tc>
        <w:tc>
          <w:tcPr>
            <w:tcW w:w="2670" w:type="dxa"/>
          </w:tcPr>
          <w:p w:rsidR="00534BEA"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671" w:type="dxa"/>
          </w:tcPr>
          <w:p w:rsidR="00534BEA" w:rsidRPr="0072216B" w:rsidRDefault="00534BEA" w:rsidP="002D086F">
            <w:pPr>
              <w:contextualSpacing/>
              <w:jc w:val="both"/>
              <w:rPr>
                <w:rFonts w:ascii="Times New Roman" w:hAnsi="Times New Roman" w:cs="Times New Roman"/>
                <w:sz w:val="24"/>
                <w:szCs w:val="24"/>
              </w:rPr>
            </w:pPr>
          </w:p>
        </w:tc>
        <w:tc>
          <w:tcPr>
            <w:tcW w:w="2671" w:type="dxa"/>
          </w:tcPr>
          <w:p w:rsidR="00534BEA" w:rsidRPr="0072216B" w:rsidRDefault="00534BEA"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r>
      <w:tr w:rsidR="00033170" w:rsidRPr="0072216B" w:rsidTr="00E87FDD">
        <w:tc>
          <w:tcPr>
            <w:tcW w:w="2670" w:type="dxa"/>
          </w:tcPr>
          <w:p w:rsidR="00033170" w:rsidRPr="0072216B" w:rsidRDefault="00033170"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Всего </w:t>
            </w:r>
          </w:p>
        </w:tc>
        <w:tc>
          <w:tcPr>
            <w:tcW w:w="2670" w:type="dxa"/>
          </w:tcPr>
          <w:p w:rsidR="00033170" w:rsidRPr="0072216B" w:rsidRDefault="00033170"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37</w:t>
            </w:r>
          </w:p>
        </w:tc>
        <w:tc>
          <w:tcPr>
            <w:tcW w:w="2671" w:type="dxa"/>
          </w:tcPr>
          <w:p w:rsidR="00033170" w:rsidRPr="0072216B" w:rsidRDefault="00033170"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14</w:t>
            </w:r>
          </w:p>
        </w:tc>
        <w:tc>
          <w:tcPr>
            <w:tcW w:w="2671" w:type="dxa"/>
          </w:tcPr>
          <w:p w:rsidR="00033170" w:rsidRPr="0072216B" w:rsidRDefault="00033170"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31</w:t>
            </w:r>
          </w:p>
        </w:tc>
      </w:tr>
    </w:tbl>
    <w:p w:rsidR="00E87FDD" w:rsidRPr="0072216B" w:rsidRDefault="00033170"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Т.О., от общего количества </w:t>
      </w:r>
      <w:proofErr w:type="gramStart"/>
      <w:r w:rsidRPr="0072216B">
        <w:rPr>
          <w:rFonts w:ascii="Times New Roman" w:hAnsi="Times New Roman" w:cs="Times New Roman"/>
          <w:sz w:val="24"/>
          <w:szCs w:val="24"/>
        </w:rPr>
        <w:t>рекомендованных</w:t>
      </w:r>
      <w:proofErr w:type="gramEnd"/>
      <w:r w:rsidRPr="0072216B">
        <w:rPr>
          <w:rFonts w:ascii="Times New Roman" w:hAnsi="Times New Roman" w:cs="Times New Roman"/>
          <w:sz w:val="24"/>
          <w:szCs w:val="24"/>
        </w:rPr>
        <w:t xml:space="preserve"> и заявленных – 51   - опубликованы 31 практика (60,2%)</w:t>
      </w:r>
    </w:p>
    <w:p w:rsidR="009212C8" w:rsidRPr="0072216B" w:rsidRDefault="00033170"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Преобладающими направлениями по итогам публикации стали направления «Использование цифровых средств в урочной и внеурочной деятельности»</w:t>
      </w:r>
      <w:r w:rsidR="009212C8" w:rsidRPr="0072216B">
        <w:rPr>
          <w:rFonts w:ascii="Times New Roman" w:hAnsi="Times New Roman" w:cs="Times New Roman"/>
          <w:sz w:val="24"/>
          <w:szCs w:val="24"/>
        </w:rPr>
        <w:t>, « Модели инклюзивного образования», «Становление укладов жизни школ как факторов духовно-нравственного развития обучающихся и обновление практик воспитания» (таб</w:t>
      </w:r>
      <w:r w:rsidR="00C92090">
        <w:rPr>
          <w:rFonts w:ascii="Times New Roman" w:hAnsi="Times New Roman" w:cs="Times New Roman"/>
          <w:sz w:val="24"/>
          <w:szCs w:val="24"/>
        </w:rPr>
        <w:t>.19</w:t>
      </w:r>
      <w:r w:rsidR="009212C8" w:rsidRPr="0072216B">
        <w:rPr>
          <w:rFonts w:ascii="Times New Roman" w:hAnsi="Times New Roman" w:cs="Times New Roman"/>
          <w:sz w:val="24"/>
          <w:szCs w:val="24"/>
        </w:rPr>
        <w:t>)</w:t>
      </w:r>
    </w:p>
    <w:tbl>
      <w:tblPr>
        <w:tblStyle w:val="a7"/>
        <w:tblW w:w="0" w:type="auto"/>
        <w:tblLook w:val="04A0" w:firstRow="1" w:lastRow="0" w:firstColumn="1" w:lastColumn="0" w:noHBand="0" w:noVBand="1"/>
      </w:tblPr>
      <w:tblGrid>
        <w:gridCol w:w="442"/>
        <w:gridCol w:w="4136"/>
        <w:gridCol w:w="1790"/>
        <w:gridCol w:w="2247"/>
        <w:gridCol w:w="2067"/>
      </w:tblGrid>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Направления </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Рекомендовано / заявлено</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Опубликовано </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Доля от </w:t>
            </w:r>
            <w:proofErr w:type="gramStart"/>
            <w:r w:rsidRPr="0072216B">
              <w:rPr>
                <w:rFonts w:ascii="Times New Roman" w:hAnsi="Times New Roman" w:cs="Times New Roman"/>
                <w:sz w:val="24"/>
                <w:szCs w:val="24"/>
              </w:rPr>
              <w:t>рекомендованных</w:t>
            </w:r>
            <w:proofErr w:type="gramEnd"/>
            <w:r w:rsidRPr="0072216B">
              <w:rPr>
                <w:rFonts w:ascii="Times New Roman" w:hAnsi="Times New Roman" w:cs="Times New Roman"/>
                <w:sz w:val="24"/>
                <w:szCs w:val="24"/>
              </w:rPr>
              <w:t xml:space="preserve"> и заявленных</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Использование цифровых средств в урочной и внеурочной деятельности</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5/4</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6 (СОШ №4, Г, 9, 2, 2, Г)</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66,7</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Построение образовательной среды для физико-математического, </w:t>
            </w:r>
            <w:proofErr w:type="gramStart"/>
            <w:r w:rsidRPr="0072216B">
              <w:rPr>
                <w:rFonts w:ascii="Times New Roman" w:hAnsi="Times New Roman" w:cs="Times New Roman"/>
                <w:sz w:val="24"/>
                <w:szCs w:val="24"/>
              </w:rPr>
              <w:lastRenderedPageBreak/>
              <w:t>естественно-научного</w:t>
            </w:r>
            <w:proofErr w:type="gramEnd"/>
            <w:r w:rsidRPr="0072216B">
              <w:rPr>
                <w:rFonts w:ascii="Times New Roman" w:hAnsi="Times New Roman" w:cs="Times New Roman"/>
                <w:sz w:val="24"/>
                <w:szCs w:val="24"/>
              </w:rPr>
              <w:t>, инженерно-технологического образования</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0 /3</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roofErr w:type="gramStart"/>
            <w:r w:rsidRPr="0072216B">
              <w:rPr>
                <w:rFonts w:ascii="Times New Roman" w:hAnsi="Times New Roman" w:cs="Times New Roman"/>
                <w:sz w:val="24"/>
                <w:szCs w:val="24"/>
              </w:rPr>
              <w:t xml:space="preserve">( </w:t>
            </w:r>
            <w:proofErr w:type="gramEnd"/>
            <w:r w:rsidRPr="0072216B">
              <w:rPr>
                <w:rFonts w:ascii="Times New Roman" w:hAnsi="Times New Roman" w:cs="Times New Roman"/>
                <w:sz w:val="24"/>
                <w:szCs w:val="24"/>
              </w:rPr>
              <w:t>СОШ №2)</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33,3</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Модели инклюзивного образования</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 1</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 (СОШ №2, 2,6,МИМЦ)</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100</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Создание условий для профессионального становления и развития педагогов</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7 / 0</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(СОШ №5, 4, 4)</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42,9</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Развитие школьной системы оценки качества образования: практики управления по результатам</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 0</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2 (Л, Л)</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66,7</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Построение образовательной среды для выявления и индивидуального сопровождения высокомотивированных школьников</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6 / 2</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(СОШ №1, 5, Г)</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37,5</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Модернизация содержания и технологий обучения: практики формирования и сопровождения ИОП школьников</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 / 0</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(СОШ №5, 2,  2)</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100</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Обновление содержания и технологий дополнительного образования</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 / 2</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1/Г</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16,7</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Модернизация содержания и технологий обучения: практики достижения и оценки функциональных грамотностей</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 0</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(СОШ №4, 4, Л)</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100</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Становление укладов жизни школ как факторов духовно-нравственного развития обучающихся и обновление практик воспитания</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3 / 1</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4 (№5,4,2,5)</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100</w:t>
            </w:r>
          </w:p>
        </w:tc>
      </w:tr>
      <w:tr w:rsidR="009212C8" w:rsidRPr="0072216B" w:rsidTr="009212C8">
        <w:tc>
          <w:tcPr>
            <w:tcW w:w="457" w:type="dxa"/>
          </w:tcPr>
          <w:p w:rsidR="009212C8" w:rsidRPr="0072216B" w:rsidRDefault="009212C8" w:rsidP="002D086F">
            <w:pPr>
              <w:contextualSpacing/>
              <w:jc w:val="both"/>
              <w:rPr>
                <w:rFonts w:ascii="Times New Roman" w:hAnsi="Times New Roman" w:cs="Times New Roman"/>
                <w:sz w:val="24"/>
                <w:szCs w:val="24"/>
              </w:rPr>
            </w:pPr>
          </w:p>
        </w:tc>
        <w:tc>
          <w:tcPr>
            <w:tcW w:w="4240"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Модернизация содержания и технологий обучения: практики реализации концепции образовательной области «Технология» на школьном уровне</w:t>
            </w:r>
          </w:p>
        </w:tc>
        <w:tc>
          <w:tcPr>
            <w:tcW w:w="1717"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 / 0</w:t>
            </w:r>
          </w:p>
        </w:tc>
        <w:tc>
          <w:tcPr>
            <w:tcW w:w="2286"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 (СОШ №4)</w:t>
            </w:r>
          </w:p>
        </w:tc>
        <w:tc>
          <w:tcPr>
            <w:tcW w:w="1982" w:type="dxa"/>
          </w:tcPr>
          <w:p w:rsidR="009212C8" w:rsidRPr="0072216B" w:rsidRDefault="009212C8" w:rsidP="002D086F">
            <w:pPr>
              <w:contextualSpacing/>
              <w:jc w:val="both"/>
              <w:rPr>
                <w:rFonts w:ascii="Times New Roman" w:hAnsi="Times New Roman" w:cs="Times New Roman"/>
                <w:sz w:val="24"/>
                <w:szCs w:val="24"/>
              </w:rPr>
            </w:pPr>
            <w:r w:rsidRPr="0072216B">
              <w:rPr>
                <w:rFonts w:ascii="Times New Roman" w:hAnsi="Times New Roman" w:cs="Times New Roman"/>
                <w:sz w:val="24"/>
                <w:szCs w:val="24"/>
              </w:rPr>
              <w:t>100</w:t>
            </w:r>
          </w:p>
        </w:tc>
      </w:tr>
    </w:tbl>
    <w:p w:rsidR="00E87FDD" w:rsidRPr="0072216B" w:rsidRDefault="00E87FDD" w:rsidP="002D086F">
      <w:pPr>
        <w:contextualSpacing/>
        <w:jc w:val="both"/>
        <w:rPr>
          <w:rFonts w:ascii="Times New Roman" w:hAnsi="Times New Roman" w:cs="Times New Roman"/>
          <w:sz w:val="24"/>
          <w:szCs w:val="24"/>
        </w:rPr>
      </w:pPr>
    </w:p>
    <w:p w:rsidR="009212C8" w:rsidRPr="0072216B" w:rsidRDefault="009212C8" w:rsidP="002D086F">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Публикация практик в муниципальном сборнике являлась также одной из составляющих в рамках подготовки к  публикации в Региональном Атласе образовательных практик</w:t>
      </w:r>
      <w:r w:rsidR="00F310CB" w:rsidRPr="0072216B">
        <w:rPr>
          <w:rFonts w:ascii="Times New Roman" w:hAnsi="Times New Roman" w:cs="Times New Roman"/>
          <w:sz w:val="24"/>
          <w:szCs w:val="24"/>
        </w:rPr>
        <w:t xml:space="preserve"> (РАОП). Региональный атлас образовательных практик рассматривается как инструмент развития краевой системы образования и является одним из важнейших методических мероприятий, позволяющих соотнести эффективность практик муниципалитета с основными направлениями, выделенными в соответствии с важнейшими задачами федеральной и региональной образовательной политики.</w:t>
      </w:r>
    </w:p>
    <w:p w:rsidR="00F310CB" w:rsidRPr="0072216B" w:rsidRDefault="0025393A" w:rsidP="006B26A4">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Для публикации в РАОП было заявлено </w:t>
      </w:r>
      <w:r w:rsidR="00F310CB" w:rsidRPr="0072216B">
        <w:rPr>
          <w:rFonts w:ascii="Times New Roman" w:hAnsi="Times New Roman" w:cs="Times New Roman"/>
          <w:sz w:val="24"/>
          <w:szCs w:val="24"/>
        </w:rPr>
        <w:t xml:space="preserve"> 59 работ. Из них на этапе муниципальной экспертизы не рекомендованы к публикации 4 работы. </w:t>
      </w:r>
      <w:proofErr w:type="gramStart"/>
      <w:r w:rsidR="00F310CB" w:rsidRPr="0072216B">
        <w:rPr>
          <w:rFonts w:ascii="Times New Roman" w:hAnsi="Times New Roman" w:cs="Times New Roman"/>
          <w:sz w:val="24"/>
          <w:szCs w:val="24"/>
        </w:rPr>
        <w:t>По итогам региональной экспертизы по техническим причинам не рекомендованы к публикации 13 работ;  из них ОУ -12, ДОУ -1.</w:t>
      </w:r>
      <w:proofErr w:type="gramEnd"/>
      <w:r w:rsidR="00F310CB" w:rsidRPr="0072216B">
        <w:rPr>
          <w:rFonts w:ascii="Times New Roman" w:hAnsi="Times New Roman" w:cs="Times New Roman"/>
          <w:sz w:val="24"/>
          <w:szCs w:val="24"/>
        </w:rPr>
        <w:t xml:space="preserve"> Не </w:t>
      </w:r>
      <w:proofErr w:type="gramStart"/>
      <w:r w:rsidR="00F310CB" w:rsidRPr="0072216B">
        <w:rPr>
          <w:rFonts w:ascii="Times New Roman" w:hAnsi="Times New Roman" w:cs="Times New Roman"/>
          <w:sz w:val="24"/>
          <w:szCs w:val="24"/>
        </w:rPr>
        <w:t>включены</w:t>
      </w:r>
      <w:proofErr w:type="gramEnd"/>
      <w:r w:rsidR="00F310CB" w:rsidRPr="0072216B">
        <w:rPr>
          <w:rFonts w:ascii="Times New Roman" w:hAnsi="Times New Roman" w:cs="Times New Roman"/>
          <w:sz w:val="24"/>
          <w:szCs w:val="24"/>
        </w:rPr>
        <w:t xml:space="preserve"> в Атлас по причинам содержательного уровня ОУ -11, ДОУ -11. Т.О., всего от муниципалитета  опубликовано</w:t>
      </w:r>
      <w:r w:rsidRPr="0072216B">
        <w:rPr>
          <w:rFonts w:ascii="Times New Roman" w:hAnsi="Times New Roman" w:cs="Times New Roman"/>
          <w:sz w:val="24"/>
          <w:szCs w:val="24"/>
        </w:rPr>
        <w:t xml:space="preserve"> 24 работы.</w:t>
      </w:r>
    </w:p>
    <w:p w:rsidR="00F310CB" w:rsidRPr="0072216B" w:rsidRDefault="00F310CB" w:rsidP="006B26A4">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Сравнительный анализ по территориям свидетельствует о том, что  по количеству поданных заявок </w:t>
      </w:r>
      <w:proofErr w:type="spellStart"/>
      <w:r w:rsidRPr="0072216B">
        <w:rPr>
          <w:rFonts w:ascii="Times New Roman" w:hAnsi="Times New Roman" w:cs="Times New Roman"/>
          <w:sz w:val="24"/>
          <w:szCs w:val="24"/>
        </w:rPr>
        <w:t>Лесосибирск</w:t>
      </w:r>
      <w:proofErr w:type="spellEnd"/>
      <w:r w:rsidRPr="0072216B">
        <w:rPr>
          <w:rFonts w:ascii="Times New Roman" w:hAnsi="Times New Roman" w:cs="Times New Roman"/>
          <w:sz w:val="24"/>
          <w:szCs w:val="24"/>
        </w:rPr>
        <w:t xml:space="preserve"> занимает второе место (наряду с г. Зеленогорском), уступая г. Красноярску, по числу опубликованных находится на 3 месте.</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Общее качество публикации составляет 40,7 %, одним из наиболее низких в десятке лидеров.</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Анализ общих результатов по уровням:</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Начальный уровень – 16 практик (ОУ – 10, ДОУ -6)</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Продвинутый уровень – 6 (ОУ –3, ДОУ – 3)</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Высший – МИМЦ -1, ЦДО – 1</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Не </w:t>
      </w:r>
      <w:proofErr w:type="gramStart"/>
      <w:r w:rsidRPr="0072216B">
        <w:rPr>
          <w:rFonts w:ascii="Times New Roman" w:hAnsi="Times New Roman" w:cs="Times New Roman"/>
          <w:sz w:val="24"/>
          <w:szCs w:val="24"/>
        </w:rPr>
        <w:t>включены</w:t>
      </w:r>
      <w:proofErr w:type="gramEnd"/>
      <w:r w:rsidRPr="0072216B">
        <w:rPr>
          <w:rFonts w:ascii="Times New Roman" w:hAnsi="Times New Roman" w:cs="Times New Roman"/>
          <w:sz w:val="24"/>
          <w:szCs w:val="24"/>
        </w:rPr>
        <w:t xml:space="preserve"> в Атлас – 22 (ОУ – 11, ДОУ – 11).</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Качественный анализ результатов публикации свидетельствует:</w:t>
      </w:r>
    </w:p>
    <w:p w:rsidR="00F310CB" w:rsidRPr="0072216B" w:rsidRDefault="00F310CB" w:rsidP="006B26A4">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Наибольшее количество практик подготовлено  по направлениям  «Модели образовательных организаций и муниципальные модели инклюзивного образования» - 7 практик, из них опубликовано 4 (57%); «Построение образовательной среды для выявления и индивидуального сопровождения высокомотивированных школьников» - заявлено 7, опубликовано 4 (57); «Построение образовательной среды ДОО для достижения новых образовательных результатов» - заявлено 15, опубликовано  6 (40%); «Построение цифровой образовательной среды в образовательной организации» - 8 практик, опубликовано 3 (37,5).</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Самый низкий уровень эффективности отмечен по заявленным практикам направлений «Построение образовательной среды для физико-математического, </w:t>
      </w:r>
      <w:proofErr w:type="gramStart"/>
      <w:r w:rsidRPr="0072216B">
        <w:rPr>
          <w:rFonts w:ascii="Times New Roman" w:hAnsi="Times New Roman" w:cs="Times New Roman"/>
          <w:sz w:val="24"/>
          <w:szCs w:val="24"/>
        </w:rPr>
        <w:t>естественно-научного</w:t>
      </w:r>
      <w:proofErr w:type="gramEnd"/>
      <w:r w:rsidRPr="0072216B">
        <w:rPr>
          <w:rFonts w:ascii="Times New Roman" w:hAnsi="Times New Roman" w:cs="Times New Roman"/>
          <w:sz w:val="24"/>
          <w:szCs w:val="24"/>
        </w:rPr>
        <w:t>, инженерно-технологического образования» - 2/0%, «Обновление содержания и технологий дополнительного образования» - 2/0%.</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Общая эффективность  составляет 44.8%, где эффективность ДОУ – 42,9%, ОУ – 37,3%.</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Анализ результатов по ОУ отражен в таб.2.  Наибольшее количество работ завялено МБОУ «СОШ №2» - 10 практик,  опубликовано 0. Основная причина – несоблюдение технических требований.</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Достаточно высокий уровень соответствия количества и качества продемонстрировали  МБОУ «СОШ №4» - заявлено 7, опубликовано 4 (57%), МБОУ «ООШ №5» - заявлено 5,из них  4 (80%) опубликованы. Менее 30% эффективности – МБОУ «Лицей» - 5 практик  заявленных, 1 опубликована (20%), МБОУ «СОШ №9» - 1 практика заявлена и отклонена (0%).</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Т.О., общие результаты по образовательным учреждениям:</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Эффективность (количество опубликованных практик от количества заявленных) – 38,2%;</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Отклонены по несоответствия содержания – 11 практик (29,7%);</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Отклонены по причине несоответствия техническим требованиям – 12 практик (32,4%).</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Выводы: </w:t>
      </w:r>
    </w:p>
    <w:p w:rsidR="00F310CB" w:rsidRPr="0072216B" w:rsidRDefault="00F310CB" w:rsidP="0072216B">
      <w:pPr>
        <w:pStyle w:val="a5"/>
        <w:numPr>
          <w:ilvl w:val="0"/>
          <w:numId w:val="4"/>
        </w:numPr>
        <w:jc w:val="both"/>
        <w:rPr>
          <w:rFonts w:ascii="Times New Roman" w:hAnsi="Times New Roman" w:cs="Times New Roman"/>
          <w:sz w:val="24"/>
          <w:szCs w:val="24"/>
        </w:rPr>
      </w:pPr>
      <w:r w:rsidRPr="0072216B">
        <w:rPr>
          <w:rFonts w:ascii="Times New Roman" w:hAnsi="Times New Roman" w:cs="Times New Roman"/>
          <w:sz w:val="24"/>
          <w:szCs w:val="24"/>
        </w:rPr>
        <w:t>Общие результаты по количеству заявленных и опубликованных практик от территории позволяет муниципалитету находиться в тройке лидеров;</w:t>
      </w:r>
    </w:p>
    <w:p w:rsidR="00F310CB" w:rsidRPr="0072216B" w:rsidRDefault="00F310CB" w:rsidP="0072216B">
      <w:pPr>
        <w:pStyle w:val="a5"/>
        <w:numPr>
          <w:ilvl w:val="0"/>
          <w:numId w:val="4"/>
        </w:numPr>
        <w:jc w:val="both"/>
        <w:rPr>
          <w:rFonts w:ascii="Times New Roman" w:hAnsi="Times New Roman" w:cs="Times New Roman"/>
          <w:sz w:val="24"/>
          <w:szCs w:val="24"/>
        </w:rPr>
      </w:pPr>
      <w:r w:rsidRPr="0072216B">
        <w:rPr>
          <w:rFonts w:ascii="Times New Roman" w:hAnsi="Times New Roman" w:cs="Times New Roman"/>
          <w:sz w:val="24"/>
          <w:szCs w:val="24"/>
        </w:rPr>
        <w:t>Эффективность публикаций позволяет находиться в 10 лидеров по региону;</w:t>
      </w:r>
    </w:p>
    <w:p w:rsidR="00F310CB" w:rsidRPr="0072216B" w:rsidRDefault="00F310CB" w:rsidP="0072216B">
      <w:pPr>
        <w:pStyle w:val="a5"/>
        <w:numPr>
          <w:ilvl w:val="0"/>
          <w:numId w:val="4"/>
        </w:numPr>
        <w:jc w:val="both"/>
        <w:rPr>
          <w:rFonts w:ascii="Times New Roman" w:hAnsi="Times New Roman" w:cs="Times New Roman"/>
          <w:sz w:val="24"/>
          <w:szCs w:val="24"/>
        </w:rPr>
      </w:pPr>
      <w:r w:rsidRPr="0072216B">
        <w:rPr>
          <w:rFonts w:ascii="Times New Roman" w:hAnsi="Times New Roman" w:cs="Times New Roman"/>
          <w:sz w:val="24"/>
          <w:szCs w:val="24"/>
        </w:rPr>
        <w:t>На уровне образовательных  учреждений  недостаточным образом выстроена   системная методическая работа с педагогами на понимание полезности фиксации своего практического опыта,  его обобщения  в  рамках аналитической культуры,  что подтверждают данные по отклоненным практикам из-за несоответствия требованиям по структуре и содержанию;</w:t>
      </w:r>
    </w:p>
    <w:p w:rsidR="00F310CB" w:rsidRPr="0072216B" w:rsidRDefault="00F310CB" w:rsidP="0072216B">
      <w:pPr>
        <w:pStyle w:val="a5"/>
        <w:numPr>
          <w:ilvl w:val="0"/>
          <w:numId w:val="4"/>
        </w:numPr>
        <w:jc w:val="both"/>
        <w:rPr>
          <w:rFonts w:ascii="Times New Roman" w:hAnsi="Times New Roman" w:cs="Times New Roman"/>
          <w:sz w:val="24"/>
          <w:szCs w:val="24"/>
        </w:rPr>
      </w:pPr>
      <w:r w:rsidRPr="0072216B">
        <w:rPr>
          <w:rFonts w:ascii="Times New Roman" w:hAnsi="Times New Roman" w:cs="Times New Roman"/>
          <w:sz w:val="24"/>
          <w:szCs w:val="24"/>
        </w:rPr>
        <w:t xml:space="preserve"> Отсутствует  в должной мере управленческая составляющая, о чем свидетельствует высокий процент отсева по техническим требованиям;</w:t>
      </w:r>
    </w:p>
    <w:p w:rsidR="00F310CB" w:rsidRPr="0072216B" w:rsidRDefault="00F310CB" w:rsidP="0072216B">
      <w:pPr>
        <w:pStyle w:val="a5"/>
        <w:numPr>
          <w:ilvl w:val="0"/>
          <w:numId w:val="4"/>
        </w:numPr>
        <w:jc w:val="both"/>
        <w:rPr>
          <w:rFonts w:ascii="Times New Roman" w:hAnsi="Times New Roman" w:cs="Times New Roman"/>
          <w:sz w:val="24"/>
          <w:szCs w:val="24"/>
        </w:rPr>
      </w:pPr>
      <w:r w:rsidRPr="0072216B">
        <w:rPr>
          <w:rFonts w:ascii="Times New Roman" w:hAnsi="Times New Roman" w:cs="Times New Roman"/>
          <w:sz w:val="24"/>
          <w:szCs w:val="24"/>
        </w:rPr>
        <w:t>Отмечен удовлетворительный  уровень организации работы по публикации в РАОП  МБОУ «СОШ №4», «ООШ №5», МБУ «МИМЦ», ЦДОД.</w:t>
      </w:r>
    </w:p>
    <w:p w:rsidR="00F310CB" w:rsidRPr="0072216B" w:rsidRDefault="00F310CB" w:rsidP="0072216B">
      <w:pPr>
        <w:ind w:left="360"/>
        <w:contextualSpacing/>
        <w:jc w:val="both"/>
        <w:rPr>
          <w:rFonts w:ascii="Times New Roman" w:hAnsi="Times New Roman" w:cs="Times New Roman"/>
          <w:sz w:val="24"/>
          <w:szCs w:val="24"/>
        </w:rPr>
      </w:pPr>
      <w:r w:rsidRPr="0072216B">
        <w:rPr>
          <w:rFonts w:ascii="Times New Roman" w:hAnsi="Times New Roman" w:cs="Times New Roman"/>
          <w:sz w:val="24"/>
          <w:szCs w:val="24"/>
        </w:rPr>
        <w:t>Направления дальнейшей работы по публикации в РАОП:</w:t>
      </w:r>
    </w:p>
    <w:p w:rsidR="00F310CB" w:rsidRPr="0072216B" w:rsidRDefault="00F310CB" w:rsidP="0072216B">
      <w:pPr>
        <w:pStyle w:val="a5"/>
        <w:numPr>
          <w:ilvl w:val="0"/>
          <w:numId w:val="5"/>
        </w:numPr>
        <w:jc w:val="both"/>
        <w:rPr>
          <w:rFonts w:ascii="Times New Roman" w:hAnsi="Times New Roman" w:cs="Times New Roman"/>
          <w:sz w:val="24"/>
          <w:szCs w:val="24"/>
        </w:rPr>
      </w:pPr>
      <w:r w:rsidRPr="0072216B">
        <w:rPr>
          <w:rFonts w:ascii="Times New Roman" w:hAnsi="Times New Roman" w:cs="Times New Roman"/>
          <w:sz w:val="24"/>
          <w:szCs w:val="24"/>
        </w:rPr>
        <w:t>Проанализировать итоги участия в публикации в  РАОП на всех уровнях;</w:t>
      </w:r>
    </w:p>
    <w:p w:rsidR="00F310CB" w:rsidRPr="0072216B" w:rsidRDefault="00F310CB" w:rsidP="0072216B">
      <w:pPr>
        <w:pStyle w:val="a5"/>
        <w:numPr>
          <w:ilvl w:val="0"/>
          <w:numId w:val="5"/>
        </w:numPr>
        <w:jc w:val="both"/>
        <w:rPr>
          <w:rFonts w:ascii="Times New Roman" w:hAnsi="Times New Roman" w:cs="Times New Roman"/>
          <w:sz w:val="24"/>
          <w:szCs w:val="24"/>
        </w:rPr>
      </w:pPr>
      <w:r w:rsidRPr="0072216B">
        <w:rPr>
          <w:rFonts w:ascii="Times New Roman" w:hAnsi="Times New Roman" w:cs="Times New Roman"/>
          <w:sz w:val="24"/>
          <w:szCs w:val="24"/>
        </w:rPr>
        <w:t xml:space="preserve">Использовать опыт описания лучших практик; организовать взаимодействие и обмен опытом с авторами лучших практик; </w:t>
      </w:r>
    </w:p>
    <w:p w:rsidR="00F310CB" w:rsidRPr="0072216B" w:rsidRDefault="00F310CB" w:rsidP="0072216B">
      <w:pPr>
        <w:pStyle w:val="a5"/>
        <w:numPr>
          <w:ilvl w:val="0"/>
          <w:numId w:val="5"/>
        </w:numPr>
        <w:jc w:val="both"/>
        <w:rPr>
          <w:rFonts w:ascii="Times New Roman" w:hAnsi="Times New Roman" w:cs="Times New Roman"/>
          <w:sz w:val="24"/>
          <w:szCs w:val="24"/>
        </w:rPr>
      </w:pPr>
      <w:r w:rsidRPr="0072216B">
        <w:rPr>
          <w:rFonts w:ascii="Times New Roman" w:hAnsi="Times New Roman" w:cs="Times New Roman"/>
          <w:sz w:val="24"/>
          <w:szCs w:val="24"/>
        </w:rPr>
        <w:t>В организации методической работы на всех уровнях использовать ресурс экспертных заключений в рамках РАОП;</w:t>
      </w:r>
    </w:p>
    <w:p w:rsidR="00F310CB" w:rsidRPr="0072216B" w:rsidRDefault="00F310CB" w:rsidP="0072216B">
      <w:pPr>
        <w:pStyle w:val="a5"/>
        <w:numPr>
          <w:ilvl w:val="0"/>
          <w:numId w:val="5"/>
        </w:numPr>
        <w:jc w:val="both"/>
        <w:rPr>
          <w:rFonts w:ascii="Times New Roman" w:hAnsi="Times New Roman" w:cs="Times New Roman"/>
          <w:sz w:val="24"/>
          <w:szCs w:val="24"/>
        </w:rPr>
      </w:pPr>
      <w:r w:rsidRPr="0072216B">
        <w:rPr>
          <w:rFonts w:ascii="Times New Roman" w:hAnsi="Times New Roman" w:cs="Times New Roman"/>
          <w:sz w:val="24"/>
          <w:szCs w:val="24"/>
        </w:rPr>
        <w:t xml:space="preserve"> Обеспечить места предъявления и профессиональной экспертизы практик на этапе подготовки к заявке в РАОП;</w:t>
      </w:r>
    </w:p>
    <w:p w:rsidR="00F310CB" w:rsidRPr="0072216B" w:rsidRDefault="00F310CB" w:rsidP="0072216B">
      <w:pPr>
        <w:pStyle w:val="a5"/>
        <w:numPr>
          <w:ilvl w:val="0"/>
          <w:numId w:val="5"/>
        </w:numPr>
        <w:jc w:val="both"/>
        <w:rPr>
          <w:rFonts w:ascii="Times New Roman" w:hAnsi="Times New Roman" w:cs="Times New Roman"/>
          <w:sz w:val="24"/>
          <w:szCs w:val="24"/>
        </w:rPr>
      </w:pPr>
      <w:r w:rsidRPr="0072216B">
        <w:rPr>
          <w:rFonts w:ascii="Times New Roman" w:hAnsi="Times New Roman" w:cs="Times New Roman"/>
          <w:sz w:val="24"/>
          <w:szCs w:val="24"/>
        </w:rPr>
        <w:lastRenderedPageBreak/>
        <w:t>Рассматривать эффективность публикации практик в РАОП как один из показателей эффективности профессиональной деятельности в рамках ВСОКО.</w:t>
      </w:r>
    </w:p>
    <w:p w:rsidR="00F310CB" w:rsidRPr="0072216B" w:rsidRDefault="00C92090" w:rsidP="00C92090">
      <w:pPr>
        <w:contextualSpacing/>
        <w:jc w:val="right"/>
        <w:rPr>
          <w:rFonts w:ascii="Times New Roman" w:hAnsi="Times New Roman" w:cs="Times New Roman"/>
          <w:sz w:val="24"/>
          <w:szCs w:val="24"/>
        </w:rPr>
      </w:pPr>
      <w:r>
        <w:rPr>
          <w:rFonts w:ascii="Times New Roman" w:hAnsi="Times New Roman" w:cs="Times New Roman"/>
          <w:sz w:val="24"/>
          <w:szCs w:val="24"/>
        </w:rPr>
        <w:t>Таб.20</w:t>
      </w:r>
    </w:p>
    <w:p w:rsidR="00F310CB" w:rsidRPr="0072216B" w:rsidRDefault="00F310CB"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Результаты публикации в РАОП /муниципалитет</w:t>
      </w:r>
    </w:p>
    <w:tbl>
      <w:tblPr>
        <w:tblStyle w:val="a7"/>
        <w:tblW w:w="0" w:type="auto"/>
        <w:tblLayout w:type="fixed"/>
        <w:tblLook w:val="04A0" w:firstRow="1" w:lastRow="0" w:firstColumn="1" w:lastColumn="0" w:noHBand="0" w:noVBand="1"/>
      </w:tblPr>
      <w:tblGrid>
        <w:gridCol w:w="2527"/>
        <w:gridCol w:w="1153"/>
        <w:gridCol w:w="1241"/>
        <w:gridCol w:w="1141"/>
        <w:gridCol w:w="1134"/>
        <w:gridCol w:w="1276"/>
        <w:gridCol w:w="1276"/>
      </w:tblGrid>
      <w:tr w:rsidR="00F310CB" w:rsidRPr="0072216B" w:rsidTr="006D1047">
        <w:tc>
          <w:tcPr>
            <w:tcW w:w="2527"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Направления </w:t>
            </w:r>
          </w:p>
        </w:tc>
        <w:tc>
          <w:tcPr>
            <w:tcW w:w="115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Заявлено/ не прошли тех эксперт</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Начальный </w:t>
            </w:r>
          </w:p>
        </w:tc>
        <w:tc>
          <w:tcPr>
            <w:tcW w:w="11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Продвинутый </w:t>
            </w:r>
          </w:p>
        </w:tc>
        <w:tc>
          <w:tcPr>
            <w:tcW w:w="113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Высший </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Не включена </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Эффективность</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17" w:history="1">
              <w:r w:rsidR="00F310CB" w:rsidRPr="0072216B">
                <w:rPr>
                  <w:rFonts w:ascii="Times New Roman" w:eastAsia="Times New Roman" w:hAnsi="Times New Roman" w:cs="Times New Roman"/>
                  <w:color w:val="337AB7"/>
                  <w:sz w:val="24"/>
                  <w:szCs w:val="24"/>
                  <w:lang w:eastAsia="ru-RU"/>
                </w:rPr>
                <w:t>Модели образовательных организаций и муниципальные модели инклюзивного образования</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7</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СОШ</w:t>
            </w:r>
            <w:proofErr w:type="gramStart"/>
            <w:r w:rsidRPr="0072216B">
              <w:rPr>
                <w:rFonts w:ascii="Times New Roman" w:eastAsia="Times New Roman" w:hAnsi="Times New Roman" w:cs="Times New Roman"/>
                <w:b/>
                <w:bCs/>
                <w:color w:val="333333"/>
                <w:sz w:val="24"/>
                <w:szCs w:val="24"/>
                <w:lang w:eastAsia="ru-RU"/>
              </w:rPr>
              <w:t>2</w:t>
            </w:r>
            <w:proofErr w:type="gramEnd"/>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6, МИМЦ</w:t>
            </w:r>
          </w:p>
          <w:p w:rsidR="00F310CB" w:rsidRPr="0072216B" w:rsidRDefault="00F310CB" w:rsidP="0072216B">
            <w:pPr>
              <w:contextualSpacing/>
              <w:jc w:val="both"/>
              <w:rPr>
                <w:rFonts w:ascii="Times New Roman" w:hAnsi="Times New Roman" w:cs="Times New Roman"/>
                <w:sz w:val="24"/>
                <w:szCs w:val="24"/>
              </w:rPr>
            </w:pP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 10, 54</w:t>
            </w: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2</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ДОУ54</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 / 57%</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18" w:history="1">
              <w:r w:rsidR="00F310CB" w:rsidRPr="0072216B">
                <w:rPr>
                  <w:rFonts w:ascii="Times New Roman" w:eastAsia="Times New Roman" w:hAnsi="Times New Roman" w:cs="Times New Roman"/>
                  <w:color w:val="337AB7"/>
                  <w:sz w:val="24"/>
                  <w:szCs w:val="24"/>
                  <w:lang w:eastAsia="ru-RU"/>
                </w:rPr>
                <w:t>Становление укладов жизни школ как факторов духовно-нравственного развития обучающихся и обновление практик воспитания</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4</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СОШ 5,2</w:t>
            </w:r>
          </w:p>
        </w:tc>
        <w:tc>
          <w:tcPr>
            <w:tcW w:w="1241" w:type="dxa"/>
          </w:tcPr>
          <w:p w:rsidR="00F310CB" w:rsidRPr="0072216B" w:rsidRDefault="00F310CB" w:rsidP="0072216B">
            <w:pPr>
              <w:contextualSpacing/>
              <w:jc w:val="both"/>
              <w:rPr>
                <w:rFonts w:ascii="Times New Roman" w:hAnsi="Times New Roman" w:cs="Times New Roman"/>
                <w:sz w:val="24"/>
                <w:szCs w:val="24"/>
              </w:rPr>
            </w:pPr>
          </w:p>
        </w:tc>
        <w:tc>
          <w:tcPr>
            <w:tcW w:w="11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5</w:t>
            </w: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4</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 / 25%</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19" w:history="1">
              <w:r w:rsidR="00F310CB" w:rsidRPr="0072216B">
                <w:rPr>
                  <w:rFonts w:ascii="Times New Roman" w:eastAsia="Times New Roman" w:hAnsi="Times New Roman" w:cs="Times New Roman"/>
                  <w:color w:val="337AB7"/>
                  <w:sz w:val="24"/>
                  <w:szCs w:val="24"/>
                  <w:lang w:eastAsia="ru-RU"/>
                </w:rPr>
                <w:t>Создание условий для профессионального становления и развития педагогов</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6</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 xml:space="preserve">Лицей </w:t>
            </w:r>
            <w:proofErr w:type="spellStart"/>
            <w:r w:rsidRPr="0072216B">
              <w:rPr>
                <w:rFonts w:ascii="Times New Roman" w:eastAsia="Times New Roman" w:hAnsi="Times New Roman" w:cs="Times New Roman"/>
                <w:b/>
                <w:bCs/>
                <w:color w:val="333333"/>
                <w:sz w:val="24"/>
                <w:szCs w:val="24"/>
                <w:lang w:eastAsia="ru-RU"/>
              </w:rPr>
              <w:t>лицей</w:t>
            </w:r>
            <w:proofErr w:type="spellEnd"/>
            <w:r w:rsidRPr="0072216B">
              <w:rPr>
                <w:rFonts w:ascii="Times New Roman" w:eastAsia="Times New Roman" w:hAnsi="Times New Roman" w:cs="Times New Roman"/>
                <w:b/>
                <w:bCs/>
                <w:color w:val="333333"/>
                <w:sz w:val="24"/>
                <w:szCs w:val="24"/>
                <w:lang w:eastAsia="ru-RU"/>
              </w:rPr>
              <w:t xml:space="preserve"> </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5</w:t>
            </w:r>
          </w:p>
        </w:tc>
        <w:tc>
          <w:tcPr>
            <w:tcW w:w="11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4</w:t>
            </w: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4 ДОУ 41</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 /33%</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0" w:history="1">
              <w:r w:rsidR="00F310CB" w:rsidRPr="0072216B">
                <w:rPr>
                  <w:rFonts w:ascii="Times New Roman" w:eastAsia="Times New Roman" w:hAnsi="Times New Roman" w:cs="Times New Roman"/>
                  <w:color w:val="337AB7"/>
                  <w:sz w:val="24"/>
                  <w:szCs w:val="24"/>
                  <w:lang w:eastAsia="ru-RU"/>
                </w:rPr>
                <w:t>Построение образовательной среды ДОО для достижения новых образовательных результатов</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15</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Доу 1</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 7, 54. 41,54</w:t>
            </w:r>
          </w:p>
        </w:tc>
        <w:tc>
          <w:tcPr>
            <w:tcW w:w="11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ДОУ41, 17</w:t>
            </w: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 31,54,53,2,41,54,41,48</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 /40%</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1" w:history="1">
              <w:r w:rsidR="00F310CB" w:rsidRPr="0072216B">
                <w:rPr>
                  <w:rFonts w:ascii="Times New Roman" w:eastAsia="Times New Roman" w:hAnsi="Times New Roman" w:cs="Times New Roman"/>
                  <w:color w:val="337AB7"/>
                  <w:sz w:val="24"/>
                  <w:szCs w:val="24"/>
                  <w:lang w:eastAsia="ru-RU"/>
                </w:rPr>
                <w:t>Содержание и методика преподавания основ финансовой грамотности (для образовательных организаций, реализующих программы по финансовой грамотности)</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1</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Лицей </w:t>
            </w: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 /100%</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2" w:history="1">
              <w:r w:rsidR="00F310CB" w:rsidRPr="0072216B">
                <w:rPr>
                  <w:rFonts w:ascii="Times New Roman" w:eastAsia="Times New Roman" w:hAnsi="Times New Roman" w:cs="Times New Roman"/>
                  <w:color w:val="337AB7"/>
                  <w:sz w:val="24"/>
                  <w:szCs w:val="24"/>
                  <w:lang w:eastAsia="ru-RU"/>
                </w:rPr>
                <w:t>Развитие школьной системы оценки качества образования: практики управления по результатам</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2</w:t>
            </w:r>
          </w:p>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 xml:space="preserve">Лицей </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p>
        </w:tc>
        <w:tc>
          <w:tcPr>
            <w:tcW w:w="1241" w:type="dxa"/>
          </w:tcPr>
          <w:p w:rsidR="00F310CB" w:rsidRPr="0072216B" w:rsidRDefault="00F310CB" w:rsidP="0072216B">
            <w:pPr>
              <w:contextualSpacing/>
              <w:jc w:val="both"/>
              <w:rPr>
                <w:rFonts w:ascii="Times New Roman" w:hAnsi="Times New Roman" w:cs="Times New Roman"/>
                <w:sz w:val="24"/>
                <w:szCs w:val="24"/>
              </w:rPr>
            </w:pP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Лицей </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 /0%</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3" w:history="1">
              <w:r w:rsidR="00F310CB" w:rsidRPr="0072216B">
                <w:rPr>
                  <w:rFonts w:ascii="Times New Roman" w:eastAsia="Times New Roman" w:hAnsi="Times New Roman" w:cs="Times New Roman"/>
                  <w:color w:val="337AB7"/>
                  <w:sz w:val="24"/>
                  <w:szCs w:val="24"/>
                  <w:lang w:eastAsia="ru-RU"/>
                </w:rPr>
                <w:t xml:space="preserve">Построение образовательной среды для выявления и индивидуального сопровождения </w:t>
              </w:r>
              <w:r w:rsidR="00F310CB" w:rsidRPr="0072216B">
                <w:rPr>
                  <w:rFonts w:ascii="Times New Roman" w:eastAsia="Times New Roman" w:hAnsi="Times New Roman" w:cs="Times New Roman"/>
                  <w:color w:val="337AB7"/>
                  <w:sz w:val="24"/>
                  <w:szCs w:val="24"/>
                  <w:lang w:eastAsia="ru-RU"/>
                </w:rPr>
                <w:lastRenderedPageBreak/>
                <w:t>высокомотивированных школьников</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lastRenderedPageBreak/>
              <w:t>7</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СОШ 2, 1, 2</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Гимназия, СОШ 5, 5</w:t>
            </w: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МИМЦ</w:t>
            </w:r>
          </w:p>
        </w:tc>
        <w:tc>
          <w:tcPr>
            <w:tcW w:w="1276"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 /57%</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4" w:history="1">
              <w:r w:rsidR="00F310CB" w:rsidRPr="0072216B">
                <w:rPr>
                  <w:rFonts w:ascii="Times New Roman" w:eastAsia="Times New Roman" w:hAnsi="Times New Roman" w:cs="Times New Roman"/>
                  <w:color w:val="337AB7"/>
                  <w:sz w:val="24"/>
                  <w:szCs w:val="24"/>
                  <w:lang w:eastAsia="ru-RU"/>
                </w:rPr>
                <w:t>Модернизация содержания и технологий обучения: практики реализации концепции образовательной области «Технология» на школьном уровне</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1</w:t>
            </w:r>
          </w:p>
        </w:tc>
        <w:tc>
          <w:tcPr>
            <w:tcW w:w="1241" w:type="dxa"/>
          </w:tcPr>
          <w:p w:rsidR="00F310CB" w:rsidRPr="0072216B" w:rsidRDefault="00F310CB" w:rsidP="0072216B">
            <w:pPr>
              <w:contextualSpacing/>
              <w:jc w:val="both"/>
              <w:rPr>
                <w:rFonts w:ascii="Times New Roman" w:hAnsi="Times New Roman" w:cs="Times New Roman"/>
                <w:sz w:val="24"/>
                <w:szCs w:val="24"/>
              </w:rPr>
            </w:pPr>
          </w:p>
        </w:tc>
        <w:tc>
          <w:tcPr>
            <w:tcW w:w="11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4</w:t>
            </w: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1/100%</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5" w:history="1">
              <w:r w:rsidR="00F310CB" w:rsidRPr="0072216B">
                <w:rPr>
                  <w:rFonts w:ascii="Times New Roman" w:eastAsia="Times New Roman" w:hAnsi="Times New Roman" w:cs="Times New Roman"/>
                  <w:color w:val="337AB7"/>
                  <w:sz w:val="24"/>
                  <w:szCs w:val="24"/>
                  <w:lang w:eastAsia="ru-RU"/>
                </w:rPr>
                <w:t xml:space="preserve">Современные практики предпрофессиональной и профессиональной подготовки (на материале </w:t>
              </w:r>
              <w:proofErr w:type="spellStart"/>
              <w:r w:rsidR="00F310CB" w:rsidRPr="0072216B">
                <w:rPr>
                  <w:rFonts w:ascii="Times New Roman" w:eastAsia="Times New Roman" w:hAnsi="Times New Roman" w:cs="Times New Roman"/>
                  <w:color w:val="337AB7"/>
                  <w:sz w:val="24"/>
                  <w:szCs w:val="24"/>
                  <w:lang w:eastAsia="ru-RU"/>
                </w:rPr>
                <w:t>Ворлдскиллс</w:t>
              </w:r>
              <w:proofErr w:type="spellEnd"/>
              <w:r w:rsidR="00F310CB" w:rsidRPr="0072216B">
                <w:rPr>
                  <w:rFonts w:ascii="Times New Roman" w:eastAsia="Times New Roman" w:hAnsi="Times New Roman" w:cs="Times New Roman"/>
                  <w:color w:val="337AB7"/>
                  <w:sz w:val="24"/>
                  <w:szCs w:val="24"/>
                  <w:lang w:eastAsia="ru-RU"/>
                </w:rPr>
                <w:t xml:space="preserve"> и </w:t>
              </w:r>
              <w:proofErr w:type="spellStart"/>
              <w:r w:rsidR="00F310CB" w:rsidRPr="0072216B">
                <w:rPr>
                  <w:rFonts w:ascii="Times New Roman" w:eastAsia="Times New Roman" w:hAnsi="Times New Roman" w:cs="Times New Roman"/>
                  <w:color w:val="337AB7"/>
                  <w:sz w:val="24"/>
                  <w:szCs w:val="24"/>
                  <w:lang w:eastAsia="ru-RU"/>
                </w:rPr>
                <w:t>Джуниорскиллс</w:t>
              </w:r>
              <w:proofErr w:type="spellEnd"/>
              <w:r w:rsidR="00F310CB" w:rsidRPr="0072216B">
                <w:rPr>
                  <w:rFonts w:ascii="Times New Roman" w:eastAsia="Times New Roman" w:hAnsi="Times New Roman" w:cs="Times New Roman"/>
                  <w:color w:val="337AB7"/>
                  <w:sz w:val="24"/>
                  <w:szCs w:val="24"/>
                  <w:lang w:eastAsia="ru-RU"/>
                </w:rPr>
                <w:t>)</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1</w:t>
            </w:r>
          </w:p>
        </w:tc>
        <w:tc>
          <w:tcPr>
            <w:tcW w:w="1241" w:type="dxa"/>
          </w:tcPr>
          <w:p w:rsidR="00F310CB" w:rsidRPr="0072216B" w:rsidRDefault="00F310CB" w:rsidP="0072216B">
            <w:pPr>
              <w:contextualSpacing/>
              <w:jc w:val="both"/>
              <w:rPr>
                <w:rFonts w:ascii="Times New Roman" w:hAnsi="Times New Roman" w:cs="Times New Roman"/>
                <w:sz w:val="24"/>
                <w:szCs w:val="24"/>
              </w:rPr>
            </w:pP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ЦДО</w:t>
            </w:r>
          </w:p>
        </w:tc>
        <w:tc>
          <w:tcPr>
            <w:tcW w:w="1276"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1/100%</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6" w:history="1">
              <w:r w:rsidR="00F310CB" w:rsidRPr="0072216B">
                <w:rPr>
                  <w:rFonts w:ascii="Times New Roman" w:eastAsia="Times New Roman" w:hAnsi="Times New Roman" w:cs="Times New Roman"/>
                  <w:color w:val="337AB7"/>
                  <w:sz w:val="24"/>
                  <w:szCs w:val="24"/>
                  <w:lang w:eastAsia="ru-RU"/>
                </w:rPr>
                <w:t>Построение цифровой образовательной среды в образовательной организации</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8</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СОШ 2,2</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4, 1</w:t>
            </w:r>
          </w:p>
        </w:tc>
        <w:tc>
          <w:tcPr>
            <w:tcW w:w="11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 42</w:t>
            </w: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9, Гимназия, ДОУ 1</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 /37,5%</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7" w:history="1">
              <w:r w:rsidR="00F310CB" w:rsidRPr="0072216B">
                <w:rPr>
                  <w:rFonts w:ascii="Times New Roman" w:eastAsia="Times New Roman" w:hAnsi="Times New Roman" w:cs="Times New Roman"/>
                  <w:color w:val="337AB7"/>
                  <w:sz w:val="24"/>
                  <w:szCs w:val="24"/>
                  <w:lang w:eastAsia="ru-RU"/>
                </w:rPr>
                <w:t>Модернизация содержания и технологий обучения: практики достижения и оценки функциональных грамотностей</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3</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4</w:t>
            </w: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2,4</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 /33%</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8" w:history="1">
              <w:r w:rsidR="00F310CB" w:rsidRPr="0072216B">
                <w:rPr>
                  <w:rFonts w:ascii="Times New Roman" w:eastAsia="Times New Roman" w:hAnsi="Times New Roman" w:cs="Times New Roman"/>
                  <w:color w:val="23527C"/>
                  <w:sz w:val="24"/>
                  <w:szCs w:val="24"/>
                  <w:u w:val="single"/>
                  <w:lang w:eastAsia="ru-RU"/>
                </w:rPr>
                <w:t xml:space="preserve">Построение образовательной среды для физико-математического, </w:t>
              </w:r>
              <w:proofErr w:type="gramStart"/>
              <w:r w:rsidR="00F310CB" w:rsidRPr="0072216B">
                <w:rPr>
                  <w:rFonts w:ascii="Times New Roman" w:eastAsia="Times New Roman" w:hAnsi="Times New Roman" w:cs="Times New Roman"/>
                  <w:color w:val="23527C"/>
                  <w:sz w:val="24"/>
                  <w:szCs w:val="24"/>
                  <w:u w:val="single"/>
                  <w:lang w:eastAsia="ru-RU"/>
                </w:rPr>
                <w:t>естественно-научного</w:t>
              </w:r>
              <w:proofErr w:type="gramEnd"/>
              <w:r w:rsidR="00F310CB" w:rsidRPr="0072216B">
                <w:rPr>
                  <w:rFonts w:ascii="Times New Roman" w:eastAsia="Times New Roman" w:hAnsi="Times New Roman" w:cs="Times New Roman"/>
                  <w:color w:val="23527C"/>
                  <w:sz w:val="24"/>
                  <w:szCs w:val="24"/>
                  <w:u w:val="single"/>
                  <w:lang w:eastAsia="ru-RU"/>
                </w:rPr>
                <w:t>, инженерно-технологического образования</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2</w:t>
            </w:r>
          </w:p>
        </w:tc>
        <w:tc>
          <w:tcPr>
            <w:tcW w:w="1241" w:type="dxa"/>
          </w:tcPr>
          <w:p w:rsidR="00F310CB" w:rsidRPr="0072216B" w:rsidRDefault="00F310CB" w:rsidP="0072216B">
            <w:pPr>
              <w:contextualSpacing/>
              <w:jc w:val="both"/>
              <w:rPr>
                <w:rFonts w:ascii="Times New Roman" w:hAnsi="Times New Roman" w:cs="Times New Roman"/>
                <w:sz w:val="24"/>
                <w:szCs w:val="24"/>
              </w:rPr>
            </w:pP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СОШ 2,1 </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 /0%</w:t>
            </w:r>
          </w:p>
        </w:tc>
      </w:tr>
      <w:tr w:rsidR="00F310CB" w:rsidRPr="0072216B" w:rsidTr="006D1047">
        <w:tc>
          <w:tcPr>
            <w:tcW w:w="2527" w:type="dxa"/>
          </w:tcPr>
          <w:p w:rsidR="00F310CB" w:rsidRPr="0072216B" w:rsidRDefault="00150CFE" w:rsidP="0072216B">
            <w:pPr>
              <w:spacing w:after="300"/>
              <w:contextualSpacing/>
              <w:jc w:val="both"/>
              <w:rPr>
                <w:rFonts w:ascii="Times New Roman" w:eastAsia="Times New Roman" w:hAnsi="Times New Roman" w:cs="Times New Roman"/>
                <w:color w:val="333333"/>
                <w:sz w:val="24"/>
                <w:szCs w:val="24"/>
                <w:lang w:eastAsia="ru-RU"/>
              </w:rPr>
            </w:pPr>
            <w:hyperlink r:id="rId29" w:history="1">
              <w:r w:rsidR="00F310CB" w:rsidRPr="0072216B">
                <w:rPr>
                  <w:rFonts w:ascii="Times New Roman" w:eastAsia="Times New Roman" w:hAnsi="Times New Roman" w:cs="Times New Roman"/>
                  <w:color w:val="337AB7"/>
                  <w:sz w:val="24"/>
                  <w:szCs w:val="24"/>
                  <w:lang w:eastAsia="ru-RU"/>
                </w:rPr>
                <w:t>Обновление содержания и технологий дополнительного образования</w:t>
              </w:r>
            </w:hyperlink>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2</w:t>
            </w:r>
          </w:p>
          <w:p w:rsidR="00F310CB" w:rsidRPr="0072216B" w:rsidRDefault="00F310CB" w:rsidP="0072216B">
            <w:pPr>
              <w:spacing w:after="300"/>
              <w:contextualSpacing/>
              <w:jc w:val="both"/>
              <w:rPr>
                <w:rFonts w:ascii="Times New Roman" w:eastAsia="Times New Roman" w:hAnsi="Times New Roman" w:cs="Times New Roman"/>
                <w:color w:val="333333"/>
                <w:sz w:val="24"/>
                <w:szCs w:val="24"/>
                <w:lang w:eastAsia="ru-RU"/>
              </w:rPr>
            </w:pPr>
            <w:r w:rsidRPr="0072216B">
              <w:rPr>
                <w:rFonts w:ascii="Times New Roman" w:eastAsia="Times New Roman" w:hAnsi="Times New Roman" w:cs="Times New Roman"/>
                <w:b/>
                <w:bCs/>
                <w:color w:val="333333"/>
                <w:sz w:val="24"/>
                <w:szCs w:val="24"/>
                <w:lang w:eastAsia="ru-RU"/>
              </w:rPr>
              <w:t>СОШ 2</w:t>
            </w:r>
          </w:p>
        </w:tc>
        <w:tc>
          <w:tcPr>
            <w:tcW w:w="1241" w:type="dxa"/>
          </w:tcPr>
          <w:p w:rsidR="00F310CB" w:rsidRPr="0072216B" w:rsidRDefault="00F310CB" w:rsidP="0072216B">
            <w:pPr>
              <w:contextualSpacing/>
              <w:jc w:val="both"/>
              <w:rPr>
                <w:rFonts w:ascii="Times New Roman" w:hAnsi="Times New Roman" w:cs="Times New Roman"/>
                <w:sz w:val="24"/>
                <w:szCs w:val="24"/>
              </w:rPr>
            </w:pPr>
          </w:p>
        </w:tc>
        <w:tc>
          <w:tcPr>
            <w:tcW w:w="1141" w:type="dxa"/>
          </w:tcPr>
          <w:p w:rsidR="00F310CB" w:rsidRPr="0072216B" w:rsidRDefault="00F310CB" w:rsidP="0072216B">
            <w:pPr>
              <w:contextualSpacing/>
              <w:jc w:val="both"/>
              <w:rPr>
                <w:rFonts w:ascii="Times New Roman" w:hAnsi="Times New Roman" w:cs="Times New Roman"/>
                <w:sz w:val="24"/>
                <w:szCs w:val="24"/>
              </w:rPr>
            </w:pPr>
          </w:p>
        </w:tc>
        <w:tc>
          <w:tcPr>
            <w:tcW w:w="1134" w:type="dxa"/>
          </w:tcPr>
          <w:p w:rsidR="00F310CB" w:rsidRPr="0072216B" w:rsidRDefault="00F310CB" w:rsidP="0072216B">
            <w:pPr>
              <w:contextualSpacing/>
              <w:jc w:val="both"/>
              <w:rPr>
                <w:rFonts w:ascii="Times New Roman" w:hAnsi="Times New Roman" w:cs="Times New Roman"/>
                <w:sz w:val="24"/>
                <w:szCs w:val="24"/>
              </w:rPr>
            </w:pP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Гимназия</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0/0%</w:t>
            </w:r>
          </w:p>
        </w:tc>
      </w:tr>
      <w:tr w:rsidR="00F310CB" w:rsidRPr="0072216B" w:rsidTr="006D1047">
        <w:tc>
          <w:tcPr>
            <w:tcW w:w="2527" w:type="dxa"/>
          </w:tcPr>
          <w:p w:rsidR="00F310CB" w:rsidRPr="0072216B" w:rsidRDefault="00F310CB" w:rsidP="0072216B">
            <w:pPr>
              <w:spacing w:after="300"/>
              <w:contextualSpacing/>
              <w:jc w:val="both"/>
              <w:rPr>
                <w:rFonts w:ascii="Times New Roman" w:hAnsi="Times New Roman" w:cs="Times New Roman"/>
                <w:sz w:val="24"/>
                <w:szCs w:val="24"/>
              </w:rPr>
            </w:pPr>
          </w:p>
        </w:tc>
        <w:tc>
          <w:tcPr>
            <w:tcW w:w="1153" w:type="dxa"/>
          </w:tcPr>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СОШ -12</w:t>
            </w:r>
          </w:p>
          <w:p w:rsidR="00F310CB" w:rsidRPr="0072216B" w:rsidRDefault="00F310CB" w:rsidP="0072216B">
            <w:pPr>
              <w:spacing w:after="300"/>
              <w:contextualSpacing/>
              <w:jc w:val="both"/>
              <w:rPr>
                <w:rFonts w:ascii="Times New Roman" w:eastAsia="Times New Roman" w:hAnsi="Times New Roman" w:cs="Times New Roman"/>
                <w:b/>
                <w:bCs/>
                <w:color w:val="333333"/>
                <w:sz w:val="24"/>
                <w:szCs w:val="24"/>
                <w:lang w:eastAsia="ru-RU"/>
              </w:rPr>
            </w:pPr>
            <w:r w:rsidRPr="0072216B">
              <w:rPr>
                <w:rFonts w:ascii="Times New Roman" w:eastAsia="Times New Roman" w:hAnsi="Times New Roman" w:cs="Times New Roman"/>
                <w:b/>
                <w:bCs/>
                <w:color w:val="333333"/>
                <w:sz w:val="24"/>
                <w:szCs w:val="24"/>
                <w:lang w:eastAsia="ru-RU"/>
              </w:rPr>
              <w:t>ДОУ - 1</w:t>
            </w:r>
          </w:p>
        </w:tc>
        <w:tc>
          <w:tcPr>
            <w:tcW w:w="12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-10</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 - 6</w:t>
            </w:r>
          </w:p>
        </w:tc>
        <w:tc>
          <w:tcPr>
            <w:tcW w:w="1141"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СОШ – 3</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 -3</w:t>
            </w:r>
          </w:p>
        </w:tc>
        <w:tc>
          <w:tcPr>
            <w:tcW w:w="1134" w:type="dxa"/>
          </w:tcPr>
          <w:p w:rsidR="00F310CB" w:rsidRPr="0072216B" w:rsidRDefault="00F310CB"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Мимц</w:t>
            </w:r>
            <w:proofErr w:type="spellEnd"/>
            <w:r w:rsidRPr="0072216B">
              <w:rPr>
                <w:rFonts w:ascii="Times New Roman" w:hAnsi="Times New Roman" w:cs="Times New Roman"/>
                <w:sz w:val="24"/>
                <w:szCs w:val="24"/>
              </w:rPr>
              <w:t xml:space="preserve"> -1</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ЦДО -1</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ОУ – 11</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ДОУ -11</w:t>
            </w:r>
          </w:p>
        </w:tc>
        <w:tc>
          <w:tcPr>
            <w:tcW w:w="1276"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24/44,8%</w:t>
            </w:r>
          </w:p>
        </w:tc>
      </w:tr>
    </w:tbl>
    <w:p w:rsidR="00F310CB" w:rsidRPr="0072216B" w:rsidRDefault="00F310CB" w:rsidP="00C92090">
      <w:pPr>
        <w:contextualSpacing/>
        <w:jc w:val="right"/>
        <w:rPr>
          <w:rFonts w:ascii="Times New Roman" w:hAnsi="Times New Roman" w:cs="Times New Roman"/>
          <w:sz w:val="24"/>
          <w:szCs w:val="24"/>
        </w:rPr>
      </w:pPr>
    </w:p>
    <w:p w:rsidR="00F310CB" w:rsidRPr="0072216B" w:rsidRDefault="00F310CB" w:rsidP="00C92090">
      <w:pPr>
        <w:contextualSpacing/>
        <w:jc w:val="right"/>
        <w:rPr>
          <w:rFonts w:ascii="Times New Roman" w:hAnsi="Times New Roman" w:cs="Times New Roman"/>
          <w:sz w:val="24"/>
          <w:szCs w:val="24"/>
        </w:rPr>
      </w:pPr>
      <w:r w:rsidRPr="0072216B">
        <w:rPr>
          <w:rFonts w:ascii="Times New Roman" w:hAnsi="Times New Roman" w:cs="Times New Roman"/>
          <w:sz w:val="24"/>
          <w:szCs w:val="24"/>
        </w:rPr>
        <w:t>Таб.2</w:t>
      </w:r>
      <w:r w:rsidR="00C92090">
        <w:rPr>
          <w:rFonts w:ascii="Times New Roman" w:hAnsi="Times New Roman" w:cs="Times New Roman"/>
          <w:sz w:val="24"/>
          <w:szCs w:val="24"/>
        </w:rPr>
        <w:t>1</w:t>
      </w:r>
    </w:p>
    <w:p w:rsidR="00F310CB" w:rsidRPr="0072216B" w:rsidRDefault="00F310CB"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Результаты публикации практик ОУ</w:t>
      </w:r>
    </w:p>
    <w:tbl>
      <w:tblPr>
        <w:tblStyle w:val="a7"/>
        <w:tblW w:w="0" w:type="auto"/>
        <w:tblLook w:val="04A0" w:firstRow="1" w:lastRow="0" w:firstColumn="1" w:lastColumn="0" w:noHBand="0" w:noVBand="1"/>
      </w:tblPr>
      <w:tblGrid>
        <w:gridCol w:w="1204"/>
        <w:gridCol w:w="1046"/>
        <w:gridCol w:w="1713"/>
        <w:gridCol w:w="1081"/>
        <w:gridCol w:w="1347"/>
        <w:gridCol w:w="1043"/>
        <w:gridCol w:w="1214"/>
        <w:gridCol w:w="1005"/>
        <w:gridCol w:w="1029"/>
      </w:tblGrid>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ОУ</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Всего практик</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Опубликовано </w:t>
            </w:r>
          </w:p>
        </w:tc>
        <w:tc>
          <w:tcPr>
            <w:tcW w:w="1063" w:type="dxa"/>
          </w:tcPr>
          <w:p w:rsidR="00F310CB" w:rsidRPr="0072216B" w:rsidRDefault="00F310CB"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Начальн</w:t>
            </w:r>
            <w:proofErr w:type="spellEnd"/>
            <w:r w:rsidRPr="0072216B">
              <w:rPr>
                <w:rFonts w:ascii="Times New Roman" w:hAnsi="Times New Roman" w:cs="Times New Roman"/>
                <w:sz w:val="24"/>
                <w:szCs w:val="24"/>
              </w:rPr>
              <w:t xml:space="preserve"> уровень</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Продвинут</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уровень</w:t>
            </w:r>
          </w:p>
        </w:tc>
        <w:tc>
          <w:tcPr>
            <w:tcW w:w="1064" w:type="dxa"/>
          </w:tcPr>
          <w:p w:rsidR="00F310CB" w:rsidRPr="0072216B" w:rsidRDefault="00F310CB"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Высш</w:t>
            </w:r>
            <w:proofErr w:type="spellEnd"/>
            <w:r w:rsidRPr="0072216B">
              <w:rPr>
                <w:rFonts w:ascii="Times New Roman" w:hAnsi="Times New Roman" w:cs="Times New Roman"/>
                <w:sz w:val="24"/>
                <w:szCs w:val="24"/>
              </w:rPr>
              <w:t xml:space="preserve"> уровень</w:t>
            </w: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Отклонен</w:t>
            </w:r>
          </w:p>
          <w:p w:rsidR="00F310CB" w:rsidRPr="0072216B" w:rsidRDefault="00F310CB"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содерж</w:t>
            </w:r>
            <w:proofErr w:type="spellEnd"/>
          </w:p>
        </w:tc>
        <w:tc>
          <w:tcPr>
            <w:tcW w:w="1064" w:type="dxa"/>
          </w:tcPr>
          <w:p w:rsidR="00F310CB" w:rsidRPr="0072216B" w:rsidRDefault="00F310CB"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Отклон</w:t>
            </w:r>
            <w:proofErr w:type="spellEnd"/>
          </w:p>
          <w:p w:rsidR="00F310CB" w:rsidRPr="0072216B" w:rsidRDefault="00F310CB"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технич</w:t>
            </w:r>
            <w:proofErr w:type="spellEnd"/>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Эффект </w:t>
            </w:r>
          </w:p>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33</w:t>
            </w: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10</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7</w:t>
            </w: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7</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57</w:t>
            </w: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5</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80</w:t>
            </w: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100</w:t>
            </w:r>
          </w:p>
        </w:tc>
      </w:tr>
      <w:tr w:rsidR="00040773" w:rsidRPr="0072216B" w:rsidTr="006D1047">
        <w:tc>
          <w:tcPr>
            <w:tcW w:w="1063" w:type="dxa"/>
          </w:tcPr>
          <w:p w:rsidR="00040773" w:rsidRPr="0072216B" w:rsidRDefault="00040773" w:rsidP="0072216B">
            <w:pPr>
              <w:contextualSpacing/>
              <w:jc w:val="both"/>
              <w:rPr>
                <w:rFonts w:ascii="Times New Roman" w:hAnsi="Times New Roman" w:cs="Times New Roman"/>
                <w:sz w:val="24"/>
                <w:szCs w:val="24"/>
              </w:rPr>
            </w:pPr>
            <w:r>
              <w:rPr>
                <w:rFonts w:ascii="Times New Roman" w:hAnsi="Times New Roman" w:cs="Times New Roman"/>
                <w:sz w:val="24"/>
                <w:szCs w:val="24"/>
              </w:rPr>
              <w:t>8</w:t>
            </w:r>
          </w:p>
        </w:tc>
        <w:tc>
          <w:tcPr>
            <w:tcW w:w="1063" w:type="dxa"/>
          </w:tcPr>
          <w:p w:rsidR="00040773" w:rsidRPr="0072216B" w:rsidRDefault="00040773" w:rsidP="0072216B">
            <w:pPr>
              <w:contextualSpacing/>
              <w:jc w:val="both"/>
              <w:rPr>
                <w:rFonts w:ascii="Times New Roman" w:hAnsi="Times New Roman" w:cs="Times New Roman"/>
                <w:sz w:val="24"/>
                <w:szCs w:val="24"/>
              </w:rPr>
            </w:pPr>
          </w:p>
        </w:tc>
        <w:tc>
          <w:tcPr>
            <w:tcW w:w="1063" w:type="dxa"/>
          </w:tcPr>
          <w:p w:rsidR="00040773" w:rsidRPr="0072216B" w:rsidRDefault="00040773" w:rsidP="0072216B">
            <w:pPr>
              <w:contextualSpacing/>
              <w:jc w:val="both"/>
              <w:rPr>
                <w:rFonts w:ascii="Times New Roman" w:hAnsi="Times New Roman" w:cs="Times New Roman"/>
                <w:sz w:val="24"/>
                <w:szCs w:val="24"/>
              </w:rPr>
            </w:pPr>
            <w:r>
              <w:rPr>
                <w:rFonts w:ascii="Times New Roman" w:hAnsi="Times New Roman" w:cs="Times New Roman"/>
                <w:sz w:val="24"/>
                <w:szCs w:val="24"/>
              </w:rPr>
              <w:t>0</w:t>
            </w:r>
          </w:p>
        </w:tc>
        <w:tc>
          <w:tcPr>
            <w:tcW w:w="1063" w:type="dxa"/>
          </w:tcPr>
          <w:p w:rsidR="00040773" w:rsidRPr="0072216B" w:rsidRDefault="00040773" w:rsidP="0072216B">
            <w:pPr>
              <w:contextualSpacing/>
              <w:jc w:val="both"/>
              <w:rPr>
                <w:rFonts w:ascii="Times New Roman" w:hAnsi="Times New Roman" w:cs="Times New Roman"/>
                <w:sz w:val="24"/>
                <w:szCs w:val="24"/>
              </w:rPr>
            </w:pPr>
          </w:p>
        </w:tc>
        <w:tc>
          <w:tcPr>
            <w:tcW w:w="1063" w:type="dxa"/>
          </w:tcPr>
          <w:p w:rsidR="00040773" w:rsidRPr="0072216B" w:rsidRDefault="00040773" w:rsidP="0072216B">
            <w:pPr>
              <w:contextualSpacing/>
              <w:jc w:val="both"/>
              <w:rPr>
                <w:rFonts w:ascii="Times New Roman" w:hAnsi="Times New Roman" w:cs="Times New Roman"/>
                <w:sz w:val="24"/>
                <w:szCs w:val="24"/>
              </w:rPr>
            </w:pPr>
          </w:p>
        </w:tc>
        <w:tc>
          <w:tcPr>
            <w:tcW w:w="1064" w:type="dxa"/>
          </w:tcPr>
          <w:p w:rsidR="00040773" w:rsidRPr="0072216B" w:rsidRDefault="00040773" w:rsidP="0072216B">
            <w:pPr>
              <w:contextualSpacing/>
              <w:jc w:val="both"/>
              <w:rPr>
                <w:rFonts w:ascii="Times New Roman" w:hAnsi="Times New Roman" w:cs="Times New Roman"/>
                <w:sz w:val="24"/>
                <w:szCs w:val="24"/>
              </w:rPr>
            </w:pPr>
          </w:p>
        </w:tc>
        <w:tc>
          <w:tcPr>
            <w:tcW w:w="1064" w:type="dxa"/>
          </w:tcPr>
          <w:p w:rsidR="00040773" w:rsidRPr="0072216B" w:rsidRDefault="00040773" w:rsidP="0072216B">
            <w:pPr>
              <w:contextualSpacing/>
              <w:jc w:val="both"/>
              <w:rPr>
                <w:rFonts w:ascii="Times New Roman" w:hAnsi="Times New Roman" w:cs="Times New Roman"/>
                <w:sz w:val="24"/>
                <w:szCs w:val="24"/>
              </w:rPr>
            </w:pPr>
          </w:p>
        </w:tc>
        <w:tc>
          <w:tcPr>
            <w:tcW w:w="1064" w:type="dxa"/>
          </w:tcPr>
          <w:p w:rsidR="00040773" w:rsidRPr="0072216B" w:rsidRDefault="00040773" w:rsidP="0072216B">
            <w:pPr>
              <w:contextualSpacing/>
              <w:jc w:val="both"/>
              <w:rPr>
                <w:rFonts w:ascii="Times New Roman" w:hAnsi="Times New Roman" w:cs="Times New Roman"/>
                <w:sz w:val="24"/>
                <w:szCs w:val="24"/>
              </w:rPr>
            </w:pPr>
          </w:p>
        </w:tc>
        <w:tc>
          <w:tcPr>
            <w:tcW w:w="1064" w:type="dxa"/>
          </w:tcPr>
          <w:p w:rsidR="00040773" w:rsidRPr="0072216B" w:rsidRDefault="00040773" w:rsidP="0072216B">
            <w:pPr>
              <w:contextualSpacing/>
              <w:jc w:val="both"/>
              <w:rPr>
                <w:rFonts w:ascii="Times New Roman" w:hAnsi="Times New Roman" w:cs="Times New Roman"/>
                <w:sz w:val="24"/>
                <w:szCs w:val="24"/>
              </w:rPr>
            </w:pP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Лицей </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20</w:t>
            </w:r>
          </w:p>
        </w:tc>
      </w:tr>
      <w:tr w:rsidR="00F310CB" w:rsidRPr="0072216B" w:rsidTr="006D1047">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063"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064" w:type="dxa"/>
          </w:tcPr>
          <w:p w:rsidR="00F310CB" w:rsidRPr="0072216B" w:rsidRDefault="00F310CB" w:rsidP="0072216B">
            <w:pPr>
              <w:contextualSpacing/>
              <w:jc w:val="both"/>
              <w:rPr>
                <w:rFonts w:ascii="Times New Roman" w:hAnsi="Times New Roman" w:cs="Times New Roman"/>
                <w:sz w:val="24"/>
                <w:szCs w:val="24"/>
              </w:rPr>
            </w:pPr>
          </w:p>
        </w:tc>
        <w:tc>
          <w:tcPr>
            <w:tcW w:w="1064" w:type="dxa"/>
          </w:tcPr>
          <w:p w:rsidR="00F310CB" w:rsidRPr="0072216B" w:rsidRDefault="00F310CB"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33</w:t>
            </w:r>
          </w:p>
        </w:tc>
      </w:tr>
    </w:tbl>
    <w:p w:rsidR="00F310CB" w:rsidRPr="0072216B" w:rsidRDefault="00F310CB" w:rsidP="0072216B">
      <w:pPr>
        <w:jc w:val="both"/>
        <w:rPr>
          <w:rFonts w:ascii="Times New Roman" w:hAnsi="Times New Roman" w:cs="Times New Roman"/>
          <w:sz w:val="24"/>
          <w:szCs w:val="24"/>
        </w:rPr>
      </w:pPr>
    </w:p>
    <w:p w:rsidR="00F310CB" w:rsidRPr="0072216B" w:rsidRDefault="006D1047" w:rsidP="006B26A4">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Наряду с обобщением и предъявлением практик работы в формате публикаций, важным аспектом в организации деятельности ММС является организация мест презентации непосредственной профессиональной деятельности в форме учебного занятия. Такими городскими  методическими площадками являются «Методический марафон» и «Открытые лекции».</w:t>
      </w:r>
    </w:p>
    <w:p w:rsidR="006D1047" w:rsidRPr="0072216B" w:rsidRDefault="006D1047" w:rsidP="006B26A4">
      <w:pPr>
        <w:ind w:firstLine="709"/>
        <w:contextualSpacing/>
        <w:jc w:val="both"/>
        <w:rPr>
          <w:rFonts w:ascii="Times New Roman" w:hAnsi="Times New Roman" w:cs="Times New Roman"/>
          <w:sz w:val="24"/>
          <w:szCs w:val="24"/>
        </w:rPr>
      </w:pPr>
      <w:r w:rsidRPr="0072216B">
        <w:rPr>
          <w:rFonts w:ascii="Times New Roman" w:hAnsi="Times New Roman" w:cs="Times New Roman"/>
          <w:sz w:val="24"/>
          <w:szCs w:val="24"/>
        </w:rPr>
        <w:t>«Методический марафон» является логическим продолжением деятельности профессиональных сообществ, в частности, «Методических кластеров», результатов прохождения курсов ПК, иной профессиональной деятельности, и включает в себя не тол</w:t>
      </w:r>
      <w:r w:rsidR="00D12C62" w:rsidRPr="0072216B">
        <w:rPr>
          <w:rFonts w:ascii="Times New Roman" w:hAnsi="Times New Roman" w:cs="Times New Roman"/>
          <w:sz w:val="24"/>
          <w:szCs w:val="24"/>
        </w:rPr>
        <w:t>ь</w:t>
      </w:r>
      <w:r w:rsidRPr="0072216B">
        <w:rPr>
          <w:rFonts w:ascii="Times New Roman" w:hAnsi="Times New Roman" w:cs="Times New Roman"/>
          <w:sz w:val="24"/>
          <w:szCs w:val="24"/>
        </w:rPr>
        <w:t>ко проведение учебного занятия, но и экспертную деятельность профессионального сообщества.</w:t>
      </w:r>
    </w:p>
    <w:p w:rsidR="00D12C62" w:rsidRPr="0072216B" w:rsidRDefault="00D12C62" w:rsidP="0072216B">
      <w:pPr>
        <w:jc w:val="both"/>
        <w:rPr>
          <w:rFonts w:ascii="Times New Roman" w:hAnsi="Times New Roman" w:cs="Times New Roman"/>
          <w:sz w:val="24"/>
          <w:szCs w:val="24"/>
        </w:rPr>
      </w:pPr>
      <w:r w:rsidRPr="0072216B">
        <w:rPr>
          <w:rFonts w:ascii="Times New Roman" w:hAnsi="Times New Roman" w:cs="Times New Roman"/>
          <w:sz w:val="24"/>
          <w:szCs w:val="24"/>
        </w:rPr>
        <w:t>Включенность ОУ в данное направление составляет (таб</w:t>
      </w:r>
      <w:r w:rsidR="00C92090">
        <w:rPr>
          <w:rFonts w:ascii="Times New Roman" w:hAnsi="Times New Roman" w:cs="Times New Roman"/>
          <w:sz w:val="24"/>
          <w:szCs w:val="24"/>
        </w:rPr>
        <w:t>.22</w:t>
      </w:r>
      <w:r w:rsidRPr="0072216B">
        <w:rPr>
          <w:rFonts w:ascii="Times New Roman" w:hAnsi="Times New Roman" w:cs="Times New Roman"/>
          <w:sz w:val="24"/>
          <w:szCs w:val="24"/>
        </w:rPr>
        <w:t>):</w:t>
      </w:r>
    </w:p>
    <w:tbl>
      <w:tblPr>
        <w:tblStyle w:val="a7"/>
        <w:tblW w:w="0" w:type="auto"/>
        <w:tblLook w:val="04A0" w:firstRow="1" w:lastRow="0" w:firstColumn="1" w:lastColumn="0" w:noHBand="0" w:noVBand="1"/>
      </w:tblPr>
      <w:tblGrid>
        <w:gridCol w:w="2047"/>
        <w:gridCol w:w="2063"/>
        <w:gridCol w:w="2228"/>
        <w:gridCol w:w="2172"/>
        <w:gridCol w:w="2172"/>
      </w:tblGrid>
      <w:tr w:rsidR="00EF5B38" w:rsidRPr="0072216B" w:rsidTr="00573699">
        <w:tc>
          <w:tcPr>
            <w:tcW w:w="2047" w:type="dxa"/>
          </w:tcPr>
          <w:p w:rsidR="00EF5B38" w:rsidRPr="0072216B" w:rsidRDefault="00EF5B38" w:rsidP="0072216B">
            <w:pPr>
              <w:jc w:val="both"/>
              <w:rPr>
                <w:rFonts w:ascii="Times New Roman" w:hAnsi="Times New Roman" w:cs="Times New Roman"/>
                <w:sz w:val="24"/>
                <w:szCs w:val="24"/>
              </w:rPr>
            </w:pPr>
          </w:p>
        </w:tc>
        <w:tc>
          <w:tcPr>
            <w:tcW w:w="4291" w:type="dxa"/>
            <w:gridSpan w:val="2"/>
          </w:tcPr>
          <w:p w:rsidR="00EF5B38" w:rsidRPr="0072216B" w:rsidRDefault="00EF5B38" w:rsidP="0072216B">
            <w:pPr>
              <w:jc w:val="both"/>
              <w:rPr>
                <w:rFonts w:ascii="Times New Roman" w:hAnsi="Times New Roman" w:cs="Times New Roman"/>
                <w:sz w:val="24"/>
                <w:szCs w:val="24"/>
              </w:rPr>
            </w:pPr>
            <w:r w:rsidRPr="0072216B">
              <w:rPr>
                <w:rFonts w:ascii="Times New Roman" w:hAnsi="Times New Roman" w:cs="Times New Roman"/>
                <w:sz w:val="24"/>
                <w:szCs w:val="24"/>
              </w:rPr>
              <w:t>Методический марафон</w:t>
            </w:r>
          </w:p>
        </w:tc>
        <w:tc>
          <w:tcPr>
            <w:tcW w:w="4344" w:type="dxa"/>
            <w:gridSpan w:val="2"/>
          </w:tcPr>
          <w:p w:rsidR="00EF5B38" w:rsidRPr="0072216B" w:rsidRDefault="00EF5B38" w:rsidP="0072216B">
            <w:pPr>
              <w:jc w:val="both"/>
              <w:rPr>
                <w:rFonts w:ascii="Times New Roman" w:hAnsi="Times New Roman" w:cs="Times New Roman"/>
                <w:sz w:val="24"/>
                <w:szCs w:val="24"/>
              </w:rPr>
            </w:pPr>
            <w:r w:rsidRPr="0072216B">
              <w:rPr>
                <w:rFonts w:ascii="Times New Roman" w:hAnsi="Times New Roman" w:cs="Times New Roman"/>
                <w:sz w:val="24"/>
                <w:szCs w:val="24"/>
              </w:rPr>
              <w:t>Открытые лекции</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ОУ</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Количество</w:t>
            </w:r>
          </w:p>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 уроков </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Доля </w:t>
            </w:r>
          </w:p>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от общ  </w:t>
            </w:r>
            <w:proofErr w:type="gramStart"/>
            <w:r w:rsidRPr="0072216B">
              <w:rPr>
                <w:rFonts w:ascii="Times New Roman" w:hAnsi="Times New Roman" w:cs="Times New Roman"/>
                <w:sz w:val="24"/>
                <w:szCs w:val="24"/>
              </w:rPr>
              <w:t xml:space="preserve">кол - </w:t>
            </w:r>
            <w:proofErr w:type="spellStart"/>
            <w:r w:rsidRPr="0072216B">
              <w:rPr>
                <w:rFonts w:ascii="Times New Roman" w:hAnsi="Times New Roman" w:cs="Times New Roman"/>
                <w:sz w:val="24"/>
                <w:szCs w:val="24"/>
              </w:rPr>
              <w:t>ва</w:t>
            </w:r>
            <w:proofErr w:type="spellEnd"/>
            <w:proofErr w:type="gramEnd"/>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Количество</w:t>
            </w:r>
          </w:p>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 уроков </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Доля</w:t>
            </w:r>
          </w:p>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 от общего  кол </w:t>
            </w:r>
            <w:proofErr w:type="gramStart"/>
            <w:r w:rsidRPr="0072216B">
              <w:rPr>
                <w:rFonts w:ascii="Times New Roman" w:hAnsi="Times New Roman" w:cs="Times New Roman"/>
                <w:sz w:val="24"/>
                <w:szCs w:val="24"/>
              </w:rPr>
              <w:t>-</w:t>
            </w:r>
            <w:proofErr w:type="spellStart"/>
            <w:r w:rsidRPr="0072216B">
              <w:rPr>
                <w:rFonts w:ascii="Times New Roman" w:hAnsi="Times New Roman" w:cs="Times New Roman"/>
                <w:sz w:val="24"/>
                <w:szCs w:val="24"/>
              </w:rPr>
              <w:t>в</w:t>
            </w:r>
            <w:proofErr w:type="gramEnd"/>
            <w:r w:rsidRPr="0072216B">
              <w:rPr>
                <w:rFonts w:ascii="Times New Roman" w:hAnsi="Times New Roman" w:cs="Times New Roman"/>
                <w:sz w:val="24"/>
                <w:szCs w:val="24"/>
              </w:rPr>
              <w:t>а</w:t>
            </w:r>
            <w:proofErr w:type="spellEnd"/>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7,9</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8,5</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6,3</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13</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22</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9,5</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0</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3,2</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1,7</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12</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19</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8,5</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13</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0</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12</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19</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17</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28,8</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Лицей</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14</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10</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16,9</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Гимназия</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7,9</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5,1</w:t>
            </w:r>
          </w:p>
        </w:tc>
      </w:tr>
      <w:tr w:rsidR="00B02DF5" w:rsidRPr="0072216B" w:rsidTr="00EF5B38">
        <w:tc>
          <w:tcPr>
            <w:tcW w:w="2047"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Всего </w:t>
            </w:r>
          </w:p>
        </w:tc>
        <w:tc>
          <w:tcPr>
            <w:tcW w:w="2063"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63</w:t>
            </w:r>
          </w:p>
        </w:tc>
        <w:tc>
          <w:tcPr>
            <w:tcW w:w="2228"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100</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59</w:t>
            </w:r>
          </w:p>
        </w:tc>
        <w:tc>
          <w:tcPr>
            <w:tcW w:w="2172" w:type="dxa"/>
          </w:tcPr>
          <w:p w:rsidR="00B02DF5" w:rsidRPr="0072216B" w:rsidRDefault="00B02DF5" w:rsidP="0072216B">
            <w:pPr>
              <w:jc w:val="both"/>
              <w:rPr>
                <w:rFonts w:ascii="Times New Roman" w:hAnsi="Times New Roman" w:cs="Times New Roman"/>
                <w:sz w:val="24"/>
                <w:szCs w:val="24"/>
              </w:rPr>
            </w:pPr>
            <w:r w:rsidRPr="0072216B">
              <w:rPr>
                <w:rFonts w:ascii="Times New Roman" w:hAnsi="Times New Roman" w:cs="Times New Roman"/>
                <w:sz w:val="24"/>
                <w:szCs w:val="24"/>
              </w:rPr>
              <w:t>100</w:t>
            </w:r>
          </w:p>
        </w:tc>
      </w:tr>
    </w:tbl>
    <w:p w:rsidR="00D12C62" w:rsidRPr="0072216B" w:rsidRDefault="00D12C62" w:rsidP="0072216B">
      <w:pPr>
        <w:jc w:val="both"/>
        <w:rPr>
          <w:rFonts w:ascii="Times New Roman" w:hAnsi="Times New Roman" w:cs="Times New Roman"/>
          <w:sz w:val="24"/>
          <w:szCs w:val="24"/>
        </w:rPr>
      </w:pPr>
      <w:r w:rsidRPr="0072216B">
        <w:rPr>
          <w:rFonts w:ascii="Times New Roman" w:hAnsi="Times New Roman" w:cs="Times New Roman"/>
          <w:noProof/>
          <w:sz w:val="24"/>
          <w:szCs w:val="24"/>
          <w:lang w:eastAsia="ru-RU"/>
        </w:rPr>
        <w:drawing>
          <wp:inline distT="0" distB="0" distL="0" distR="0" wp14:anchorId="35C5A11F" wp14:editId="79C2E133">
            <wp:extent cx="2486025" cy="25812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820E5" w:rsidRPr="0072216B">
        <w:rPr>
          <w:rFonts w:ascii="Times New Roman" w:hAnsi="Times New Roman" w:cs="Times New Roman"/>
          <w:sz w:val="24"/>
          <w:szCs w:val="24"/>
        </w:rPr>
        <w:t xml:space="preserve">                </w:t>
      </w:r>
      <w:r w:rsidR="000820E5" w:rsidRPr="0072216B">
        <w:rPr>
          <w:rFonts w:ascii="Times New Roman" w:hAnsi="Times New Roman" w:cs="Times New Roman"/>
          <w:noProof/>
          <w:sz w:val="24"/>
          <w:szCs w:val="24"/>
          <w:lang w:eastAsia="ru-RU"/>
        </w:rPr>
        <w:drawing>
          <wp:inline distT="0" distB="0" distL="0" distR="0" wp14:anchorId="4446518C" wp14:editId="58B3309D">
            <wp:extent cx="2447925" cy="27336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820E5" w:rsidRPr="0072216B">
        <w:rPr>
          <w:rFonts w:ascii="Times New Roman" w:hAnsi="Times New Roman" w:cs="Times New Roman"/>
          <w:sz w:val="24"/>
          <w:szCs w:val="24"/>
        </w:rPr>
        <w:t xml:space="preserve">  </w:t>
      </w:r>
      <w:r w:rsidR="00C92090">
        <w:rPr>
          <w:rFonts w:ascii="Times New Roman" w:hAnsi="Times New Roman" w:cs="Times New Roman"/>
          <w:sz w:val="24"/>
          <w:szCs w:val="24"/>
        </w:rPr>
        <w:t>рис.7</w:t>
      </w:r>
      <w:r w:rsidR="000820E5" w:rsidRPr="0072216B">
        <w:rPr>
          <w:rFonts w:ascii="Times New Roman" w:hAnsi="Times New Roman" w:cs="Times New Roman"/>
          <w:sz w:val="24"/>
          <w:szCs w:val="24"/>
        </w:rPr>
        <w:t xml:space="preserve">       </w:t>
      </w:r>
    </w:p>
    <w:p w:rsidR="00D12C62" w:rsidRPr="0072216B" w:rsidRDefault="00577179" w:rsidP="0072216B">
      <w:pPr>
        <w:jc w:val="both"/>
        <w:rPr>
          <w:rFonts w:ascii="Times New Roman" w:hAnsi="Times New Roman" w:cs="Times New Roman"/>
          <w:sz w:val="24"/>
          <w:szCs w:val="24"/>
        </w:rPr>
      </w:pPr>
      <w:r>
        <w:rPr>
          <w:rFonts w:ascii="Times New Roman" w:hAnsi="Times New Roman" w:cs="Times New Roman"/>
          <w:sz w:val="24"/>
          <w:szCs w:val="24"/>
        </w:rPr>
        <w:t>Методическая активность по</w:t>
      </w:r>
      <w:r w:rsidR="00D12C62" w:rsidRPr="0072216B">
        <w:rPr>
          <w:rFonts w:ascii="Times New Roman" w:hAnsi="Times New Roman" w:cs="Times New Roman"/>
          <w:sz w:val="24"/>
          <w:szCs w:val="24"/>
        </w:rPr>
        <w:t xml:space="preserve"> предметным областям (таб</w:t>
      </w:r>
      <w:r w:rsidR="00C92090">
        <w:rPr>
          <w:rFonts w:ascii="Times New Roman" w:hAnsi="Times New Roman" w:cs="Times New Roman"/>
          <w:sz w:val="24"/>
          <w:szCs w:val="24"/>
        </w:rPr>
        <w:t>.23</w:t>
      </w:r>
      <w:r w:rsidR="00D12C62" w:rsidRPr="0072216B">
        <w:rPr>
          <w:rFonts w:ascii="Times New Roman" w:hAnsi="Times New Roman" w:cs="Times New Roman"/>
          <w:sz w:val="24"/>
          <w:szCs w:val="24"/>
        </w:rPr>
        <w:t>):</w:t>
      </w:r>
    </w:p>
    <w:tbl>
      <w:tblPr>
        <w:tblW w:w="1079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5"/>
        <w:gridCol w:w="1701"/>
        <w:gridCol w:w="1560"/>
        <w:gridCol w:w="1701"/>
        <w:gridCol w:w="1134"/>
        <w:gridCol w:w="1134"/>
      </w:tblGrid>
      <w:tr w:rsidR="00577179" w:rsidRPr="0072216B" w:rsidTr="007767CE">
        <w:trPr>
          <w:trHeight w:val="270"/>
        </w:trPr>
        <w:tc>
          <w:tcPr>
            <w:tcW w:w="3565" w:type="dxa"/>
            <w:shd w:val="clear" w:color="auto" w:fill="auto"/>
            <w:vAlign w:val="center"/>
          </w:tcPr>
          <w:p w:rsidR="00577179" w:rsidRPr="0072216B" w:rsidRDefault="00577179" w:rsidP="0072216B">
            <w:pPr>
              <w:snapToGrid w:val="0"/>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Методический марафон</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Открытые лекции </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Педагогические чтения</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Форум ИКТ</w:t>
            </w:r>
          </w:p>
        </w:tc>
        <w:tc>
          <w:tcPr>
            <w:tcW w:w="1134" w:type="dxa"/>
          </w:tcPr>
          <w:p w:rsidR="00577179"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К активности %</w:t>
            </w:r>
          </w:p>
        </w:tc>
      </w:tr>
      <w:tr w:rsidR="00577179" w:rsidRPr="0072216B" w:rsidTr="007767CE">
        <w:trPr>
          <w:trHeight w:val="270"/>
        </w:trPr>
        <w:tc>
          <w:tcPr>
            <w:tcW w:w="3565" w:type="dxa"/>
            <w:shd w:val="clear" w:color="auto" w:fill="auto"/>
            <w:vAlign w:val="center"/>
          </w:tcPr>
          <w:p w:rsidR="00577179" w:rsidRPr="0072216B" w:rsidRDefault="00577179" w:rsidP="0072216B">
            <w:pPr>
              <w:snapToGrid w:val="0"/>
              <w:ind w:left="-108" w:right="-107"/>
              <w:contextualSpacing/>
              <w:jc w:val="both"/>
              <w:rPr>
                <w:rFonts w:ascii="Times New Roman" w:hAnsi="Times New Roman" w:cs="Times New Roman"/>
                <w:sz w:val="24"/>
                <w:szCs w:val="24"/>
              </w:rPr>
            </w:pPr>
            <w:r>
              <w:rPr>
                <w:rFonts w:ascii="Times New Roman" w:hAnsi="Times New Roman" w:cs="Times New Roman"/>
                <w:sz w:val="24"/>
                <w:szCs w:val="24"/>
              </w:rPr>
              <w:lastRenderedPageBreak/>
              <w:t>ГМО учителей русского</w:t>
            </w:r>
            <w:r w:rsidRPr="0072216B">
              <w:rPr>
                <w:rFonts w:ascii="Times New Roman" w:hAnsi="Times New Roman" w:cs="Times New Roman"/>
                <w:sz w:val="24"/>
                <w:szCs w:val="24"/>
              </w:rPr>
              <w:t xml:space="preserve"> языка и литературы</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1+2</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8 +1 литература</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9,6</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английского языка</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1560" w:type="dxa"/>
          </w:tcPr>
          <w:p w:rsidR="00577179" w:rsidRPr="0072216B" w:rsidRDefault="00577179" w:rsidP="0072216B">
            <w:pPr>
              <w:snapToGrid w:val="0"/>
              <w:ind w:right="-108"/>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701" w:type="dxa"/>
          </w:tcPr>
          <w:p w:rsidR="00577179" w:rsidRPr="0072216B" w:rsidRDefault="00577179" w:rsidP="0072216B">
            <w:pPr>
              <w:snapToGrid w:val="0"/>
              <w:ind w:right="-108"/>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134" w:type="dxa"/>
          </w:tcPr>
          <w:p w:rsidR="00577179" w:rsidRPr="0072216B" w:rsidRDefault="00577179" w:rsidP="006B26A4">
            <w:pPr>
              <w:snapToGrid w:val="0"/>
              <w:ind w:right="-108"/>
              <w:jc w:val="both"/>
              <w:rPr>
                <w:rFonts w:ascii="Times New Roman" w:hAnsi="Times New Roman" w:cs="Times New Roman"/>
                <w:sz w:val="24"/>
                <w:szCs w:val="24"/>
              </w:rPr>
            </w:pPr>
            <w:r w:rsidRPr="0072216B">
              <w:rPr>
                <w:rFonts w:ascii="Times New Roman" w:hAnsi="Times New Roman" w:cs="Times New Roman"/>
                <w:sz w:val="24"/>
                <w:szCs w:val="24"/>
              </w:rPr>
              <w:t xml:space="preserve">1/ </w:t>
            </w:r>
            <w:proofErr w:type="gramStart"/>
            <w:r w:rsidRPr="0072216B">
              <w:rPr>
                <w:rFonts w:ascii="Times New Roman" w:hAnsi="Times New Roman" w:cs="Times New Roman"/>
                <w:sz w:val="24"/>
                <w:szCs w:val="24"/>
              </w:rPr>
              <w:t>нем</w:t>
            </w:r>
            <w:proofErr w:type="gramEnd"/>
          </w:p>
        </w:tc>
        <w:tc>
          <w:tcPr>
            <w:tcW w:w="1134" w:type="dxa"/>
          </w:tcPr>
          <w:p w:rsidR="00577179" w:rsidRPr="0072216B" w:rsidRDefault="00577179" w:rsidP="006B26A4">
            <w:pPr>
              <w:snapToGrid w:val="0"/>
              <w:ind w:right="-108"/>
              <w:jc w:val="both"/>
              <w:rPr>
                <w:rFonts w:ascii="Times New Roman" w:hAnsi="Times New Roman" w:cs="Times New Roman"/>
                <w:sz w:val="24"/>
                <w:szCs w:val="24"/>
              </w:rPr>
            </w:pPr>
            <w:r>
              <w:rPr>
                <w:rFonts w:ascii="Times New Roman" w:hAnsi="Times New Roman" w:cs="Times New Roman"/>
                <w:sz w:val="24"/>
                <w:szCs w:val="24"/>
              </w:rPr>
              <w:t>9,6</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музыки</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1,9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педагогов-психологов</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0,69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математики</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5 +1 </w:t>
            </w:r>
            <w:proofErr w:type="spellStart"/>
            <w:proofErr w:type="gramStart"/>
            <w:r w:rsidRPr="0072216B">
              <w:rPr>
                <w:rFonts w:ascii="Times New Roman" w:hAnsi="Times New Roman" w:cs="Times New Roman"/>
                <w:sz w:val="24"/>
                <w:szCs w:val="24"/>
              </w:rPr>
              <w:t>фин</w:t>
            </w:r>
            <w:proofErr w:type="spellEnd"/>
            <w:proofErr w:type="gramEnd"/>
            <w:r w:rsidRPr="0072216B">
              <w:rPr>
                <w:rFonts w:ascii="Times New Roman" w:hAnsi="Times New Roman" w:cs="Times New Roman"/>
                <w:sz w:val="24"/>
                <w:szCs w:val="24"/>
              </w:rPr>
              <w:t xml:space="preserve"> </w:t>
            </w:r>
            <w:proofErr w:type="spellStart"/>
            <w:r w:rsidRPr="0072216B">
              <w:rPr>
                <w:rFonts w:ascii="Times New Roman" w:hAnsi="Times New Roman" w:cs="Times New Roman"/>
                <w:sz w:val="24"/>
                <w:szCs w:val="24"/>
              </w:rPr>
              <w:t>грамотн</w:t>
            </w:r>
            <w:proofErr w:type="spellEnd"/>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25</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23,1</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химии</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биологии</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ОБЖ</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истории </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8 + 1 экономика </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w:t>
            </w:r>
            <w:proofErr w:type="gramStart"/>
            <w:r w:rsidRPr="0072216B">
              <w:rPr>
                <w:rFonts w:ascii="Times New Roman" w:hAnsi="Times New Roman" w:cs="Times New Roman"/>
                <w:sz w:val="24"/>
                <w:szCs w:val="24"/>
              </w:rPr>
              <w:t>ИЗО</w:t>
            </w:r>
            <w:proofErr w:type="gramEnd"/>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1,3</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технологии (м. и д.)</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1,9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коррекционных классов</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0,69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ГМО учителей физической культуры </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10</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6,4</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физики</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3,8</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школьных библиотекарей</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0,69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социальных педагогов</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информатики</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1,3</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географии</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1,9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начальных классов</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1134" w:type="dxa"/>
          </w:tcPr>
          <w:p w:rsidR="00577179" w:rsidRPr="0072216B" w:rsidRDefault="001814F3"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15,4</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 ОРКСЭ</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1814F3"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ГМО учителей-логопедов</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p>
        </w:tc>
        <w:tc>
          <w:tcPr>
            <w:tcW w:w="1134" w:type="dxa"/>
          </w:tcPr>
          <w:p w:rsidR="00577179" w:rsidRPr="0072216B" w:rsidRDefault="001814F3"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1,3</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Воспитание и </w:t>
            </w:r>
            <w:proofErr w:type="gramStart"/>
            <w:r w:rsidRPr="0072216B">
              <w:rPr>
                <w:rFonts w:ascii="Times New Roman" w:hAnsi="Times New Roman" w:cs="Times New Roman"/>
                <w:sz w:val="24"/>
                <w:szCs w:val="24"/>
              </w:rPr>
              <w:t>ДО</w:t>
            </w:r>
            <w:proofErr w:type="gramEnd"/>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1134" w:type="dxa"/>
          </w:tcPr>
          <w:p w:rsidR="00577179" w:rsidRPr="0072216B" w:rsidRDefault="001814F3"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5,1</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1134" w:type="dxa"/>
          </w:tcPr>
          <w:p w:rsidR="00577179" w:rsidRPr="0072216B" w:rsidRDefault="00577179" w:rsidP="006B26A4">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134" w:type="dxa"/>
          </w:tcPr>
          <w:p w:rsidR="00577179" w:rsidRPr="0072216B" w:rsidRDefault="001814F3" w:rsidP="006B26A4">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0,69</w:t>
            </w:r>
          </w:p>
        </w:tc>
      </w:tr>
      <w:tr w:rsidR="00577179" w:rsidRPr="0072216B" w:rsidTr="007767CE">
        <w:trPr>
          <w:trHeight w:val="270"/>
        </w:trPr>
        <w:tc>
          <w:tcPr>
            <w:tcW w:w="3565" w:type="dxa"/>
            <w:shd w:val="clear" w:color="auto" w:fill="auto"/>
            <w:vAlign w:val="center"/>
          </w:tcPr>
          <w:p w:rsidR="00577179" w:rsidRPr="0072216B" w:rsidRDefault="00577179" w:rsidP="0072216B">
            <w:pPr>
              <w:ind w:left="-108" w:right="-107"/>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Всего </w:t>
            </w:r>
          </w:p>
        </w:tc>
        <w:tc>
          <w:tcPr>
            <w:tcW w:w="1701" w:type="dxa"/>
            <w:shd w:val="clear" w:color="auto" w:fill="auto"/>
            <w:vAlign w:val="center"/>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63</w:t>
            </w:r>
          </w:p>
        </w:tc>
        <w:tc>
          <w:tcPr>
            <w:tcW w:w="1560"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59</w:t>
            </w:r>
          </w:p>
        </w:tc>
        <w:tc>
          <w:tcPr>
            <w:tcW w:w="1701"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sidRPr="0072216B">
              <w:rPr>
                <w:rFonts w:ascii="Times New Roman" w:hAnsi="Times New Roman" w:cs="Times New Roman"/>
                <w:sz w:val="24"/>
                <w:szCs w:val="24"/>
              </w:rPr>
              <w:t>22</w:t>
            </w:r>
          </w:p>
        </w:tc>
        <w:tc>
          <w:tcPr>
            <w:tcW w:w="1134" w:type="dxa"/>
          </w:tcPr>
          <w:p w:rsidR="00577179" w:rsidRPr="0072216B" w:rsidRDefault="00577179" w:rsidP="0072216B">
            <w:pPr>
              <w:snapToGrid w:val="0"/>
              <w:ind w:left="-109" w:right="-108"/>
              <w:contextualSpacing/>
              <w:jc w:val="both"/>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577179" w:rsidRDefault="00577179" w:rsidP="0072216B">
            <w:pPr>
              <w:snapToGrid w:val="0"/>
              <w:ind w:left="-109" w:right="-108"/>
              <w:contextualSpacing/>
              <w:jc w:val="both"/>
              <w:rPr>
                <w:rFonts w:ascii="Times New Roman" w:hAnsi="Times New Roman" w:cs="Times New Roman"/>
                <w:sz w:val="24"/>
                <w:szCs w:val="24"/>
              </w:rPr>
            </w:pPr>
          </w:p>
        </w:tc>
      </w:tr>
    </w:tbl>
    <w:p w:rsidR="00EF5B38" w:rsidRPr="0072216B" w:rsidRDefault="00EF5B38" w:rsidP="0072216B">
      <w:pPr>
        <w:contextualSpacing/>
        <w:jc w:val="both"/>
        <w:rPr>
          <w:rFonts w:ascii="Times New Roman" w:hAnsi="Times New Roman" w:cs="Times New Roman"/>
          <w:sz w:val="24"/>
          <w:szCs w:val="24"/>
        </w:rPr>
      </w:pPr>
    </w:p>
    <w:p w:rsidR="009A050A" w:rsidRPr="0072216B" w:rsidRDefault="002D7A4A" w:rsidP="0072216B">
      <w:pPr>
        <w:ind w:firstLine="708"/>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Т.о</w:t>
      </w:r>
      <w:proofErr w:type="spellEnd"/>
      <w:r w:rsidRPr="0072216B">
        <w:rPr>
          <w:rFonts w:ascii="Times New Roman" w:hAnsi="Times New Roman" w:cs="Times New Roman"/>
          <w:sz w:val="24"/>
          <w:szCs w:val="24"/>
        </w:rPr>
        <w:t>., ресурс методических площадок по презентации профессионального опыта в его основной форме – учебное занятие – наиболее активно использован МБУ «СОШ №6» (19%), «СОШ №9» (19%), Лицей (14%) от общего количества завяленных учебных занятий.  В рамках методической</w:t>
      </w:r>
      <w:r w:rsidR="00AD2B6D" w:rsidRPr="0072216B">
        <w:rPr>
          <w:rFonts w:ascii="Times New Roman" w:hAnsi="Times New Roman" w:cs="Times New Roman"/>
          <w:sz w:val="24"/>
          <w:szCs w:val="24"/>
        </w:rPr>
        <w:t xml:space="preserve"> площадки «Отк</w:t>
      </w:r>
      <w:r w:rsidRPr="0072216B">
        <w:rPr>
          <w:rFonts w:ascii="Times New Roman" w:hAnsi="Times New Roman" w:cs="Times New Roman"/>
          <w:sz w:val="24"/>
          <w:szCs w:val="24"/>
        </w:rPr>
        <w:t>рытое расписание»</w:t>
      </w:r>
      <w:r w:rsidR="00AD2B6D" w:rsidRPr="0072216B">
        <w:rPr>
          <w:rFonts w:ascii="Times New Roman" w:hAnsi="Times New Roman" w:cs="Times New Roman"/>
          <w:sz w:val="24"/>
          <w:szCs w:val="24"/>
        </w:rPr>
        <w:t xml:space="preserve"> наибольшая доля участия принадлежит МБОУ «СОШ №2»</w:t>
      </w:r>
      <w:r w:rsidR="009A050A" w:rsidRPr="0072216B">
        <w:rPr>
          <w:rFonts w:ascii="Times New Roman" w:hAnsi="Times New Roman" w:cs="Times New Roman"/>
          <w:sz w:val="24"/>
          <w:szCs w:val="24"/>
        </w:rPr>
        <w:t xml:space="preserve"> (22%),</w:t>
      </w:r>
      <w:r w:rsidR="00AD2B6D" w:rsidRPr="0072216B">
        <w:rPr>
          <w:rFonts w:ascii="Times New Roman" w:hAnsi="Times New Roman" w:cs="Times New Roman"/>
          <w:sz w:val="24"/>
          <w:szCs w:val="24"/>
        </w:rPr>
        <w:t xml:space="preserve"> «СОШ №9» (28,8%), Лицей (16,9%.) В содержательном плане занятия в рамках «Открытого расписания» носили преимущественно прикладной характер: решение задач, разбор проблемных, сложных заданий ЕГЭ, ОГЭ; сочинения и эссе. Продуктивность данного направления работы заключается в его </w:t>
      </w:r>
      <w:r w:rsidRPr="0072216B">
        <w:rPr>
          <w:rFonts w:ascii="Times New Roman" w:hAnsi="Times New Roman" w:cs="Times New Roman"/>
          <w:sz w:val="24"/>
          <w:szCs w:val="24"/>
        </w:rPr>
        <w:t xml:space="preserve"> </w:t>
      </w:r>
      <w:r w:rsidR="00AD2B6D" w:rsidRPr="0072216B">
        <w:rPr>
          <w:rFonts w:ascii="Times New Roman" w:hAnsi="Times New Roman" w:cs="Times New Roman"/>
          <w:sz w:val="24"/>
          <w:szCs w:val="24"/>
        </w:rPr>
        <w:t>многоаспектности: это обмен опытом с коллегами,… непосредственная подготовка учащихся, собственно профессиональное  развитие.</w:t>
      </w:r>
      <w:r w:rsidR="00AA10A8" w:rsidRPr="0072216B">
        <w:rPr>
          <w:rFonts w:ascii="Times New Roman" w:hAnsi="Times New Roman" w:cs="Times New Roman"/>
          <w:sz w:val="24"/>
          <w:szCs w:val="24"/>
        </w:rPr>
        <w:t xml:space="preserve"> Стоит отметить профессиональную активность в этом направлении  отдельных педагогов: Падалко И.А., учитель математики МБОУ «СОШ №9»</w:t>
      </w:r>
      <w:r w:rsidR="009A050A" w:rsidRPr="0072216B">
        <w:rPr>
          <w:rFonts w:ascii="Times New Roman" w:hAnsi="Times New Roman" w:cs="Times New Roman"/>
          <w:sz w:val="24"/>
          <w:szCs w:val="24"/>
        </w:rPr>
        <w:t xml:space="preserve"> (17 ч),</w:t>
      </w:r>
      <w:r w:rsidR="00AA10A8" w:rsidRPr="0072216B">
        <w:rPr>
          <w:rFonts w:ascii="Times New Roman" w:hAnsi="Times New Roman" w:cs="Times New Roman"/>
          <w:sz w:val="24"/>
          <w:szCs w:val="24"/>
        </w:rPr>
        <w:t xml:space="preserve"> </w:t>
      </w:r>
      <w:proofErr w:type="gramStart"/>
      <w:r w:rsidR="00AA10A8" w:rsidRPr="0072216B">
        <w:rPr>
          <w:rFonts w:ascii="Times New Roman" w:hAnsi="Times New Roman" w:cs="Times New Roman"/>
          <w:sz w:val="24"/>
          <w:szCs w:val="24"/>
        </w:rPr>
        <w:t>Гаврик</w:t>
      </w:r>
      <w:proofErr w:type="gramEnd"/>
      <w:r w:rsidR="00AA10A8" w:rsidRPr="0072216B">
        <w:rPr>
          <w:rFonts w:ascii="Times New Roman" w:hAnsi="Times New Roman" w:cs="Times New Roman"/>
          <w:sz w:val="24"/>
          <w:szCs w:val="24"/>
        </w:rPr>
        <w:t xml:space="preserve"> М.А., учитель истории и обществознания МБОУ «СОШ №2» (4 ч), </w:t>
      </w:r>
      <w:proofErr w:type="spellStart"/>
      <w:r w:rsidR="00AA10A8" w:rsidRPr="0072216B">
        <w:rPr>
          <w:rFonts w:ascii="Times New Roman" w:hAnsi="Times New Roman" w:cs="Times New Roman"/>
          <w:sz w:val="24"/>
          <w:szCs w:val="24"/>
        </w:rPr>
        <w:t>Босекова</w:t>
      </w:r>
      <w:proofErr w:type="spellEnd"/>
      <w:r w:rsidR="00AA10A8" w:rsidRPr="0072216B">
        <w:rPr>
          <w:rFonts w:ascii="Times New Roman" w:hAnsi="Times New Roman" w:cs="Times New Roman"/>
          <w:sz w:val="24"/>
          <w:szCs w:val="24"/>
        </w:rPr>
        <w:t xml:space="preserve"> Ю.В., учитель русского языка и литературы</w:t>
      </w:r>
      <w:r w:rsidR="00FF67E9">
        <w:rPr>
          <w:rFonts w:ascii="Times New Roman" w:hAnsi="Times New Roman" w:cs="Times New Roman"/>
          <w:sz w:val="24"/>
          <w:szCs w:val="24"/>
        </w:rPr>
        <w:t xml:space="preserve"> «</w:t>
      </w:r>
      <w:r w:rsidR="009A050A" w:rsidRPr="0072216B">
        <w:rPr>
          <w:rFonts w:ascii="Times New Roman" w:hAnsi="Times New Roman" w:cs="Times New Roman"/>
          <w:sz w:val="24"/>
          <w:szCs w:val="24"/>
        </w:rPr>
        <w:t>СОШ №2» (4ч).</w:t>
      </w:r>
    </w:p>
    <w:p w:rsidR="009A050A" w:rsidRPr="0072216B" w:rsidRDefault="009A050A"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Этапом обобщения  результатов деятельности  МСО и ММС по основным направлениям являются</w:t>
      </w:r>
      <w:r w:rsidR="00FF67E9">
        <w:rPr>
          <w:rFonts w:ascii="Times New Roman" w:hAnsi="Times New Roman" w:cs="Times New Roman"/>
          <w:sz w:val="24"/>
          <w:szCs w:val="24"/>
        </w:rPr>
        <w:t xml:space="preserve"> ежегодные Мартовские чтения. С</w:t>
      </w:r>
      <w:r w:rsidRPr="0072216B">
        <w:rPr>
          <w:rFonts w:ascii="Times New Roman" w:hAnsi="Times New Roman" w:cs="Times New Roman"/>
          <w:sz w:val="24"/>
          <w:szCs w:val="24"/>
        </w:rPr>
        <w:t xml:space="preserve"> </w:t>
      </w:r>
      <w:r w:rsidR="00FF67E9">
        <w:rPr>
          <w:rFonts w:ascii="Times New Roman" w:hAnsi="Times New Roman" w:cs="Times New Roman"/>
          <w:sz w:val="24"/>
          <w:szCs w:val="24"/>
        </w:rPr>
        <w:t>у</w:t>
      </w:r>
      <w:r w:rsidRPr="0072216B">
        <w:rPr>
          <w:rFonts w:ascii="Times New Roman" w:hAnsi="Times New Roman" w:cs="Times New Roman"/>
          <w:sz w:val="24"/>
          <w:szCs w:val="24"/>
        </w:rPr>
        <w:t>четом сложившейся эпидемиологической ситуации  данное мероприятие проходило в режиме он-</w:t>
      </w:r>
      <w:proofErr w:type="spellStart"/>
      <w:r w:rsidRPr="0072216B">
        <w:rPr>
          <w:rFonts w:ascii="Times New Roman" w:hAnsi="Times New Roman" w:cs="Times New Roman"/>
          <w:sz w:val="24"/>
          <w:szCs w:val="24"/>
        </w:rPr>
        <w:t>лайн</w:t>
      </w:r>
      <w:proofErr w:type="spellEnd"/>
      <w:r w:rsidRPr="0072216B">
        <w:rPr>
          <w:rFonts w:ascii="Times New Roman" w:hAnsi="Times New Roman" w:cs="Times New Roman"/>
          <w:sz w:val="24"/>
          <w:szCs w:val="24"/>
        </w:rPr>
        <w:t>.</w:t>
      </w:r>
    </w:p>
    <w:p w:rsidR="009A050A" w:rsidRPr="0072216B" w:rsidRDefault="004A56BF"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 xml:space="preserve">Всего опубликованных материалов 22. Из них  в формате статьи  -14, в формате мастер </w:t>
      </w:r>
      <w:proofErr w:type="gramStart"/>
      <w:r w:rsidRPr="0072216B">
        <w:rPr>
          <w:rFonts w:ascii="Times New Roman" w:hAnsi="Times New Roman" w:cs="Times New Roman"/>
          <w:sz w:val="24"/>
          <w:szCs w:val="24"/>
        </w:rPr>
        <w:t>–к</w:t>
      </w:r>
      <w:proofErr w:type="gramEnd"/>
      <w:r w:rsidRPr="0072216B">
        <w:rPr>
          <w:rFonts w:ascii="Times New Roman" w:hAnsi="Times New Roman" w:cs="Times New Roman"/>
          <w:sz w:val="24"/>
          <w:szCs w:val="24"/>
        </w:rPr>
        <w:t xml:space="preserve">ласса – 8 практик. </w:t>
      </w:r>
    </w:p>
    <w:p w:rsidR="004A56BF" w:rsidRPr="0072216B" w:rsidRDefault="004A56BF"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По направлению «Открытость образования» представлена 1 практика; «Формирование цифровой грамотности» - 4 практики; «Обеспечение роста профессионального мастерства» - 1 практик</w:t>
      </w:r>
      <w:r w:rsidR="00573699" w:rsidRPr="0072216B">
        <w:rPr>
          <w:rFonts w:ascii="Times New Roman" w:hAnsi="Times New Roman" w:cs="Times New Roman"/>
          <w:sz w:val="24"/>
          <w:szCs w:val="24"/>
        </w:rPr>
        <w:t>а; «</w:t>
      </w:r>
      <w:r w:rsidRPr="0072216B">
        <w:rPr>
          <w:rFonts w:ascii="Times New Roman" w:hAnsi="Times New Roman" w:cs="Times New Roman"/>
          <w:sz w:val="24"/>
          <w:szCs w:val="24"/>
        </w:rPr>
        <w:t xml:space="preserve">Современное содержание дополнительного образования» - 3 практики; «Построение нового содержания образования» - 4 практик. В формате мастер – классов продемонстрирован опыт формирования функциональной грамотности – 3 практики;  опыт организации технологического образования – 2 практики;  по одной практике, демонстрирующие </w:t>
      </w:r>
      <w:r w:rsidR="00046A1F" w:rsidRPr="0072216B">
        <w:rPr>
          <w:rFonts w:ascii="Times New Roman" w:hAnsi="Times New Roman" w:cs="Times New Roman"/>
          <w:sz w:val="24"/>
          <w:szCs w:val="24"/>
        </w:rPr>
        <w:t xml:space="preserve">способы работы с детьми ОВЗ, </w:t>
      </w:r>
      <w:r w:rsidRPr="0072216B">
        <w:rPr>
          <w:rFonts w:ascii="Times New Roman" w:hAnsi="Times New Roman" w:cs="Times New Roman"/>
          <w:sz w:val="24"/>
          <w:szCs w:val="24"/>
        </w:rPr>
        <w:t xml:space="preserve">ОД соответственно. </w:t>
      </w:r>
    </w:p>
    <w:p w:rsidR="00573699" w:rsidRPr="0072216B" w:rsidRDefault="009A050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w:t>
      </w:r>
    </w:p>
    <w:tbl>
      <w:tblPr>
        <w:tblStyle w:val="a7"/>
        <w:tblW w:w="0" w:type="auto"/>
        <w:tblLook w:val="04A0" w:firstRow="1" w:lastRow="0" w:firstColumn="1" w:lastColumn="0" w:noHBand="0" w:noVBand="1"/>
      </w:tblPr>
      <w:tblGrid>
        <w:gridCol w:w="4834"/>
        <w:gridCol w:w="703"/>
        <w:gridCol w:w="705"/>
        <w:gridCol w:w="636"/>
        <w:gridCol w:w="636"/>
        <w:gridCol w:w="558"/>
        <w:gridCol w:w="695"/>
        <w:gridCol w:w="706"/>
        <w:gridCol w:w="559"/>
        <w:gridCol w:w="650"/>
      </w:tblGrid>
      <w:tr w:rsidR="00014960" w:rsidRPr="0072216B" w:rsidTr="007C0F69">
        <w:tc>
          <w:tcPr>
            <w:tcW w:w="4875"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Показатели участия </w:t>
            </w:r>
          </w:p>
        </w:tc>
        <w:tc>
          <w:tcPr>
            <w:tcW w:w="706"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706" w:type="dxa"/>
          </w:tcPr>
          <w:p w:rsidR="00573699" w:rsidRPr="0072216B" w:rsidRDefault="00573699"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2</w:t>
            </w:r>
          </w:p>
        </w:tc>
        <w:tc>
          <w:tcPr>
            <w:tcW w:w="606"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607"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562"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701"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707"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562"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Л</w:t>
            </w:r>
          </w:p>
        </w:tc>
        <w:tc>
          <w:tcPr>
            <w:tcW w:w="650"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Г</w:t>
            </w:r>
          </w:p>
        </w:tc>
      </w:tr>
      <w:tr w:rsidR="00014960" w:rsidRPr="0072216B" w:rsidTr="007C0F69">
        <w:tc>
          <w:tcPr>
            <w:tcW w:w="4875"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Количество опубликованных практик</w:t>
            </w:r>
          </w:p>
        </w:tc>
        <w:tc>
          <w:tcPr>
            <w:tcW w:w="706"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706" w:type="dxa"/>
          </w:tcPr>
          <w:p w:rsidR="00573699" w:rsidRPr="0072216B" w:rsidRDefault="00573699"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8</w:t>
            </w:r>
          </w:p>
        </w:tc>
        <w:tc>
          <w:tcPr>
            <w:tcW w:w="606"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607"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562"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1"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7"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562"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650" w:type="dxa"/>
          </w:tcPr>
          <w:p w:rsidR="00573699" w:rsidRPr="0072216B" w:rsidRDefault="0057369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r>
      <w:tr w:rsidR="00014960" w:rsidRPr="0072216B" w:rsidTr="007C0F69">
        <w:tc>
          <w:tcPr>
            <w:tcW w:w="4875"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количество </w:t>
            </w:r>
            <w:proofErr w:type="gramStart"/>
            <w:r w:rsidRPr="0072216B">
              <w:rPr>
                <w:rFonts w:ascii="Times New Roman" w:hAnsi="Times New Roman" w:cs="Times New Roman"/>
                <w:sz w:val="24"/>
                <w:szCs w:val="24"/>
              </w:rPr>
              <w:t>голосовавших</w:t>
            </w:r>
            <w:proofErr w:type="gramEnd"/>
            <w:r w:rsidRPr="0072216B">
              <w:rPr>
                <w:rFonts w:ascii="Times New Roman" w:hAnsi="Times New Roman" w:cs="Times New Roman"/>
                <w:sz w:val="24"/>
                <w:szCs w:val="24"/>
              </w:rPr>
              <w:t>/средний показатель</w:t>
            </w:r>
          </w:p>
        </w:tc>
        <w:tc>
          <w:tcPr>
            <w:tcW w:w="706"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15</w:t>
            </w:r>
          </w:p>
        </w:tc>
        <w:tc>
          <w:tcPr>
            <w:tcW w:w="706" w:type="dxa"/>
          </w:tcPr>
          <w:p w:rsidR="00573699" w:rsidRPr="0072216B" w:rsidRDefault="00014960"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20,5</w:t>
            </w:r>
          </w:p>
        </w:tc>
        <w:tc>
          <w:tcPr>
            <w:tcW w:w="606"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14</w:t>
            </w:r>
          </w:p>
        </w:tc>
        <w:tc>
          <w:tcPr>
            <w:tcW w:w="607"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13.5</w:t>
            </w:r>
          </w:p>
        </w:tc>
        <w:tc>
          <w:tcPr>
            <w:tcW w:w="562"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1"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7"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10,3</w:t>
            </w:r>
          </w:p>
        </w:tc>
        <w:tc>
          <w:tcPr>
            <w:tcW w:w="562"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650"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13</w:t>
            </w:r>
          </w:p>
        </w:tc>
      </w:tr>
      <w:tr w:rsidR="00014960" w:rsidRPr="0072216B" w:rsidTr="007C0F69">
        <w:tc>
          <w:tcPr>
            <w:tcW w:w="4875"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Количество просмотров /средний показатель</w:t>
            </w:r>
          </w:p>
        </w:tc>
        <w:tc>
          <w:tcPr>
            <w:tcW w:w="706"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143</w:t>
            </w:r>
          </w:p>
        </w:tc>
        <w:tc>
          <w:tcPr>
            <w:tcW w:w="706" w:type="dxa"/>
          </w:tcPr>
          <w:p w:rsidR="00573699" w:rsidRPr="0072216B" w:rsidRDefault="00014960"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250</w:t>
            </w:r>
          </w:p>
        </w:tc>
        <w:tc>
          <w:tcPr>
            <w:tcW w:w="606"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228</w:t>
            </w:r>
          </w:p>
        </w:tc>
        <w:tc>
          <w:tcPr>
            <w:tcW w:w="607"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234</w:t>
            </w:r>
          </w:p>
        </w:tc>
        <w:tc>
          <w:tcPr>
            <w:tcW w:w="562"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1"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7"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210</w:t>
            </w:r>
          </w:p>
        </w:tc>
        <w:tc>
          <w:tcPr>
            <w:tcW w:w="562"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650"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268</w:t>
            </w:r>
          </w:p>
        </w:tc>
      </w:tr>
      <w:tr w:rsidR="00014960" w:rsidRPr="0072216B" w:rsidTr="007C0F69">
        <w:tc>
          <w:tcPr>
            <w:tcW w:w="4875"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Оценка «Высокий эффект практики» / средний показатель</w:t>
            </w:r>
          </w:p>
        </w:tc>
        <w:tc>
          <w:tcPr>
            <w:tcW w:w="706"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67</w:t>
            </w:r>
          </w:p>
        </w:tc>
        <w:tc>
          <w:tcPr>
            <w:tcW w:w="706" w:type="dxa"/>
          </w:tcPr>
          <w:p w:rsidR="00573699" w:rsidRPr="0072216B" w:rsidRDefault="00014960"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72,3</w:t>
            </w:r>
          </w:p>
        </w:tc>
        <w:tc>
          <w:tcPr>
            <w:tcW w:w="606"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53,7</w:t>
            </w:r>
          </w:p>
        </w:tc>
        <w:tc>
          <w:tcPr>
            <w:tcW w:w="607"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49</w:t>
            </w:r>
          </w:p>
        </w:tc>
        <w:tc>
          <w:tcPr>
            <w:tcW w:w="562"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1"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7"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46,5</w:t>
            </w:r>
          </w:p>
        </w:tc>
        <w:tc>
          <w:tcPr>
            <w:tcW w:w="562"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650" w:type="dxa"/>
          </w:tcPr>
          <w:p w:rsidR="00573699" w:rsidRPr="0072216B" w:rsidRDefault="0001496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41,5</w:t>
            </w:r>
          </w:p>
        </w:tc>
      </w:tr>
      <w:tr w:rsidR="007C0F69" w:rsidRPr="0072216B" w:rsidTr="007C0F69">
        <w:tc>
          <w:tcPr>
            <w:tcW w:w="4875"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Оценка «Средний эффект практики» / средний показатель</w:t>
            </w:r>
          </w:p>
        </w:tc>
        <w:tc>
          <w:tcPr>
            <w:tcW w:w="706"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27</w:t>
            </w:r>
          </w:p>
        </w:tc>
        <w:tc>
          <w:tcPr>
            <w:tcW w:w="706" w:type="dxa"/>
          </w:tcPr>
          <w:p w:rsidR="007C0F69" w:rsidRPr="0072216B" w:rsidRDefault="007C0F69"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23,5</w:t>
            </w:r>
          </w:p>
        </w:tc>
        <w:tc>
          <w:tcPr>
            <w:tcW w:w="606"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34,7</w:t>
            </w:r>
          </w:p>
        </w:tc>
        <w:tc>
          <w:tcPr>
            <w:tcW w:w="607"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37,5</w:t>
            </w:r>
          </w:p>
        </w:tc>
        <w:tc>
          <w:tcPr>
            <w:tcW w:w="562"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1"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7"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41,5</w:t>
            </w:r>
          </w:p>
        </w:tc>
        <w:tc>
          <w:tcPr>
            <w:tcW w:w="562"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650"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50,5</w:t>
            </w:r>
          </w:p>
        </w:tc>
      </w:tr>
      <w:tr w:rsidR="007C0F69" w:rsidRPr="0072216B" w:rsidTr="007C0F69">
        <w:tc>
          <w:tcPr>
            <w:tcW w:w="4875"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Оценка «Слабый  эффект практики» / средний показатель</w:t>
            </w:r>
          </w:p>
        </w:tc>
        <w:tc>
          <w:tcPr>
            <w:tcW w:w="706"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7</w:t>
            </w:r>
          </w:p>
        </w:tc>
        <w:tc>
          <w:tcPr>
            <w:tcW w:w="706" w:type="dxa"/>
          </w:tcPr>
          <w:p w:rsidR="007C0F69" w:rsidRPr="0072216B" w:rsidRDefault="007C0F69" w:rsidP="0072216B">
            <w:pPr>
              <w:contextualSpacing/>
              <w:jc w:val="both"/>
              <w:rPr>
                <w:rFonts w:ascii="Times New Roman" w:hAnsi="Times New Roman" w:cs="Times New Roman"/>
                <w:b/>
                <w:sz w:val="24"/>
                <w:szCs w:val="24"/>
              </w:rPr>
            </w:pPr>
            <w:r w:rsidRPr="0072216B">
              <w:rPr>
                <w:rFonts w:ascii="Times New Roman" w:hAnsi="Times New Roman" w:cs="Times New Roman"/>
                <w:b/>
                <w:sz w:val="24"/>
                <w:szCs w:val="24"/>
              </w:rPr>
              <w:t>4,4</w:t>
            </w:r>
          </w:p>
        </w:tc>
        <w:tc>
          <w:tcPr>
            <w:tcW w:w="606"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11,7</w:t>
            </w:r>
          </w:p>
        </w:tc>
        <w:tc>
          <w:tcPr>
            <w:tcW w:w="607"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14.5</w:t>
            </w:r>
          </w:p>
        </w:tc>
        <w:tc>
          <w:tcPr>
            <w:tcW w:w="562"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1"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707"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12</w:t>
            </w:r>
          </w:p>
        </w:tc>
        <w:tc>
          <w:tcPr>
            <w:tcW w:w="562"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0</w:t>
            </w:r>
          </w:p>
        </w:tc>
        <w:tc>
          <w:tcPr>
            <w:tcW w:w="650" w:type="dxa"/>
          </w:tcPr>
          <w:p w:rsidR="007C0F69" w:rsidRPr="0072216B" w:rsidRDefault="007C0F6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8</w:t>
            </w:r>
          </w:p>
        </w:tc>
      </w:tr>
      <w:tr w:rsidR="007C0F69" w:rsidRPr="0072216B" w:rsidTr="007C0F69">
        <w:tc>
          <w:tcPr>
            <w:tcW w:w="4875" w:type="dxa"/>
          </w:tcPr>
          <w:p w:rsidR="007C0F69" w:rsidRPr="0072216B" w:rsidRDefault="007C0F69" w:rsidP="0072216B">
            <w:pPr>
              <w:contextualSpacing/>
              <w:jc w:val="both"/>
              <w:rPr>
                <w:rFonts w:ascii="Times New Roman" w:hAnsi="Times New Roman" w:cs="Times New Roman"/>
                <w:sz w:val="24"/>
                <w:szCs w:val="24"/>
              </w:rPr>
            </w:pPr>
          </w:p>
        </w:tc>
        <w:tc>
          <w:tcPr>
            <w:tcW w:w="706" w:type="dxa"/>
          </w:tcPr>
          <w:p w:rsidR="007C0F69" w:rsidRPr="0072216B" w:rsidRDefault="007C0F69" w:rsidP="0072216B">
            <w:pPr>
              <w:contextualSpacing/>
              <w:jc w:val="both"/>
              <w:rPr>
                <w:rFonts w:ascii="Times New Roman" w:hAnsi="Times New Roman" w:cs="Times New Roman"/>
                <w:sz w:val="24"/>
                <w:szCs w:val="24"/>
              </w:rPr>
            </w:pPr>
          </w:p>
        </w:tc>
        <w:tc>
          <w:tcPr>
            <w:tcW w:w="706" w:type="dxa"/>
          </w:tcPr>
          <w:p w:rsidR="007C0F69" w:rsidRPr="0072216B" w:rsidRDefault="007C0F69" w:rsidP="0072216B">
            <w:pPr>
              <w:contextualSpacing/>
              <w:jc w:val="both"/>
              <w:rPr>
                <w:rFonts w:ascii="Times New Roman" w:hAnsi="Times New Roman" w:cs="Times New Roman"/>
                <w:sz w:val="24"/>
                <w:szCs w:val="24"/>
              </w:rPr>
            </w:pPr>
          </w:p>
        </w:tc>
        <w:tc>
          <w:tcPr>
            <w:tcW w:w="606" w:type="dxa"/>
          </w:tcPr>
          <w:p w:rsidR="007C0F69" w:rsidRPr="0072216B" w:rsidRDefault="007C0F69" w:rsidP="0072216B">
            <w:pPr>
              <w:contextualSpacing/>
              <w:jc w:val="both"/>
              <w:rPr>
                <w:rFonts w:ascii="Times New Roman" w:hAnsi="Times New Roman" w:cs="Times New Roman"/>
                <w:sz w:val="24"/>
                <w:szCs w:val="24"/>
              </w:rPr>
            </w:pPr>
          </w:p>
        </w:tc>
        <w:tc>
          <w:tcPr>
            <w:tcW w:w="607" w:type="dxa"/>
          </w:tcPr>
          <w:p w:rsidR="007C0F69" w:rsidRPr="0072216B" w:rsidRDefault="007C0F69" w:rsidP="0072216B">
            <w:pPr>
              <w:contextualSpacing/>
              <w:jc w:val="both"/>
              <w:rPr>
                <w:rFonts w:ascii="Times New Roman" w:hAnsi="Times New Roman" w:cs="Times New Roman"/>
                <w:sz w:val="24"/>
                <w:szCs w:val="24"/>
              </w:rPr>
            </w:pPr>
          </w:p>
        </w:tc>
        <w:tc>
          <w:tcPr>
            <w:tcW w:w="562" w:type="dxa"/>
          </w:tcPr>
          <w:p w:rsidR="007C0F69" w:rsidRPr="0072216B" w:rsidRDefault="007C0F69" w:rsidP="0072216B">
            <w:pPr>
              <w:contextualSpacing/>
              <w:jc w:val="both"/>
              <w:rPr>
                <w:rFonts w:ascii="Times New Roman" w:hAnsi="Times New Roman" w:cs="Times New Roman"/>
                <w:sz w:val="24"/>
                <w:szCs w:val="24"/>
              </w:rPr>
            </w:pPr>
          </w:p>
        </w:tc>
        <w:tc>
          <w:tcPr>
            <w:tcW w:w="701" w:type="dxa"/>
          </w:tcPr>
          <w:p w:rsidR="007C0F69" w:rsidRPr="0072216B" w:rsidRDefault="007C0F69" w:rsidP="0072216B">
            <w:pPr>
              <w:contextualSpacing/>
              <w:jc w:val="both"/>
              <w:rPr>
                <w:rFonts w:ascii="Times New Roman" w:hAnsi="Times New Roman" w:cs="Times New Roman"/>
                <w:sz w:val="24"/>
                <w:szCs w:val="24"/>
              </w:rPr>
            </w:pPr>
          </w:p>
        </w:tc>
        <w:tc>
          <w:tcPr>
            <w:tcW w:w="707" w:type="dxa"/>
          </w:tcPr>
          <w:p w:rsidR="007C0F69" w:rsidRPr="0072216B" w:rsidRDefault="007C0F69" w:rsidP="0072216B">
            <w:pPr>
              <w:contextualSpacing/>
              <w:jc w:val="both"/>
              <w:rPr>
                <w:rFonts w:ascii="Times New Roman" w:hAnsi="Times New Roman" w:cs="Times New Roman"/>
                <w:sz w:val="24"/>
                <w:szCs w:val="24"/>
              </w:rPr>
            </w:pPr>
          </w:p>
        </w:tc>
        <w:tc>
          <w:tcPr>
            <w:tcW w:w="562" w:type="dxa"/>
          </w:tcPr>
          <w:p w:rsidR="007C0F69" w:rsidRPr="0072216B" w:rsidRDefault="007C0F69" w:rsidP="0072216B">
            <w:pPr>
              <w:contextualSpacing/>
              <w:jc w:val="both"/>
              <w:rPr>
                <w:rFonts w:ascii="Times New Roman" w:hAnsi="Times New Roman" w:cs="Times New Roman"/>
                <w:sz w:val="24"/>
                <w:szCs w:val="24"/>
              </w:rPr>
            </w:pPr>
          </w:p>
        </w:tc>
        <w:tc>
          <w:tcPr>
            <w:tcW w:w="650" w:type="dxa"/>
          </w:tcPr>
          <w:p w:rsidR="007C0F69" w:rsidRPr="0072216B" w:rsidRDefault="007C0F69" w:rsidP="0072216B">
            <w:pPr>
              <w:contextualSpacing/>
              <w:jc w:val="both"/>
              <w:rPr>
                <w:rFonts w:ascii="Times New Roman" w:hAnsi="Times New Roman" w:cs="Times New Roman"/>
                <w:sz w:val="24"/>
                <w:szCs w:val="24"/>
              </w:rPr>
            </w:pPr>
          </w:p>
        </w:tc>
      </w:tr>
    </w:tbl>
    <w:p w:rsidR="002D7A4A" w:rsidRPr="0072216B" w:rsidRDefault="002D7A4A" w:rsidP="0072216B">
      <w:pPr>
        <w:contextualSpacing/>
        <w:jc w:val="both"/>
        <w:rPr>
          <w:rFonts w:ascii="Times New Roman" w:hAnsi="Times New Roman" w:cs="Times New Roman"/>
          <w:sz w:val="24"/>
          <w:szCs w:val="24"/>
        </w:rPr>
      </w:pPr>
    </w:p>
    <w:p w:rsidR="00EF5B38" w:rsidRPr="0072216B" w:rsidRDefault="007C0F69" w:rsidP="0072216B">
      <w:pPr>
        <w:ind w:firstLine="708"/>
        <w:jc w:val="both"/>
        <w:rPr>
          <w:rFonts w:ascii="Times New Roman" w:hAnsi="Times New Roman" w:cs="Times New Roman"/>
          <w:sz w:val="24"/>
          <w:szCs w:val="24"/>
        </w:rPr>
      </w:pPr>
      <w:r w:rsidRPr="0072216B">
        <w:rPr>
          <w:rFonts w:ascii="Times New Roman" w:hAnsi="Times New Roman" w:cs="Times New Roman"/>
          <w:sz w:val="24"/>
          <w:szCs w:val="24"/>
        </w:rPr>
        <w:t>Таким образом, опубликованные практики в  коли</w:t>
      </w:r>
      <w:r w:rsidR="0013136D" w:rsidRPr="0072216B">
        <w:rPr>
          <w:rFonts w:ascii="Times New Roman" w:hAnsi="Times New Roman" w:cs="Times New Roman"/>
          <w:sz w:val="24"/>
          <w:szCs w:val="24"/>
        </w:rPr>
        <w:t>честве 22 единиц просмотрели 5209 раз</w:t>
      </w:r>
      <w:r w:rsidRPr="0072216B">
        <w:rPr>
          <w:rFonts w:ascii="Times New Roman" w:hAnsi="Times New Roman" w:cs="Times New Roman"/>
          <w:sz w:val="24"/>
          <w:szCs w:val="24"/>
        </w:rPr>
        <w:t xml:space="preserve">; в голосовании приняли участие </w:t>
      </w:r>
      <w:r w:rsidR="0013136D" w:rsidRPr="0072216B">
        <w:rPr>
          <w:rFonts w:ascii="Times New Roman" w:hAnsi="Times New Roman" w:cs="Times New Roman"/>
          <w:sz w:val="24"/>
          <w:szCs w:val="24"/>
        </w:rPr>
        <w:t xml:space="preserve">341 раз. Средний показатель эффективности </w:t>
      </w:r>
      <w:r w:rsidR="00C21DE9" w:rsidRPr="0072216B">
        <w:rPr>
          <w:rFonts w:ascii="Times New Roman" w:hAnsi="Times New Roman" w:cs="Times New Roman"/>
          <w:sz w:val="24"/>
          <w:szCs w:val="24"/>
        </w:rPr>
        <w:t xml:space="preserve">практик </w:t>
      </w:r>
      <w:r w:rsidR="0013136D" w:rsidRPr="0072216B">
        <w:rPr>
          <w:rFonts w:ascii="Times New Roman" w:hAnsi="Times New Roman" w:cs="Times New Roman"/>
          <w:sz w:val="24"/>
          <w:szCs w:val="24"/>
        </w:rPr>
        <w:t>как «высокий» составляет 55%; «средний» -  35,8%; «слабый» - 10% от общего количества опубликованных практик. Формат он-</w:t>
      </w:r>
      <w:proofErr w:type="spellStart"/>
      <w:r w:rsidR="0013136D" w:rsidRPr="0072216B">
        <w:rPr>
          <w:rFonts w:ascii="Times New Roman" w:hAnsi="Times New Roman" w:cs="Times New Roman"/>
          <w:sz w:val="24"/>
          <w:szCs w:val="24"/>
        </w:rPr>
        <w:t>лайн</w:t>
      </w:r>
      <w:proofErr w:type="spellEnd"/>
      <w:r w:rsidR="0013136D" w:rsidRPr="0072216B">
        <w:rPr>
          <w:rFonts w:ascii="Times New Roman" w:hAnsi="Times New Roman" w:cs="Times New Roman"/>
          <w:sz w:val="24"/>
          <w:szCs w:val="24"/>
        </w:rPr>
        <w:t xml:space="preserve"> дал возможность открытой профессиональной экспертизы, оперативной обратной связи участников педагогических чтений. Наиболее   высокая оценка дана практикам «</w:t>
      </w:r>
      <w:r w:rsidR="00C21DE9" w:rsidRPr="0072216B">
        <w:rPr>
          <w:rFonts w:ascii="Times New Roman" w:hAnsi="Times New Roman" w:cs="Times New Roman"/>
          <w:sz w:val="24"/>
          <w:szCs w:val="24"/>
        </w:rPr>
        <w:t>Смешанное обучение в н</w:t>
      </w:r>
      <w:r w:rsidR="0013136D" w:rsidRPr="0072216B">
        <w:rPr>
          <w:rFonts w:ascii="Times New Roman" w:hAnsi="Times New Roman" w:cs="Times New Roman"/>
          <w:sz w:val="24"/>
          <w:szCs w:val="24"/>
        </w:rPr>
        <w:t>ач</w:t>
      </w:r>
      <w:r w:rsidR="00C21DE9" w:rsidRPr="0072216B">
        <w:rPr>
          <w:rFonts w:ascii="Times New Roman" w:hAnsi="Times New Roman" w:cs="Times New Roman"/>
          <w:sz w:val="24"/>
          <w:szCs w:val="24"/>
        </w:rPr>
        <w:t>а</w:t>
      </w:r>
      <w:r w:rsidR="0013136D" w:rsidRPr="0072216B">
        <w:rPr>
          <w:rFonts w:ascii="Times New Roman" w:hAnsi="Times New Roman" w:cs="Times New Roman"/>
          <w:sz w:val="24"/>
          <w:szCs w:val="24"/>
        </w:rPr>
        <w:t>льно</w:t>
      </w:r>
      <w:r w:rsidR="00C21DE9" w:rsidRPr="0072216B">
        <w:rPr>
          <w:rFonts w:ascii="Times New Roman" w:hAnsi="Times New Roman" w:cs="Times New Roman"/>
          <w:sz w:val="24"/>
          <w:szCs w:val="24"/>
        </w:rPr>
        <w:t>й школе на примере использовани</w:t>
      </w:r>
      <w:r w:rsidR="0013136D" w:rsidRPr="0072216B">
        <w:rPr>
          <w:rFonts w:ascii="Times New Roman" w:hAnsi="Times New Roman" w:cs="Times New Roman"/>
          <w:sz w:val="24"/>
          <w:szCs w:val="24"/>
        </w:rPr>
        <w:t xml:space="preserve">я образовательной </w:t>
      </w:r>
      <w:r w:rsidR="00C21DE9" w:rsidRPr="0072216B">
        <w:rPr>
          <w:rFonts w:ascii="Times New Roman" w:hAnsi="Times New Roman" w:cs="Times New Roman"/>
          <w:sz w:val="24"/>
          <w:szCs w:val="24"/>
        </w:rPr>
        <w:t>он-</w:t>
      </w:r>
      <w:proofErr w:type="spellStart"/>
      <w:r w:rsidR="00C21DE9" w:rsidRPr="0072216B">
        <w:rPr>
          <w:rFonts w:ascii="Times New Roman" w:hAnsi="Times New Roman" w:cs="Times New Roman"/>
          <w:sz w:val="24"/>
          <w:szCs w:val="24"/>
        </w:rPr>
        <w:t>лайн</w:t>
      </w:r>
      <w:proofErr w:type="spellEnd"/>
      <w:r w:rsidR="00C21DE9" w:rsidRPr="0072216B">
        <w:rPr>
          <w:rFonts w:ascii="Times New Roman" w:hAnsi="Times New Roman" w:cs="Times New Roman"/>
          <w:sz w:val="24"/>
          <w:szCs w:val="24"/>
        </w:rPr>
        <w:t xml:space="preserve"> платформы Яндекс. Учебник», Стефаненко В.В.,. учитель начальных классов МБОУ «СОШ №2» (91%); «Система уроков по литературе, направленная на усвоение </w:t>
      </w:r>
      <w:proofErr w:type="gramStart"/>
      <w:r w:rsidR="00C21DE9" w:rsidRPr="0072216B">
        <w:rPr>
          <w:rFonts w:ascii="Times New Roman" w:hAnsi="Times New Roman" w:cs="Times New Roman"/>
          <w:sz w:val="24"/>
          <w:szCs w:val="24"/>
        </w:rPr>
        <w:t>обучающимися</w:t>
      </w:r>
      <w:proofErr w:type="gramEnd"/>
      <w:r w:rsidR="00C21DE9" w:rsidRPr="0072216B">
        <w:rPr>
          <w:rFonts w:ascii="Times New Roman" w:hAnsi="Times New Roman" w:cs="Times New Roman"/>
          <w:sz w:val="24"/>
          <w:szCs w:val="24"/>
        </w:rPr>
        <w:t xml:space="preserve">   познавательной, нравственной,  воспитательной функции литературы», Новоселова Ж.А., МБОУ «СОШ №2» (92,3%). Общий показатель высокой эффективности практик также принадлежит МБОУ «СОШ №2», как и показатель участия.</w:t>
      </w:r>
    </w:p>
    <w:p w:rsidR="00C21DE9" w:rsidRDefault="00C21DE9" w:rsidP="0072216B">
      <w:pPr>
        <w:jc w:val="both"/>
        <w:rPr>
          <w:rFonts w:ascii="Times New Roman" w:hAnsi="Times New Roman" w:cs="Times New Roman"/>
          <w:b/>
          <w:sz w:val="24"/>
          <w:szCs w:val="24"/>
        </w:rPr>
      </w:pPr>
      <w:r w:rsidRPr="0072216B">
        <w:rPr>
          <w:rFonts w:ascii="Times New Roman" w:hAnsi="Times New Roman" w:cs="Times New Roman"/>
          <w:b/>
          <w:sz w:val="24"/>
          <w:szCs w:val="24"/>
        </w:rPr>
        <w:t>Общий показатель эффективности опубликованных практик на основе оценок профессиональным сообществом:</w:t>
      </w:r>
    </w:p>
    <w:p w:rsidR="00C92090" w:rsidRPr="0072216B" w:rsidRDefault="00C92090" w:rsidP="00C92090">
      <w:pPr>
        <w:jc w:val="right"/>
        <w:rPr>
          <w:rFonts w:ascii="Times New Roman" w:hAnsi="Times New Roman" w:cs="Times New Roman"/>
          <w:b/>
          <w:sz w:val="24"/>
          <w:szCs w:val="24"/>
        </w:rPr>
      </w:pPr>
      <w:r>
        <w:rPr>
          <w:rFonts w:ascii="Times New Roman" w:hAnsi="Times New Roman" w:cs="Times New Roman"/>
          <w:b/>
          <w:sz w:val="24"/>
          <w:szCs w:val="24"/>
        </w:rPr>
        <w:t>Рис.8</w:t>
      </w:r>
    </w:p>
    <w:p w:rsidR="002F59A2" w:rsidRPr="0072216B" w:rsidRDefault="00C772EA" w:rsidP="0072216B">
      <w:pPr>
        <w:jc w:val="both"/>
        <w:rPr>
          <w:rFonts w:ascii="Times New Roman" w:hAnsi="Times New Roman" w:cs="Times New Roman"/>
          <w:sz w:val="24"/>
          <w:szCs w:val="24"/>
        </w:rPr>
      </w:pPr>
      <w:r w:rsidRPr="0072216B">
        <w:rPr>
          <w:rFonts w:ascii="Times New Roman" w:hAnsi="Times New Roman" w:cs="Times New Roman"/>
          <w:noProof/>
          <w:sz w:val="24"/>
          <w:szCs w:val="24"/>
          <w:lang w:eastAsia="ru-RU"/>
        </w:rPr>
        <w:drawing>
          <wp:inline distT="0" distB="0" distL="0" distR="0" wp14:anchorId="6D5CDF2F" wp14:editId="1EEAFA59">
            <wp:extent cx="6419850" cy="12668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5F94" w:rsidRPr="0072216B" w:rsidRDefault="00B91E8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00C772EA" w:rsidRPr="0072216B">
        <w:rPr>
          <w:rFonts w:ascii="Times New Roman" w:hAnsi="Times New Roman" w:cs="Times New Roman"/>
          <w:sz w:val="24"/>
          <w:szCs w:val="24"/>
        </w:rPr>
        <w:tab/>
      </w:r>
      <w:r w:rsidR="00945F94" w:rsidRPr="0072216B">
        <w:rPr>
          <w:rFonts w:ascii="Times New Roman" w:hAnsi="Times New Roman" w:cs="Times New Roman"/>
          <w:sz w:val="24"/>
          <w:szCs w:val="24"/>
        </w:rPr>
        <w:t xml:space="preserve">Анализ активности по предметным методическим объединениям свидетельствует: наибольшая активность принадлежит  ГМО «Начальные классы» - 6 публикаций (27,3%),    «Английский язык» -3 публикации -11%, «Математика» - 3 публикации – 11%; представлены по 1-2 </w:t>
      </w:r>
      <w:r w:rsidR="00945F94" w:rsidRPr="0072216B">
        <w:rPr>
          <w:rFonts w:ascii="Times New Roman" w:hAnsi="Times New Roman" w:cs="Times New Roman"/>
          <w:sz w:val="24"/>
          <w:szCs w:val="24"/>
        </w:rPr>
        <w:lastRenderedPageBreak/>
        <w:t xml:space="preserve">публикации  ГМО «Русский язык и литература», «Музыка», «Педагоги – психологи», «Технология», «Физика», </w:t>
      </w:r>
      <w:r w:rsidR="00097A68" w:rsidRPr="0072216B">
        <w:rPr>
          <w:rFonts w:ascii="Times New Roman" w:hAnsi="Times New Roman" w:cs="Times New Roman"/>
          <w:sz w:val="24"/>
          <w:szCs w:val="24"/>
        </w:rPr>
        <w:t>«Информатика», «Воспитание  ДО» (</w:t>
      </w:r>
      <w:proofErr w:type="spellStart"/>
      <w:proofErr w:type="gramStart"/>
      <w:r w:rsidR="00097A68" w:rsidRPr="0072216B">
        <w:rPr>
          <w:rFonts w:ascii="Times New Roman" w:hAnsi="Times New Roman" w:cs="Times New Roman"/>
          <w:sz w:val="24"/>
          <w:szCs w:val="24"/>
        </w:rPr>
        <w:t>таб</w:t>
      </w:r>
      <w:proofErr w:type="spellEnd"/>
      <w:proofErr w:type="gramEnd"/>
      <w:r w:rsidR="00097A68" w:rsidRPr="0072216B">
        <w:rPr>
          <w:rFonts w:ascii="Times New Roman" w:hAnsi="Times New Roman" w:cs="Times New Roman"/>
          <w:sz w:val="24"/>
          <w:szCs w:val="24"/>
        </w:rPr>
        <w:t>). В итоге, в он-</w:t>
      </w:r>
      <w:proofErr w:type="spellStart"/>
      <w:r w:rsidR="00097A68" w:rsidRPr="0072216B">
        <w:rPr>
          <w:rFonts w:ascii="Times New Roman" w:hAnsi="Times New Roman" w:cs="Times New Roman"/>
          <w:sz w:val="24"/>
          <w:szCs w:val="24"/>
        </w:rPr>
        <w:t>лайн</w:t>
      </w:r>
      <w:proofErr w:type="spellEnd"/>
      <w:r w:rsidR="00097A68" w:rsidRPr="0072216B">
        <w:rPr>
          <w:rFonts w:ascii="Times New Roman" w:hAnsi="Times New Roman" w:cs="Times New Roman"/>
          <w:sz w:val="24"/>
          <w:szCs w:val="24"/>
        </w:rPr>
        <w:t xml:space="preserve"> педагогических чтениях приняли участие 10 ГМО от 23 имеющихся (43,5%), что можно рассматривать как относительно удовлетворительный уровень методической активности.</w:t>
      </w:r>
    </w:p>
    <w:p w:rsidR="000B5021" w:rsidRPr="0072216B" w:rsidRDefault="00097A68"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Одним из важных направлений деятельности ММС является инновационная деятельность. Учитываю актуальность задачи по реализации НП «Образование», инновационная деятельность была сосредоточена </w:t>
      </w:r>
      <w:proofErr w:type="gramStart"/>
      <w:r w:rsidRPr="0072216B">
        <w:rPr>
          <w:rFonts w:ascii="Times New Roman" w:hAnsi="Times New Roman" w:cs="Times New Roman"/>
          <w:sz w:val="24"/>
          <w:szCs w:val="24"/>
        </w:rPr>
        <w:t>в</w:t>
      </w:r>
      <w:proofErr w:type="gramEnd"/>
      <w:r w:rsidRPr="0072216B">
        <w:rPr>
          <w:rFonts w:ascii="Times New Roman" w:hAnsi="Times New Roman" w:cs="Times New Roman"/>
          <w:sz w:val="24"/>
          <w:szCs w:val="24"/>
        </w:rPr>
        <w:t xml:space="preserve">  на данном направлении. </w:t>
      </w:r>
      <w:r w:rsidR="00B91E8A" w:rsidRPr="0072216B">
        <w:rPr>
          <w:rFonts w:ascii="Times New Roman" w:hAnsi="Times New Roman" w:cs="Times New Roman"/>
          <w:sz w:val="24"/>
          <w:szCs w:val="24"/>
        </w:rPr>
        <w:t>Муниципалитет</w:t>
      </w:r>
      <w:r w:rsidRPr="0072216B">
        <w:rPr>
          <w:rFonts w:ascii="Times New Roman" w:hAnsi="Times New Roman" w:cs="Times New Roman"/>
          <w:sz w:val="24"/>
          <w:szCs w:val="24"/>
        </w:rPr>
        <w:t xml:space="preserve"> был </w:t>
      </w:r>
      <w:r w:rsidR="00B91E8A" w:rsidRPr="0072216B">
        <w:rPr>
          <w:rFonts w:ascii="Times New Roman" w:hAnsi="Times New Roman" w:cs="Times New Roman"/>
          <w:sz w:val="24"/>
          <w:szCs w:val="24"/>
        </w:rPr>
        <w:t xml:space="preserve"> включен в </w:t>
      </w:r>
      <w:r w:rsidR="000B5021" w:rsidRPr="0072216B">
        <w:rPr>
          <w:rFonts w:ascii="Times New Roman" w:hAnsi="Times New Roman" w:cs="Times New Roman"/>
          <w:sz w:val="24"/>
          <w:szCs w:val="24"/>
        </w:rPr>
        <w:t>исследование  компетенций  работни</w:t>
      </w:r>
      <w:r w:rsidR="00E67D0C" w:rsidRPr="0072216B">
        <w:rPr>
          <w:rFonts w:ascii="Times New Roman" w:hAnsi="Times New Roman" w:cs="Times New Roman"/>
          <w:sz w:val="24"/>
          <w:szCs w:val="24"/>
        </w:rPr>
        <w:t>ков образовательных организаций</w:t>
      </w:r>
      <w:r w:rsidR="000B5021" w:rsidRPr="0072216B">
        <w:rPr>
          <w:rFonts w:ascii="Times New Roman" w:hAnsi="Times New Roman" w:cs="Times New Roman"/>
          <w:sz w:val="24"/>
          <w:szCs w:val="24"/>
        </w:rPr>
        <w:t xml:space="preserve">, осуществляющих образовательную деятельность по программам общего образования,  </w:t>
      </w:r>
      <w:proofErr w:type="gramStart"/>
      <w:r w:rsidR="000B5021" w:rsidRPr="0072216B">
        <w:rPr>
          <w:rFonts w:ascii="Times New Roman" w:hAnsi="Times New Roman" w:cs="Times New Roman"/>
          <w:sz w:val="24"/>
          <w:szCs w:val="24"/>
        </w:rPr>
        <w:t>организованном</w:t>
      </w:r>
      <w:proofErr w:type="gramEnd"/>
      <w:r w:rsidR="000B5021" w:rsidRPr="0072216B">
        <w:rPr>
          <w:rFonts w:ascii="Times New Roman" w:hAnsi="Times New Roman" w:cs="Times New Roman"/>
          <w:sz w:val="24"/>
          <w:szCs w:val="24"/>
        </w:rPr>
        <w:t xml:space="preserve"> по  заказу Федеральной службе по надзору в сфере образования и науки. Исследование проводилось с целью создания и апробации подходов и инструментария для оценки компетенций работников образования образовательных  учреждений.  В данном исследовании приняли участие </w:t>
      </w:r>
      <w:r w:rsidR="00B91E8A" w:rsidRPr="0072216B">
        <w:rPr>
          <w:rFonts w:ascii="Times New Roman" w:hAnsi="Times New Roman" w:cs="Times New Roman"/>
          <w:sz w:val="24"/>
          <w:szCs w:val="24"/>
        </w:rPr>
        <w:t xml:space="preserve">12 </w:t>
      </w:r>
      <w:r w:rsidR="000B5021" w:rsidRPr="0072216B">
        <w:rPr>
          <w:rFonts w:ascii="Times New Roman" w:hAnsi="Times New Roman" w:cs="Times New Roman"/>
          <w:sz w:val="24"/>
          <w:szCs w:val="24"/>
        </w:rPr>
        <w:t xml:space="preserve">педагогов города  (ОУ №1, Гимназия. №6) ( </w:t>
      </w:r>
      <w:proofErr w:type="spellStart"/>
      <w:proofErr w:type="gramStart"/>
      <w:r w:rsidR="000B5021" w:rsidRPr="0072216B">
        <w:rPr>
          <w:rFonts w:ascii="Times New Roman" w:hAnsi="Times New Roman" w:cs="Times New Roman"/>
          <w:sz w:val="24"/>
          <w:szCs w:val="24"/>
        </w:rPr>
        <w:t>таб</w:t>
      </w:r>
      <w:proofErr w:type="spellEnd"/>
      <w:proofErr w:type="gramEnd"/>
      <w:r w:rsidR="000B5021" w:rsidRPr="0072216B">
        <w:rPr>
          <w:rFonts w:ascii="Times New Roman" w:hAnsi="Times New Roman" w:cs="Times New Roman"/>
          <w:sz w:val="24"/>
          <w:szCs w:val="24"/>
        </w:rPr>
        <w:t>).</w:t>
      </w:r>
    </w:p>
    <w:p w:rsidR="00D62B00" w:rsidRPr="0072216B" w:rsidRDefault="00262B51"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00D62B00" w:rsidRPr="0072216B">
        <w:rPr>
          <w:rFonts w:ascii="Times New Roman" w:hAnsi="Times New Roman" w:cs="Times New Roman"/>
          <w:sz w:val="24"/>
          <w:szCs w:val="24"/>
        </w:rPr>
        <w:t xml:space="preserve">Четыре </w:t>
      </w:r>
      <w:r w:rsidRPr="0072216B">
        <w:rPr>
          <w:rFonts w:ascii="Times New Roman" w:hAnsi="Times New Roman" w:cs="Times New Roman"/>
          <w:sz w:val="24"/>
          <w:szCs w:val="24"/>
        </w:rPr>
        <w:t xml:space="preserve"> руководителя приняли участие в</w:t>
      </w:r>
      <w:r w:rsidR="00D62B00" w:rsidRPr="0072216B">
        <w:rPr>
          <w:rFonts w:ascii="Times New Roman" w:hAnsi="Times New Roman" w:cs="Times New Roman"/>
          <w:sz w:val="24"/>
          <w:szCs w:val="24"/>
        </w:rPr>
        <w:t xml:space="preserve">  федеральном проекте «Разработка модели аттестации руководителей общеобразовательных организаций с использованием оценочных средств, позволяющих выявить уровень управленческих компетенций руководителей общеобразовательных организаций», что составляет 44,4% от состава директорского корпуса общеобразовательных учреждений. </w:t>
      </w:r>
      <w:r w:rsidR="00C772EA" w:rsidRPr="0072216B">
        <w:rPr>
          <w:rFonts w:ascii="Times New Roman" w:hAnsi="Times New Roman" w:cs="Times New Roman"/>
          <w:sz w:val="24"/>
          <w:szCs w:val="24"/>
        </w:rPr>
        <w:t>Участие  в проекте апробации новых форм аттестации педагогиче</w:t>
      </w:r>
      <w:r w:rsidR="00D62B00" w:rsidRPr="0072216B">
        <w:rPr>
          <w:rFonts w:ascii="Times New Roman" w:hAnsi="Times New Roman" w:cs="Times New Roman"/>
          <w:sz w:val="24"/>
          <w:szCs w:val="24"/>
        </w:rPr>
        <w:t xml:space="preserve">ских и руководящих кадров стало </w:t>
      </w:r>
      <w:r w:rsidR="00C772EA" w:rsidRPr="0072216B">
        <w:rPr>
          <w:rFonts w:ascii="Times New Roman" w:hAnsi="Times New Roman" w:cs="Times New Roman"/>
          <w:sz w:val="24"/>
          <w:szCs w:val="24"/>
        </w:rPr>
        <w:t xml:space="preserve"> хорошей практикой как для участников, так для организаторов апробации. </w:t>
      </w:r>
      <w:r w:rsidR="00B55209" w:rsidRPr="0072216B">
        <w:rPr>
          <w:rFonts w:ascii="Times New Roman" w:hAnsi="Times New Roman" w:cs="Times New Roman"/>
          <w:sz w:val="24"/>
          <w:szCs w:val="24"/>
        </w:rPr>
        <w:t xml:space="preserve">Отмечены дефициты в плане разработки управленческого проекта; отмечены затруднения в решении методических кейсов. </w:t>
      </w:r>
    </w:p>
    <w:p w:rsidR="00B91E8A" w:rsidRPr="0072216B" w:rsidRDefault="00D62B00" w:rsidP="007767CE">
      <w:pPr>
        <w:ind w:left="9204"/>
        <w:contextualSpacing/>
        <w:jc w:val="both"/>
        <w:rPr>
          <w:rFonts w:ascii="Times New Roman" w:hAnsi="Times New Roman" w:cs="Times New Roman"/>
          <w:sz w:val="24"/>
          <w:szCs w:val="24"/>
        </w:rPr>
      </w:pPr>
      <w:r w:rsidRPr="0072216B">
        <w:rPr>
          <w:rFonts w:ascii="Times New Roman" w:hAnsi="Times New Roman" w:cs="Times New Roman"/>
          <w:sz w:val="24"/>
          <w:szCs w:val="24"/>
        </w:rPr>
        <w:t>Таб.</w:t>
      </w:r>
      <w:r w:rsidR="00C92090">
        <w:rPr>
          <w:rFonts w:ascii="Times New Roman" w:hAnsi="Times New Roman" w:cs="Times New Roman"/>
          <w:sz w:val="24"/>
          <w:szCs w:val="24"/>
        </w:rPr>
        <w:t>24</w:t>
      </w:r>
    </w:p>
    <w:p w:rsidR="00BB34B2" w:rsidRPr="0072216B" w:rsidRDefault="00BB34B2"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Участники апробации новых форм оценки профессиональных компетенций</w:t>
      </w:r>
    </w:p>
    <w:tbl>
      <w:tblPr>
        <w:tblStyle w:val="a7"/>
        <w:tblW w:w="0" w:type="auto"/>
        <w:tblLook w:val="04A0" w:firstRow="1" w:lastRow="0" w:firstColumn="1" w:lastColumn="0" w:noHBand="0" w:noVBand="1"/>
      </w:tblPr>
      <w:tblGrid>
        <w:gridCol w:w="808"/>
        <w:gridCol w:w="1413"/>
        <w:gridCol w:w="2933"/>
        <w:gridCol w:w="2012"/>
        <w:gridCol w:w="1944"/>
        <w:gridCol w:w="1572"/>
      </w:tblGrid>
      <w:tr w:rsidR="009809E3" w:rsidRPr="0072216B" w:rsidTr="009033FA">
        <w:tc>
          <w:tcPr>
            <w:tcW w:w="808" w:type="dxa"/>
          </w:tcPr>
          <w:p w:rsidR="009809E3" w:rsidRPr="0072216B" w:rsidRDefault="009809E3"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w:t>
            </w:r>
          </w:p>
        </w:tc>
        <w:tc>
          <w:tcPr>
            <w:tcW w:w="1413" w:type="dxa"/>
          </w:tcPr>
          <w:p w:rsidR="009809E3" w:rsidRPr="0072216B" w:rsidRDefault="009809E3"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ОУ</w:t>
            </w:r>
          </w:p>
        </w:tc>
        <w:tc>
          <w:tcPr>
            <w:tcW w:w="2933" w:type="dxa"/>
          </w:tcPr>
          <w:p w:rsidR="009809E3" w:rsidRPr="0072216B" w:rsidRDefault="009809E3"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ФИО</w:t>
            </w:r>
          </w:p>
        </w:tc>
        <w:tc>
          <w:tcPr>
            <w:tcW w:w="2012" w:type="dxa"/>
          </w:tcPr>
          <w:p w:rsidR="009809E3" w:rsidRPr="0072216B" w:rsidRDefault="009809E3"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Должность </w:t>
            </w:r>
          </w:p>
        </w:tc>
        <w:tc>
          <w:tcPr>
            <w:tcW w:w="1944" w:type="dxa"/>
          </w:tcPr>
          <w:p w:rsidR="009809E3" w:rsidRPr="0072216B" w:rsidRDefault="009809E3"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Предмет оценки </w:t>
            </w:r>
          </w:p>
        </w:tc>
        <w:tc>
          <w:tcPr>
            <w:tcW w:w="1572" w:type="dxa"/>
          </w:tcPr>
          <w:p w:rsidR="009809E3"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Всего от ОУ</w:t>
            </w:r>
          </w:p>
        </w:tc>
      </w:tr>
      <w:tr w:rsidR="000960ED" w:rsidRPr="0072216B" w:rsidTr="009033FA">
        <w:tc>
          <w:tcPr>
            <w:tcW w:w="808"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1413"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933" w:type="dxa"/>
          </w:tcPr>
          <w:p w:rsidR="000960ED" w:rsidRPr="0072216B" w:rsidRDefault="000960ED"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Вычегжанина</w:t>
            </w:r>
            <w:proofErr w:type="spellEnd"/>
            <w:r w:rsidRPr="0072216B">
              <w:rPr>
                <w:rFonts w:ascii="Times New Roman" w:hAnsi="Times New Roman" w:cs="Times New Roman"/>
                <w:sz w:val="24"/>
                <w:szCs w:val="24"/>
              </w:rPr>
              <w:t xml:space="preserve"> Н.Ф.</w:t>
            </w:r>
          </w:p>
        </w:tc>
        <w:tc>
          <w:tcPr>
            <w:tcW w:w="2012"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Директор </w:t>
            </w:r>
          </w:p>
        </w:tc>
        <w:tc>
          <w:tcPr>
            <w:tcW w:w="1944"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1572" w:type="dxa"/>
            <w:vMerge w:val="restart"/>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 /31,3%</w:t>
            </w:r>
          </w:p>
        </w:tc>
      </w:tr>
      <w:tr w:rsidR="000960ED" w:rsidRPr="0072216B" w:rsidTr="009033FA">
        <w:tc>
          <w:tcPr>
            <w:tcW w:w="808"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1413"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933"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Гоголева О.Р.</w:t>
            </w:r>
          </w:p>
        </w:tc>
        <w:tc>
          <w:tcPr>
            <w:tcW w:w="2012"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Физика </w:t>
            </w:r>
          </w:p>
        </w:tc>
        <w:tc>
          <w:tcPr>
            <w:tcW w:w="1572" w:type="dxa"/>
            <w:vMerge/>
          </w:tcPr>
          <w:p w:rsidR="000960ED" w:rsidRPr="0072216B" w:rsidRDefault="000960ED" w:rsidP="0072216B">
            <w:pPr>
              <w:contextualSpacing/>
              <w:jc w:val="both"/>
              <w:rPr>
                <w:rFonts w:ascii="Times New Roman" w:hAnsi="Times New Roman" w:cs="Times New Roman"/>
                <w:sz w:val="24"/>
                <w:szCs w:val="24"/>
              </w:rPr>
            </w:pPr>
          </w:p>
        </w:tc>
      </w:tr>
      <w:tr w:rsidR="000960ED" w:rsidRPr="0072216B" w:rsidTr="009033FA">
        <w:tc>
          <w:tcPr>
            <w:tcW w:w="808"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3</w:t>
            </w:r>
          </w:p>
        </w:tc>
        <w:tc>
          <w:tcPr>
            <w:tcW w:w="1413"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933" w:type="dxa"/>
          </w:tcPr>
          <w:p w:rsidR="000960ED" w:rsidRPr="0072216B" w:rsidRDefault="000960ED"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Кошляк</w:t>
            </w:r>
            <w:proofErr w:type="spellEnd"/>
            <w:r w:rsidRPr="0072216B">
              <w:rPr>
                <w:rFonts w:ascii="Times New Roman" w:hAnsi="Times New Roman" w:cs="Times New Roman"/>
                <w:sz w:val="24"/>
                <w:szCs w:val="24"/>
              </w:rPr>
              <w:t xml:space="preserve"> И.С.</w:t>
            </w:r>
          </w:p>
        </w:tc>
        <w:tc>
          <w:tcPr>
            <w:tcW w:w="2012"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Химия </w:t>
            </w:r>
          </w:p>
        </w:tc>
        <w:tc>
          <w:tcPr>
            <w:tcW w:w="1572" w:type="dxa"/>
            <w:vMerge/>
          </w:tcPr>
          <w:p w:rsidR="000960ED" w:rsidRPr="0072216B" w:rsidRDefault="000960ED" w:rsidP="0072216B">
            <w:pPr>
              <w:contextualSpacing/>
              <w:jc w:val="both"/>
              <w:rPr>
                <w:rFonts w:ascii="Times New Roman" w:hAnsi="Times New Roman" w:cs="Times New Roman"/>
                <w:sz w:val="24"/>
                <w:szCs w:val="24"/>
              </w:rPr>
            </w:pPr>
          </w:p>
        </w:tc>
      </w:tr>
      <w:tr w:rsidR="000960ED" w:rsidRPr="0072216B" w:rsidTr="009033FA">
        <w:tc>
          <w:tcPr>
            <w:tcW w:w="808"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4</w:t>
            </w:r>
          </w:p>
        </w:tc>
        <w:tc>
          <w:tcPr>
            <w:tcW w:w="1413"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933"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Титова Н.А.</w:t>
            </w:r>
          </w:p>
        </w:tc>
        <w:tc>
          <w:tcPr>
            <w:tcW w:w="2012"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Зам. </w:t>
            </w:r>
            <w:proofErr w:type="spellStart"/>
            <w:r w:rsidRPr="0072216B">
              <w:rPr>
                <w:rFonts w:ascii="Times New Roman" w:hAnsi="Times New Roman" w:cs="Times New Roman"/>
                <w:sz w:val="24"/>
                <w:szCs w:val="24"/>
              </w:rPr>
              <w:t>дир</w:t>
            </w:r>
            <w:proofErr w:type="spellEnd"/>
            <w:r w:rsidRPr="0072216B">
              <w:rPr>
                <w:rFonts w:ascii="Times New Roman" w:hAnsi="Times New Roman" w:cs="Times New Roman"/>
                <w:sz w:val="24"/>
                <w:szCs w:val="24"/>
              </w:rPr>
              <w:t xml:space="preserve">./Учитель </w:t>
            </w:r>
          </w:p>
        </w:tc>
        <w:tc>
          <w:tcPr>
            <w:tcW w:w="1944" w:type="dxa"/>
          </w:tcPr>
          <w:p w:rsidR="000960ED" w:rsidRPr="0072216B" w:rsidRDefault="000960ED"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Биология </w:t>
            </w:r>
          </w:p>
        </w:tc>
        <w:tc>
          <w:tcPr>
            <w:tcW w:w="1572" w:type="dxa"/>
            <w:vMerge/>
          </w:tcPr>
          <w:p w:rsidR="000960ED" w:rsidRPr="0072216B" w:rsidRDefault="000960ED"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5</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Кузнецова З.Р.</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Иностранный язык</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Черепанова Т.Б.</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Директор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1572" w:type="dxa"/>
            <w:vMerge w:val="restart"/>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 / 31,3%</w:t>
            </w: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7</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Седых И.В.</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География </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8</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Богданова Л.А.</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Биология </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9</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Кара – Иванова А.В.</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Иностранный язык</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10</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6</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Якоби С.А.</w:t>
            </w:r>
          </w:p>
        </w:tc>
        <w:tc>
          <w:tcPr>
            <w:tcW w:w="2012" w:type="dxa"/>
          </w:tcPr>
          <w:p w:rsidR="009033FA" w:rsidRPr="0072216B" w:rsidRDefault="009033FA"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Зам</w:t>
            </w:r>
            <w:proofErr w:type="gramStart"/>
            <w:r w:rsidRPr="0072216B">
              <w:rPr>
                <w:rFonts w:ascii="Times New Roman" w:hAnsi="Times New Roman" w:cs="Times New Roman"/>
                <w:sz w:val="24"/>
                <w:szCs w:val="24"/>
              </w:rPr>
              <w:t>.д</w:t>
            </w:r>
            <w:proofErr w:type="gramEnd"/>
            <w:r w:rsidRPr="0072216B">
              <w:rPr>
                <w:rFonts w:ascii="Times New Roman" w:hAnsi="Times New Roman" w:cs="Times New Roman"/>
                <w:sz w:val="24"/>
                <w:szCs w:val="24"/>
              </w:rPr>
              <w:t>ир</w:t>
            </w:r>
            <w:proofErr w:type="spellEnd"/>
            <w:r w:rsidRPr="0072216B">
              <w:rPr>
                <w:rFonts w:ascii="Times New Roman" w:hAnsi="Times New Roman" w:cs="Times New Roman"/>
                <w:sz w:val="24"/>
                <w:szCs w:val="24"/>
              </w:rPr>
              <w:t>./Учитель</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Биология </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11</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c>
          <w:tcPr>
            <w:tcW w:w="2933" w:type="dxa"/>
          </w:tcPr>
          <w:p w:rsidR="009033FA" w:rsidRPr="0072216B" w:rsidRDefault="009033FA"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Кяулакене</w:t>
            </w:r>
            <w:proofErr w:type="spellEnd"/>
            <w:r w:rsidRPr="0072216B">
              <w:rPr>
                <w:rFonts w:ascii="Times New Roman" w:hAnsi="Times New Roman" w:cs="Times New Roman"/>
                <w:sz w:val="24"/>
                <w:szCs w:val="24"/>
              </w:rPr>
              <w:t xml:space="preserve"> Г.В.</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Директор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1572" w:type="dxa"/>
            <w:vMerge w:val="restart"/>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5 / 31,3%</w:t>
            </w: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12</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Игнатова О.М.</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География </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13</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c>
          <w:tcPr>
            <w:tcW w:w="2933" w:type="dxa"/>
          </w:tcPr>
          <w:p w:rsidR="009033FA" w:rsidRPr="0072216B" w:rsidRDefault="009033FA"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Мошегова</w:t>
            </w:r>
            <w:proofErr w:type="spellEnd"/>
            <w:r w:rsidRPr="0072216B">
              <w:rPr>
                <w:rFonts w:ascii="Times New Roman" w:hAnsi="Times New Roman" w:cs="Times New Roman"/>
                <w:sz w:val="24"/>
                <w:szCs w:val="24"/>
              </w:rPr>
              <w:t xml:space="preserve"> С.В.</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Физика </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14</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c>
          <w:tcPr>
            <w:tcW w:w="2933" w:type="dxa"/>
          </w:tcPr>
          <w:p w:rsidR="009033FA" w:rsidRPr="0072216B" w:rsidRDefault="009033FA" w:rsidP="0072216B">
            <w:pPr>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Цыцарева</w:t>
            </w:r>
            <w:proofErr w:type="spellEnd"/>
            <w:r w:rsidRPr="0072216B">
              <w:rPr>
                <w:rFonts w:ascii="Times New Roman" w:hAnsi="Times New Roman" w:cs="Times New Roman"/>
                <w:sz w:val="24"/>
                <w:szCs w:val="24"/>
              </w:rPr>
              <w:t xml:space="preserve"> В.В.</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Искусство </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15</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Гимназия </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Фролова А.Ф.</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Учитель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Биология </w:t>
            </w:r>
          </w:p>
        </w:tc>
        <w:tc>
          <w:tcPr>
            <w:tcW w:w="1572" w:type="dxa"/>
            <w:vMerge/>
          </w:tcPr>
          <w:p w:rsidR="009033FA" w:rsidRPr="0072216B" w:rsidRDefault="009033FA" w:rsidP="0072216B">
            <w:pPr>
              <w:contextualSpacing/>
              <w:jc w:val="both"/>
              <w:rPr>
                <w:rFonts w:ascii="Times New Roman" w:hAnsi="Times New Roman" w:cs="Times New Roman"/>
                <w:sz w:val="24"/>
                <w:szCs w:val="24"/>
              </w:rPr>
            </w:pPr>
          </w:p>
        </w:tc>
      </w:tr>
      <w:tr w:rsidR="009033FA" w:rsidRPr="0072216B" w:rsidTr="009033FA">
        <w:tc>
          <w:tcPr>
            <w:tcW w:w="808" w:type="dxa"/>
          </w:tcPr>
          <w:p w:rsidR="009033FA" w:rsidRPr="0072216B" w:rsidRDefault="009033FA" w:rsidP="0091675B">
            <w:pPr>
              <w:contextualSpacing/>
              <w:jc w:val="both"/>
              <w:rPr>
                <w:rFonts w:ascii="Times New Roman" w:hAnsi="Times New Roman" w:cs="Times New Roman"/>
                <w:sz w:val="24"/>
                <w:szCs w:val="24"/>
              </w:rPr>
            </w:pPr>
            <w:r w:rsidRPr="0072216B">
              <w:rPr>
                <w:rFonts w:ascii="Times New Roman" w:hAnsi="Times New Roman" w:cs="Times New Roman"/>
                <w:sz w:val="24"/>
                <w:szCs w:val="24"/>
              </w:rPr>
              <w:t>16</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Власова Л.Ю.</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Директор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157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 / 6,3%</w:t>
            </w:r>
          </w:p>
        </w:tc>
      </w:tr>
      <w:tr w:rsidR="009033FA" w:rsidRPr="0072216B" w:rsidTr="009033FA">
        <w:tc>
          <w:tcPr>
            <w:tcW w:w="808" w:type="dxa"/>
          </w:tcPr>
          <w:p w:rsidR="009033FA" w:rsidRPr="0072216B" w:rsidRDefault="009033FA" w:rsidP="0072216B">
            <w:pPr>
              <w:contextualSpacing/>
              <w:jc w:val="both"/>
              <w:rPr>
                <w:rFonts w:ascii="Times New Roman" w:hAnsi="Times New Roman" w:cs="Times New Roman"/>
                <w:sz w:val="24"/>
                <w:szCs w:val="24"/>
              </w:rPr>
            </w:pPr>
            <w:r>
              <w:rPr>
                <w:rFonts w:ascii="Times New Roman" w:hAnsi="Times New Roman" w:cs="Times New Roman"/>
                <w:sz w:val="24"/>
                <w:szCs w:val="24"/>
              </w:rPr>
              <w:t>17</w:t>
            </w:r>
          </w:p>
        </w:tc>
        <w:tc>
          <w:tcPr>
            <w:tcW w:w="141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2</w:t>
            </w:r>
          </w:p>
        </w:tc>
        <w:tc>
          <w:tcPr>
            <w:tcW w:w="2933"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Шмидт О.Н.</w:t>
            </w:r>
          </w:p>
        </w:tc>
        <w:tc>
          <w:tcPr>
            <w:tcW w:w="201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Директор </w:t>
            </w:r>
          </w:p>
        </w:tc>
        <w:tc>
          <w:tcPr>
            <w:tcW w:w="1944"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Управление </w:t>
            </w:r>
          </w:p>
        </w:tc>
        <w:tc>
          <w:tcPr>
            <w:tcW w:w="1572" w:type="dxa"/>
          </w:tcPr>
          <w:p w:rsidR="009033FA" w:rsidRPr="0072216B" w:rsidRDefault="009033F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1 /6,3%</w:t>
            </w:r>
          </w:p>
        </w:tc>
      </w:tr>
    </w:tbl>
    <w:p w:rsidR="00BB34B2" w:rsidRPr="0072216B" w:rsidRDefault="00EC4D20"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От общего состава педагогических кадров в апробации приняли участие 3,.1% педагогических и руководящих кадров. Задача с точки зрения методической составляющей на уровне ГМО, методической работы в целом рационально использовать данный опыт.</w:t>
      </w:r>
    </w:p>
    <w:p w:rsidR="00D50157" w:rsidRPr="0072216B" w:rsidRDefault="00D50157" w:rsidP="0072216B">
      <w:pPr>
        <w:contextualSpacing/>
        <w:jc w:val="both"/>
        <w:rPr>
          <w:rFonts w:ascii="Times New Roman" w:hAnsi="Times New Roman" w:cs="Times New Roman"/>
          <w:sz w:val="24"/>
          <w:szCs w:val="24"/>
        </w:rPr>
      </w:pPr>
      <w:r w:rsidRPr="0072216B">
        <w:rPr>
          <w:rFonts w:ascii="Times New Roman" w:hAnsi="Times New Roman" w:cs="Times New Roman"/>
          <w:noProof/>
          <w:sz w:val="24"/>
          <w:szCs w:val="24"/>
          <w:lang w:eastAsia="ru-RU"/>
        </w:rPr>
        <w:lastRenderedPageBreak/>
        <w:drawing>
          <wp:inline distT="0" distB="0" distL="0" distR="0" wp14:anchorId="3792EDF1" wp14:editId="1ABF0694">
            <wp:extent cx="5495925" cy="2886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6942" cy="2886609"/>
                    </a:xfrm>
                    <a:prstGeom prst="rect">
                      <a:avLst/>
                    </a:prstGeom>
                    <a:noFill/>
                  </pic:spPr>
                </pic:pic>
              </a:graphicData>
            </a:graphic>
          </wp:inline>
        </w:drawing>
      </w:r>
    </w:p>
    <w:p w:rsidR="00EF491A" w:rsidRPr="0072216B" w:rsidRDefault="00EF491A" w:rsidP="0072216B">
      <w:pPr>
        <w:contextualSpacing/>
        <w:jc w:val="both"/>
        <w:rPr>
          <w:rFonts w:ascii="Times New Roman" w:hAnsi="Times New Roman" w:cs="Times New Roman"/>
          <w:sz w:val="24"/>
          <w:szCs w:val="24"/>
        </w:rPr>
      </w:pPr>
      <w:r w:rsidRPr="0072216B">
        <w:rPr>
          <w:rFonts w:ascii="Times New Roman" w:hAnsi="Times New Roman" w:cs="Times New Roman"/>
          <w:noProof/>
          <w:sz w:val="24"/>
          <w:szCs w:val="24"/>
          <w:lang w:eastAsia="ru-RU"/>
        </w:rPr>
        <w:drawing>
          <wp:inline distT="0" distB="0" distL="0" distR="0" wp14:anchorId="2D6C0EF1" wp14:editId="25860FB7">
            <wp:extent cx="587692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8013" cy="3124778"/>
                    </a:xfrm>
                    <a:prstGeom prst="rect">
                      <a:avLst/>
                    </a:prstGeom>
                    <a:noFill/>
                  </pic:spPr>
                </pic:pic>
              </a:graphicData>
            </a:graphic>
          </wp:inline>
        </w:drawing>
      </w:r>
    </w:p>
    <w:p w:rsidR="00EF491A" w:rsidRPr="0072216B" w:rsidRDefault="00EF491A" w:rsidP="0072216B">
      <w:pPr>
        <w:contextualSpacing/>
        <w:jc w:val="both"/>
        <w:rPr>
          <w:rFonts w:ascii="Times New Roman" w:hAnsi="Times New Roman" w:cs="Times New Roman"/>
          <w:sz w:val="24"/>
          <w:szCs w:val="24"/>
        </w:rPr>
      </w:pPr>
    </w:p>
    <w:p w:rsidR="00EF491A" w:rsidRPr="0072216B" w:rsidRDefault="00EF491A" w:rsidP="0072216B">
      <w:pPr>
        <w:contextualSpacing/>
        <w:jc w:val="both"/>
        <w:rPr>
          <w:rFonts w:ascii="Times New Roman" w:hAnsi="Times New Roman" w:cs="Times New Roman"/>
          <w:sz w:val="24"/>
          <w:szCs w:val="24"/>
        </w:rPr>
      </w:pPr>
      <w:r w:rsidRPr="0072216B">
        <w:rPr>
          <w:rFonts w:ascii="Times New Roman" w:hAnsi="Times New Roman" w:cs="Times New Roman"/>
          <w:noProof/>
          <w:sz w:val="24"/>
          <w:szCs w:val="24"/>
          <w:lang w:eastAsia="ru-RU"/>
        </w:rPr>
        <w:drawing>
          <wp:inline distT="0" distB="0" distL="0" distR="0" wp14:anchorId="2315A2FE" wp14:editId="101AB701">
            <wp:extent cx="5962650"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3754" cy="3429635"/>
                    </a:xfrm>
                    <a:prstGeom prst="rect">
                      <a:avLst/>
                    </a:prstGeom>
                    <a:noFill/>
                  </pic:spPr>
                </pic:pic>
              </a:graphicData>
            </a:graphic>
          </wp:inline>
        </w:drawing>
      </w:r>
    </w:p>
    <w:p w:rsidR="005D7B4C" w:rsidRPr="0072216B" w:rsidRDefault="00FA5A82"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ab/>
      </w:r>
      <w:r w:rsidRPr="0072216B">
        <w:rPr>
          <w:rFonts w:ascii="Times New Roman" w:hAnsi="Times New Roman" w:cs="Times New Roman"/>
          <w:sz w:val="24"/>
          <w:szCs w:val="24"/>
        </w:rPr>
        <w:tab/>
      </w:r>
    </w:p>
    <w:p w:rsidR="00C761DF" w:rsidRPr="0072216B" w:rsidRDefault="00C761DF"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Учитывая главные цифры проекта «Учитель будущего» как ориентир  (к 2024 го</w:t>
      </w:r>
      <w:r w:rsidR="00E5373A" w:rsidRPr="0072216B">
        <w:rPr>
          <w:rFonts w:ascii="Times New Roman" w:hAnsi="Times New Roman" w:cs="Times New Roman"/>
          <w:sz w:val="24"/>
          <w:szCs w:val="24"/>
        </w:rPr>
        <w:t>ду), а именно:</w:t>
      </w:r>
    </w:p>
    <w:p w:rsidR="00FA5A82" w:rsidRPr="0072216B" w:rsidRDefault="00C761DF"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повышение уровня профессионального мастерства 50% педагогических работников, создание сети центров непрерывного повышения квалификации во всех субъектах России, участие 70% учителей в возрасте до 35 лет в различных формах поддержки и сопровождения обу</w:t>
      </w:r>
      <w:r w:rsidR="00E5373A" w:rsidRPr="0072216B">
        <w:rPr>
          <w:rFonts w:ascii="Times New Roman" w:hAnsi="Times New Roman" w:cs="Times New Roman"/>
          <w:sz w:val="24"/>
          <w:szCs w:val="24"/>
        </w:rPr>
        <w:t>чающихся – муниципалитет принимает активное участие по линии Регионального оператора по реализации НП «Образование».</w:t>
      </w:r>
    </w:p>
    <w:p w:rsidR="00E5373A" w:rsidRPr="0072216B" w:rsidRDefault="00E5373A"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Так, в рамках проекта </w:t>
      </w:r>
      <w:proofErr w:type="spellStart"/>
      <w:r w:rsidRPr="0072216B">
        <w:rPr>
          <w:rFonts w:ascii="Times New Roman" w:hAnsi="Times New Roman" w:cs="Times New Roman"/>
          <w:sz w:val="24"/>
          <w:szCs w:val="24"/>
        </w:rPr>
        <w:t>ККИПКиППРО</w:t>
      </w:r>
      <w:proofErr w:type="spellEnd"/>
      <w:r w:rsidRPr="0072216B">
        <w:rPr>
          <w:rFonts w:ascii="Times New Roman" w:hAnsi="Times New Roman" w:cs="Times New Roman"/>
          <w:sz w:val="24"/>
          <w:szCs w:val="24"/>
        </w:rPr>
        <w:t xml:space="preserve"> « Центр непрерывного повышения профессионального мастерства педагогических работников» (ЦНППМ)  заявлены как слушатели на различные треки 61   педагог от города; в качестве супервизора по оценке умени</w:t>
      </w:r>
      <w:r w:rsidR="003D0FC4" w:rsidRPr="0072216B">
        <w:rPr>
          <w:rFonts w:ascii="Times New Roman" w:hAnsi="Times New Roman" w:cs="Times New Roman"/>
          <w:sz w:val="24"/>
          <w:szCs w:val="24"/>
        </w:rPr>
        <w:t>й формирования читат</w:t>
      </w:r>
      <w:r w:rsidRPr="0072216B">
        <w:rPr>
          <w:rFonts w:ascii="Times New Roman" w:hAnsi="Times New Roman" w:cs="Times New Roman"/>
          <w:sz w:val="24"/>
          <w:szCs w:val="24"/>
        </w:rPr>
        <w:t xml:space="preserve">ельской грамотности прошла обучение </w:t>
      </w:r>
      <w:proofErr w:type="gramStart"/>
      <w:r w:rsidRPr="0072216B">
        <w:rPr>
          <w:rFonts w:ascii="Times New Roman" w:hAnsi="Times New Roman" w:cs="Times New Roman"/>
          <w:sz w:val="24"/>
          <w:szCs w:val="24"/>
        </w:rPr>
        <w:t>Гаврик</w:t>
      </w:r>
      <w:proofErr w:type="gramEnd"/>
      <w:r w:rsidRPr="0072216B">
        <w:rPr>
          <w:rFonts w:ascii="Times New Roman" w:hAnsi="Times New Roman" w:cs="Times New Roman"/>
          <w:sz w:val="24"/>
          <w:szCs w:val="24"/>
        </w:rPr>
        <w:t xml:space="preserve"> М.А., учитель МБОУ «СОШ №2»</w:t>
      </w:r>
      <w:r w:rsidR="003D0FC4" w:rsidRPr="0072216B">
        <w:rPr>
          <w:rFonts w:ascii="Times New Roman" w:hAnsi="Times New Roman" w:cs="Times New Roman"/>
          <w:sz w:val="24"/>
          <w:szCs w:val="24"/>
        </w:rPr>
        <w:t>.</w:t>
      </w:r>
    </w:p>
    <w:p w:rsidR="005229BB" w:rsidRPr="0072216B" w:rsidRDefault="00FE4D33"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Совершенствование организационно – методических механизмов  муниципальной методической службы явилось проблематикой   ГМС</w:t>
      </w:r>
      <w:r w:rsidR="006B1A8D" w:rsidRPr="0072216B">
        <w:rPr>
          <w:rFonts w:ascii="Times New Roman" w:hAnsi="Times New Roman" w:cs="Times New Roman"/>
          <w:sz w:val="24"/>
          <w:szCs w:val="24"/>
        </w:rPr>
        <w:t>" Управление качеством образования как необходимое условие реализации национального проекта "Образование".</w:t>
      </w:r>
    </w:p>
    <w:p w:rsidR="002D086F" w:rsidRDefault="006B1A8D"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Постановка центральной задачи</w:t>
      </w:r>
      <w:r w:rsidR="00FE4D33" w:rsidRPr="0072216B">
        <w:rPr>
          <w:rFonts w:ascii="Times New Roman" w:hAnsi="Times New Roman" w:cs="Times New Roman"/>
          <w:sz w:val="24"/>
          <w:szCs w:val="24"/>
        </w:rPr>
        <w:t xml:space="preserve"> – обеспечение условий  для реализации индивидуализированного образования обучающихся с учетом их потр</w:t>
      </w:r>
      <w:r w:rsidRPr="0072216B">
        <w:rPr>
          <w:rFonts w:ascii="Times New Roman" w:hAnsi="Times New Roman" w:cs="Times New Roman"/>
          <w:sz w:val="24"/>
          <w:szCs w:val="24"/>
        </w:rPr>
        <w:t>ебностей и жизненных перспектив диктует необходимость разработки методического и организационного инструментария   реализации. Очевидно, что  в</w:t>
      </w:r>
      <w:r w:rsidR="00FE4D33" w:rsidRPr="0072216B">
        <w:rPr>
          <w:rFonts w:ascii="Times New Roman" w:hAnsi="Times New Roman" w:cs="Times New Roman"/>
          <w:sz w:val="24"/>
          <w:szCs w:val="24"/>
        </w:rPr>
        <w:t xml:space="preserve">ажнейшим направлением в решении задач обновления практики образования является работа с педагогическими кадрами. Наряду с развертываемыми программами по повышению квалификации и профессионального мастерства на региональном уровне, необходима модернизация систем методической деятельности на всех уровнях, что подтверждают данные мониторинга субъектов РФ. </w:t>
      </w:r>
    </w:p>
    <w:p w:rsidR="00FE4D33" w:rsidRPr="0072216B" w:rsidRDefault="00FE4D33" w:rsidP="0072216B">
      <w:pPr>
        <w:ind w:firstLine="708"/>
        <w:contextualSpacing/>
        <w:jc w:val="both"/>
        <w:rPr>
          <w:rFonts w:ascii="Times New Roman" w:hAnsi="Times New Roman" w:cs="Times New Roman"/>
          <w:sz w:val="24"/>
          <w:szCs w:val="24"/>
        </w:rPr>
      </w:pPr>
      <w:proofErr w:type="spellStart"/>
      <w:r w:rsidRPr="0072216B">
        <w:rPr>
          <w:rFonts w:ascii="Times New Roman" w:hAnsi="Times New Roman" w:cs="Times New Roman"/>
          <w:sz w:val="24"/>
          <w:szCs w:val="24"/>
        </w:rPr>
        <w:t>Т.</w:t>
      </w:r>
      <w:proofErr w:type="gramStart"/>
      <w:r w:rsidRPr="0072216B">
        <w:rPr>
          <w:rFonts w:ascii="Times New Roman" w:hAnsi="Times New Roman" w:cs="Times New Roman"/>
          <w:sz w:val="24"/>
          <w:szCs w:val="24"/>
        </w:rPr>
        <w:t>о</w:t>
      </w:r>
      <w:proofErr w:type="spellEnd"/>
      <w:proofErr w:type="gramEnd"/>
      <w:r w:rsidRPr="0072216B">
        <w:rPr>
          <w:rFonts w:ascii="Times New Roman" w:hAnsi="Times New Roman" w:cs="Times New Roman"/>
          <w:sz w:val="24"/>
          <w:szCs w:val="24"/>
        </w:rPr>
        <w:t xml:space="preserve">., </w:t>
      </w:r>
      <w:proofErr w:type="gramStart"/>
      <w:r w:rsidR="006B1A8D" w:rsidRPr="0072216B">
        <w:rPr>
          <w:rFonts w:ascii="Times New Roman" w:hAnsi="Times New Roman" w:cs="Times New Roman"/>
          <w:sz w:val="24"/>
          <w:szCs w:val="24"/>
        </w:rPr>
        <w:t>задачей</w:t>
      </w:r>
      <w:proofErr w:type="gramEnd"/>
      <w:r w:rsidR="006B1A8D" w:rsidRPr="0072216B">
        <w:rPr>
          <w:rFonts w:ascii="Times New Roman" w:hAnsi="Times New Roman" w:cs="Times New Roman"/>
          <w:sz w:val="24"/>
          <w:szCs w:val="24"/>
        </w:rPr>
        <w:t xml:space="preserve"> рабочей </w:t>
      </w:r>
      <w:r w:rsidRPr="0072216B">
        <w:rPr>
          <w:rFonts w:ascii="Times New Roman" w:hAnsi="Times New Roman" w:cs="Times New Roman"/>
          <w:sz w:val="24"/>
          <w:szCs w:val="24"/>
        </w:rPr>
        <w:t xml:space="preserve"> группы</w:t>
      </w:r>
      <w:r w:rsidR="006B1A8D" w:rsidRPr="0072216B">
        <w:rPr>
          <w:rFonts w:ascii="Times New Roman" w:hAnsi="Times New Roman" w:cs="Times New Roman"/>
          <w:sz w:val="24"/>
          <w:szCs w:val="24"/>
        </w:rPr>
        <w:t>, созданной в ходе работы ГМС, явилась задача</w:t>
      </w:r>
      <w:r w:rsidRPr="0072216B">
        <w:rPr>
          <w:rFonts w:ascii="Times New Roman" w:hAnsi="Times New Roman" w:cs="Times New Roman"/>
          <w:sz w:val="24"/>
          <w:szCs w:val="24"/>
        </w:rPr>
        <w:t xml:space="preserve"> рассмотреть варианты методической работы по сопровождению педагогов в условиях обновления содержания и форм образования учащихся, выработать критерии эффективности методической работы в современн</w:t>
      </w:r>
      <w:r w:rsidR="006B1A8D" w:rsidRPr="0072216B">
        <w:rPr>
          <w:rFonts w:ascii="Times New Roman" w:hAnsi="Times New Roman" w:cs="Times New Roman"/>
          <w:sz w:val="24"/>
          <w:szCs w:val="24"/>
        </w:rPr>
        <w:t>ых условиях.          Результатом работы  стала модель методической работы</w:t>
      </w:r>
      <w:r w:rsidR="000A7E29" w:rsidRPr="0072216B">
        <w:rPr>
          <w:rFonts w:ascii="Times New Roman" w:hAnsi="Times New Roman" w:cs="Times New Roman"/>
          <w:sz w:val="24"/>
          <w:szCs w:val="24"/>
        </w:rPr>
        <w:t xml:space="preserve"> как общий ориентир для ОУ (</w:t>
      </w:r>
      <w:proofErr w:type="spellStart"/>
      <w:proofErr w:type="gramStart"/>
      <w:r w:rsidR="000A7E29" w:rsidRPr="0072216B">
        <w:rPr>
          <w:rFonts w:ascii="Times New Roman" w:hAnsi="Times New Roman" w:cs="Times New Roman"/>
          <w:sz w:val="24"/>
          <w:szCs w:val="24"/>
        </w:rPr>
        <w:t>таб</w:t>
      </w:r>
      <w:proofErr w:type="spellEnd"/>
      <w:proofErr w:type="gramEnd"/>
      <w:r w:rsidR="000A7E29" w:rsidRPr="0072216B">
        <w:rPr>
          <w:rFonts w:ascii="Times New Roman" w:hAnsi="Times New Roman" w:cs="Times New Roman"/>
          <w:sz w:val="24"/>
          <w:szCs w:val="24"/>
        </w:rPr>
        <w:t>).</w:t>
      </w:r>
    </w:p>
    <w:p w:rsidR="000A7E29" w:rsidRPr="0072216B" w:rsidRDefault="000A7E2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Таб.</w:t>
      </w:r>
      <w:r w:rsidR="00C92090">
        <w:rPr>
          <w:rFonts w:ascii="Times New Roman" w:hAnsi="Times New Roman" w:cs="Times New Roman"/>
          <w:sz w:val="24"/>
          <w:szCs w:val="24"/>
        </w:rPr>
        <w:t>25</w:t>
      </w:r>
    </w:p>
    <w:p w:rsidR="000A7E29" w:rsidRPr="0072216B" w:rsidRDefault="000A7E29"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Система показателей МР ОУ</w:t>
      </w:r>
    </w:p>
    <w:tbl>
      <w:tblPr>
        <w:tblStyle w:val="31"/>
        <w:tblW w:w="0" w:type="auto"/>
        <w:tblLayout w:type="fixed"/>
        <w:tblLook w:val="04A0" w:firstRow="1" w:lastRow="0" w:firstColumn="1" w:lastColumn="0" w:noHBand="0" w:noVBand="1"/>
      </w:tblPr>
      <w:tblGrid>
        <w:gridCol w:w="1809"/>
        <w:gridCol w:w="2268"/>
        <w:gridCol w:w="6521"/>
      </w:tblGrid>
      <w:tr w:rsidR="000A7E29" w:rsidRPr="0072216B" w:rsidTr="000A7E29">
        <w:tc>
          <w:tcPr>
            <w:tcW w:w="1809"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Критерии</w:t>
            </w: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Показатели</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Индикаторы</w:t>
            </w:r>
          </w:p>
        </w:tc>
      </w:tr>
      <w:tr w:rsidR="000A7E29" w:rsidRPr="0072216B" w:rsidTr="000A7E29">
        <w:tc>
          <w:tcPr>
            <w:tcW w:w="1809" w:type="dxa"/>
            <w:vMerge w:val="restart"/>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1.Организация методической работы</w:t>
            </w: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Концепция методической работы в ОО</w:t>
            </w:r>
          </w:p>
        </w:tc>
        <w:tc>
          <w:tcPr>
            <w:tcW w:w="6521" w:type="dxa"/>
          </w:tcPr>
          <w:p w:rsidR="000A7E29" w:rsidRPr="0072216B" w:rsidRDefault="000A7E29" w:rsidP="0072216B">
            <w:pPr>
              <w:jc w:val="both"/>
              <w:rPr>
                <w:rFonts w:ascii="Times New Roman" w:hAnsi="Times New Roman"/>
                <w:sz w:val="24"/>
                <w:szCs w:val="24"/>
              </w:rPr>
            </w:pPr>
            <w:proofErr w:type="gramStart"/>
            <w:r w:rsidRPr="0072216B">
              <w:rPr>
                <w:rFonts w:ascii="Times New Roman" w:hAnsi="Times New Roman"/>
                <w:sz w:val="24"/>
                <w:szCs w:val="24"/>
              </w:rPr>
              <w:t>Описана</w:t>
            </w:r>
            <w:proofErr w:type="gramEnd"/>
            <w:r w:rsidRPr="0072216B">
              <w:rPr>
                <w:rFonts w:ascii="Times New Roman" w:hAnsi="Times New Roman"/>
                <w:sz w:val="24"/>
                <w:szCs w:val="24"/>
              </w:rPr>
              <w:t xml:space="preserve"> и согласована с сотрудниками ОО</w:t>
            </w:r>
          </w:p>
        </w:tc>
      </w:tr>
      <w:tr w:rsidR="000A7E29" w:rsidRPr="0072216B" w:rsidTr="000A7E29">
        <w:tc>
          <w:tcPr>
            <w:tcW w:w="1809" w:type="dxa"/>
            <w:vMerge/>
          </w:tcPr>
          <w:p w:rsidR="000A7E29" w:rsidRPr="0072216B" w:rsidRDefault="000A7E29" w:rsidP="0072216B">
            <w:pPr>
              <w:numPr>
                <w:ilvl w:val="0"/>
                <w:numId w:val="11"/>
              </w:num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Система управления методической работой в ОО</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Штат сотрудников ОО, ответственных за организацию методической работы в ОО </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Структура методической работы</w:t>
            </w:r>
          </w:p>
        </w:tc>
        <w:tc>
          <w:tcPr>
            <w:tcW w:w="6521" w:type="dxa"/>
          </w:tcPr>
          <w:p w:rsidR="000A7E29" w:rsidRPr="0072216B" w:rsidRDefault="000A7E29" w:rsidP="002339CE">
            <w:pPr>
              <w:jc w:val="both"/>
              <w:rPr>
                <w:rFonts w:ascii="Times New Roman" w:hAnsi="Times New Roman"/>
                <w:sz w:val="24"/>
                <w:szCs w:val="24"/>
              </w:rPr>
            </w:pPr>
            <w:r w:rsidRPr="0072216B">
              <w:rPr>
                <w:rFonts w:ascii="Times New Roman" w:hAnsi="Times New Roman"/>
                <w:sz w:val="24"/>
                <w:szCs w:val="24"/>
              </w:rPr>
              <w:t xml:space="preserve">Наличие структурных компонентов:  МО (кафедры, </w:t>
            </w:r>
            <w:proofErr w:type="spellStart"/>
            <w:proofErr w:type="gramStart"/>
            <w:r w:rsidRPr="0072216B">
              <w:rPr>
                <w:rFonts w:ascii="Times New Roman" w:hAnsi="Times New Roman"/>
                <w:sz w:val="24"/>
                <w:szCs w:val="24"/>
              </w:rPr>
              <w:t>др</w:t>
            </w:r>
            <w:proofErr w:type="spellEnd"/>
            <w:proofErr w:type="gramEnd"/>
            <w:r w:rsidRPr="0072216B">
              <w:rPr>
                <w:rFonts w:ascii="Times New Roman" w:hAnsi="Times New Roman"/>
                <w:sz w:val="24"/>
                <w:szCs w:val="24"/>
              </w:rPr>
              <w:t>), творческие, рабочие, проектные группы; сетевые профессиональные объединения</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Группа мониторинга</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Мониторинг, диагностика процесса и  результатов методической работы ОУ и педагогов</w:t>
            </w:r>
          </w:p>
        </w:tc>
      </w:tr>
      <w:tr w:rsidR="000A7E29" w:rsidRPr="0072216B" w:rsidTr="000A7E29">
        <w:tc>
          <w:tcPr>
            <w:tcW w:w="1809" w:type="dxa"/>
            <w:vMerge w:val="restart"/>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2.Содержание  методической работы</w:t>
            </w: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Научно – методический аспект</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Методическое обоснование Программы развития ОО, ООП, инновационной деятельности</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 </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Участие в формировании кадровой политики</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Перспективный план / Программа развития кадрового состава ОО в соответствии   с требованиями ФГОС.,  «Профессионального стандарта», Национального проекта «Образование»  и др. НПБ </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Управление  качеством профессиональной </w:t>
            </w:r>
            <w:r w:rsidRPr="0072216B">
              <w:rPr>
                <w:rFonts w:ascii="Times New Roman" w:hAnsi="Times New Roman"/>
                <w:sz w:val="24"/>
                <w:szCs w:val="24"/>
              </w:rPr>
              <w:lastRenderedPageBreak/>
              <w:t>деятельности</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lastRenderedPageBreak/>
              <w:t xml:space="preserve">Анализ образовательных результатов обучающихся с точки зрения объективности оценивания; диагностика профессионального профиля учителя; анализ эффективности </w:t>
            </w:r>
            <w:r w:rsidRPr="0072216B">
              <w:rPr>
                <w:rFonts w:ascii="Times New Roman" w:hAnsi="Times New Roman"/>
                <w:sz w:val="24"/>
                <w:szCs w:val="24"/>
              </w:rPr>
              <w:lastRenderedPageBreak/>
              <w:t>используемых образовательных технологий, УМК; мониторинг работы с учащимися особой категории (ОД, ОВЗ, особенностями поведения)</w:t>
            </w:r>
          </w:p>
        </w:tc>
      </w:tr>
      <w:tr w:rsidR="000A7E29" w:rsidRPr="0072216B" w:rsidTr="000A7E29">
        <w:tc>
          <w:tcPr>
            <w:tcW w:w="1809" w:type="dxa"/>
            <w:vMerge/>
          </w:tcPr>
          <w:p w:rsidR="000A7E29" w:rsidRPr="0072216B" w:rsidRDefault="000A7E29" w:rsidP="0072216B">
            <w:pPr>
              <w:numPr>
                <w:ilvl w:val="0"/>
                <w:numId w:val="11"/>
              </w:num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Персонализация и индивидуализация  </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Система адресного сопровождения (молодые педагоги; педагоги с выявленными дефицитами, </w:t>
            </w:r>
            <w:proofErr w:type="spellStart"/>
            <w:proofErr w:type="gramStart"/>
            <w:r w:rsidRPr="0072216B">
              <w:rPr>
                <w:rFonts w:ascii="Times New Roman" w:hAnsi="Times New Roman"/>
                <w:sz w:val="24"/>
                <w:szCs w:val="24"/>
              </w:rPr>
              <w:t>др</w:t>
            </w:r>
            <w:proofErr w:type="spellEnd"/>
            <w:proofErr w:type="gramEnd"/>
            <w:r w:rsidRPr="0072216B">
              <w:rPr>
                <w:rFonts w:ascii="Times New Roman" w:hAnsi="Times New Roman"/>
                <w:sz w:val="24"/>
                <w:szCs w:val="24"/>
              </w:rPr>
              <w:t>);</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Портфолио и др. форматы персонального развития; используются современные технологии методического сопровождения педагога (кураторская методика, </w:t>
            </w:r>
            <w:proofErr w:type="spellStart"/>
            <w:r w:rsidRPr="0072216B">
              <w:rPr>
                <w:rFonts w:ascii="Times New Roman" w:hAnsi="Times New Roman"/>
                <w:sz w:val="24"/>
                <w:szCs w:val="24"/>
              </w:rPr>
              <w:t>взаимо</w:t>
            </w:r>
            <w:proofErr w:type="spellEnd"/>
            <w:r w:rsidRPr="0072216B">
              <w:rPr>
                <w:rFonts w:ascii="Times New Roman" w:hAnsi="Times New Roman"/>
                <w:sz w:val="24"/>
                <w:szCs w:val="24"/>
              </w:rPr>
              <w:t xml:space="preserve"> наставничество, встречное наставничество, др.)</w:t>
            </w:r>
          </w:p>
        </w:tc>
      </w:tr>
      <w:tr w:rsidR="000A7E29" w:rsidRPr="0072216B" w:rsidTr="000A7E29">
        <w:tc>
          <w:tcPr>
            <w:tcW w:w="1809" w:type="dxa"/>
            <w:vMerge w:val="restart"/>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 Повышение квалификации педагогов</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Адресный заказ на основе анализа образовательных дефицитов педагога; </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Места предъявления результатов повышения квалификации профессиональному сообществу; механизм/алгоритм анализа результативности повышения квалификации</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Наличие инновационных процессов</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Наличие инновационной тематики в планах работы</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Мотивация и самореализация педагогов </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Делегирование зон ответственности;</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Рекомендации к участию в профессиональных мероприятиях </w:t>
            </w:r>
            <w:proofErr w:type="gramStart"/>
            <w:r w:rsidRPr="0072216B">
              <w:rPr>
                <w:rFonts w:ascii="Times New Roman" w:hAnsi="Times New Roman"/>
                <w:sz w:val="24"/>
                <w:szCs w:val="24"/>
              </w:rPr>
              <w:t>муниципального</w:t>
            </w:r>
            <w:proofErr w:type="gramEnd"/>
            <w:r w:rsidRPr="0072216B">
              <w:rPr>
                <w:rFonts w:ascii="Times New Roman" w:hAnsi="Times New Roman"/>
                <w:sz w:val="24"/>
                <w:szCs w:val="24"/>
              </w:rPr>
              <w:t xml:space="preserve"> и иных уровней;  </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поощрение и награждение</w:t>
            </w:r>
          </w:p>
        </w:tc>
      </w:tr>
      <w:tr w:rsidR="000A7E29" w:rsidRPr="0072216B" w:rsidTr="000A7E29">
        <w:trPr>
          <w:trHeight w:val="589"/>
        </w:trPr>
        <w:tc>
          <w:tcPr>
            <w:tcW w:w="1809" w:type="dxa"/>
            <w:vMerge w:val="restart"/>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3.Мониторинг и диагностика</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методической работы</w:t>
            </w:r>
          </w:p>
        </w:tc>
        <w:tc>
          <w:tcPr>
            <w:tcW w:w="2268" w:type="dxa"/>
            <w:vMerge w:val="restart"/>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Результаты педагогической деятельности педагогов</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Повышение доли педагогов, прошедших аттестацию, в </w:t>
            </w:r>
            <w:proofErr w:type="spellStart"/>
            <w:r w:rsidRPr="0072216B">
              <w:rPr>
                <w:rFonts w:ascii="Times New Roman" w:hAnsi="Times New Roman"/>
                <w:sz w:val="24"/>
                <w:szCs w:val="24"/>
              </w:rPr>
              <w:t>т.ч</w:t>
            </w:r>
            <w:proofErr w:type="spellEnd"/>
            <w:r w:rsidRPr="0072216B">
              <w:rPr>
                <w:rFonts w:ascii="Times New Roman" w:hAnsi="Times New Roman"/>
                <w:sz w:val="24"/>
                <w:szCs w:val="24"/>
              </w:rPr>
              <w:t>. в апробировании новых форматов аттестации</w:t>
            </w:r>
          </w:p>
        </w:tc>
      </w:tr>
      <w:tr w:rsidR="000A7E29" w:rsidRPr="0072216B" w:rsidTr="000A7E29">
        <w:trPr>
          <w:trHeight w:val="555"/>
        </w:trPr>
        <w:tc>
          <w:tcPr>
            <w:tcW w:w="1809" w:type="dxa"/>
            <w:vMerge/>
          </w:tcPr>
          <w:p w:rsidR="000A7E29" w:rsidRPr="0072216B" w:rsidRDefault="000A7E29" w:rsidP="0072216B">
            <w:pPr>
              <w:jc w:val="both"/>
              <w:rPr>
                <w:rFonts w:ascii="Times New Roman" w:hAnsi="Times New Roman"/>
                <w:sz w:val="24"/>
                <w:szCs w:val="24"/>
              </w:rPr>
            </w:pPr>
          </w:p>
        </w:tc>
        <w:tc>
          <w:tcPr>
            <w:tcW w:w="2268" w:type="dxa"/>
            <w:vMerge/>
          </w:tcPr>
          <w:p w:rsidR="000A7E29" w:rsidRPr="0072216B" w:rsidRDefault="000A7E29" w:rsidP="0072216B">
            <w:pPr>
              <w:jc w:val="both"/>
              <w:rPr>
                <w:rFonts w:ascii="Times New Roman" w:hAnsi="Times New Roman"/>
                <w:sz w:val="24"/>
                <w:szCs w:val="24"/>
              </w:rPr>
            </w:pP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Мониторинг  результатов повышения квалификации педагогов</w:t>
            </w:r>
          </w:p>
        </w:tc>
      </w:tr>
      <w:tr w:rsidR="000A7E29" w:rsidRPr="0072216B" w:rsidTr="000A7E29">
        <w:trPr>
          <w:trHeight w:val="549"/>
        </w:trPr>
        <w:tc>
          <w:tcPr>
            <w:tcW w:w="1809" w:type="dxa"/>
            <w:vMerge/>
          </w:tcPr>
          <w:p w:rsidR="000A7E29" w:rsidRPr="0072216B" w:rsidRDefault="000A7E29" w:rsidP="0072216B">
            <w:pPr>
              <w:jc w:val="both"/>
              <w:rPr>
                <w:rFonts w:ascii="Times New Roman" w:hAnsi="Times New Roman"/>
                <w:sz w:val="24"/>
                <w:szCs w:val="24"/>
              </w:rPr>
            </w:pPr>
          </w:p>
        </w:tc>
        <w:tc>
          <w:tcPr>
            <w:tcW w:w="2268" w:type="dxa"/>
            <w:vMerge w:val="restart"/>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Анализ работы с учащимися особой категории</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Соответствие адаптированных образовательных  программ  для детей с ОВЗ требованиям ФГОС ОВЗ</w:t>
            </w:r>
          </w:p>
        </w:tc>
      </w:tr>
      <w:tr w:rsidR="000A7E29" w:rsidRPr="0072216B" w:rsidTr="000A7E29">
        <w:trPr>
          <w:trHeight w:val="557"/>
        </w:trPr>
        <w:tc>
          <w:tcPr>
            <w:tcW w:w="1809" w:type="dxa"/>
            <w:vMerge/>
          </w:tcPr>
          <w:p w:rsidR="000A7E29" w:rsidRPr="0072216B" w:rsidRDefault="000A7E29" w:rsidP="0072216B">
            <w:pPr>
              <w:jc w:val="both"/>
              <w:rPr>
                <w:rFonts w:ascii="Times New Roman" w:hAnsi="Times New Roman"/>
                <w:sz w:val="24"/>
                <w:szCs w:val="24"/>
              </w:rPr>
            </w:pPr>
          </w:p>
        </w:tc>
        <w:tc>
          <w:tcPr>
            <w:tcW w:w="2268" w:type="dxa"/>
            <w:vMerge/>
          </w:tcPr>
          <w:p w:rsidR="000A7E29" w:rsidRPr="0072216B" w:rsidRDefault="000A7E29" w:rsidP="0072216B">
            <w:pPr>
              <w:jc w:val="both"/>
              <w:rPr>
                <w:rFonts w:ascii="Times New Roman" w:hAnsi="Times New Roman"/>
                <w:sz w:val="24"/>
                <w:szCs w:val="24"/>
              </w:rPr>
            </w:pP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Наличие Программ работы с одаренными детьми (% учащихся, охваченных соответствующими ИОП)</w:t>
            </w:r>
          </w:p>
        </w:tc>
      </w:tr>
      <w:tr w:rsidR="000A7E29" w:rsidRPr="0072216B" w:rsidTr="000A7E29">
        <w:trPr>
          <w:trHeight w:val="807"/>
        </w:trPr>
        <w:tc>
          <w:tcPr>
            <w:tcW w:w="1809" w:type="dxa"/>
            <w:vMerge/>
          </w:tcPr>
          <w:p w:rsidR="000A7E29" w:rsidRPr="0072216B" w:rsidRDefault="000A7E29" w:rsidP="0072216B">
            <w:pPr>
              <w:jc w:val="both"/>
              <w:rPr>
                <w:rFonts w:ascii="Times New Roman" w:hAnsi="Times New Roman"/>
                <w:sz w:val="24"/>
                <w:szCs w:val="24"/>
              </w:rPr>
            </w:pPr>
          </w:p>
        </w:tc>
        <w:tc>
          <w:tcPr>
            <w:tcW w:w="2268" w:type="dxa"/>
            <w:vMerge/>
          </w:tcPr>
          <w:p w:rsidR="000A7E29" w:rsidRPr="0072216B" w:rsidRDefault="000A7E29" w:rsidP="0072216B">
            <w:pPr>
              <w:jc w:val="both"/>
              <w:rPr>
                <w:rFonts w:ascii="Times New Roman" w:hAnsi="Times New Roman"/>
                <w:sz w:val="24"/>
                <w:szCs w:val="24"/>
              </w:rPr>
            </w:pP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педагогов, имеющих подготовку (КПК, профессиональную переподготовку)  для работы с одаренными детьми, детьми ОВЗ</w:t>
            </w:r>
          </w:p>
        </w:tc>
      </w:tr>
      <w:tr w:rsidR="000A7E29" w:rsidRPr="0072216B" w:rsidTr="000A7E29">
        <w:trPr>
          <w:trHeight w:val="578"/>
        </w:trPr>
        <w:tc>
          <w:tcPr>
            <w:tcW w:w="1809" w:type="dxa"/>
            <w:vMerge/>
          </w:tcPr>
          <w:p w:rsidR="000A7E29" w:rsidRPr="0072216B" w:rsidRDefault="000A7E29" w:rsidP="0072216B">
            <w:pPr>
              <w:jc w:val="both"/>
              <w:rPr>
                <w:rFonts w:ascii="Times New Roman" w:hAnsi="Times New Roman"/>
                <w:sz w:val="24"/>
                <w:szCs w:val="24"/>
              </w:rPr>
            </w:pPr>
          </w:p>
        </w:tc>
        <w:tc>
          <w:tcPr>
            <w:tcW w:w="2268" w:type="dxa"/>
            <w:vMerge/>
          </w:tcPr>
          <w:p w:rsidR="000A7E29" w:rsidRPr="0072216B" w:rsidRDefault="000A7E29" w:rsidP="0072216B">
            <w:pPr>
              <w:jc w:val="both"/>
              <w:rPr>
                <w:rFonts w:ascii="Times New Roman" w:hAnsi="Times New Roman"/>
                <w:sz w:val="24"/>
                <w:szCs w:val="24"/>
              </w:rPr>
            </w:pPr>
          </w:p>
        </w:tc>
        <w:tc>
          <w:tcPr>
            <w:tcW w:w="6521" w:type="dxa"/>
          </w:tcPr>
          <w:p w:rsidR="000A7E29" w:rsidRPr="0072216B" w:rsidRDefault="000A7E29" w:rsidP="0072216B">
            <w:pPr>
              <w:jc w:val="both"/>
              <w:rPr>
                <w:rFonts w:ascii="Times New Roman" w:hAnsi="Times New Roman"/>
                <w:sz w:val="24"/>
                <w:szCs w:val="24"/>
              </w:rPr>
            </w:pPr>
            <w:proofErr w:type="gramStart"/>
            <w:r w:rsidRPr="0072216B">
              <w:rPr>
                <w:rFonts w:ascii="Times New Roman" w:hAnsi="Times New Roman"/>
                <w:sz w:val="24"/>
                <w:szCs w:val="24"/>
              </w:rPr>
              <w:t>Участие / Результативность участия обучающихся особой категории в мероприятиях муниципального и иных уровней</w:t>
            </w:r>
            <w:proofErr w:type="gramEnd"/>
          </w:p>
        </w:tc>
      </w:tr>
      <w:tr w:rsidR="000A7E29" w:rsidRPr="0072216B" w:rsidTr="000A7E29">
        <w:trPr>
          <w:trHeight w:val="423"/>
        </w:trPr>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Продуктивность методической работы</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Результаты участия в мероприятиях вышестоящего уровня признаны положительными; опыт рекомендован к обобщению и распространению; опубликован в муниципальном Сборнике лучших практик, в РАОП., др.</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Инновационная деятельность  </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Осваиваются</w:t>
            </w:r>
            <w:proofErr w:type="gramStart"/>
            <w:r w:rsidRPr="0072216B">
              <w:rPr>
                <w:rFonts w:ascii="Times New Roman" w:hAnsi="Times New Roman"/>
                <w:sz w:val="24"/>
                <w:szCs w:val="24"/>
              </w:rPr>
              <w:t xml:space="preserve"> / Р</w:t>
            </w:r>
            <w:proofErr w:type="gramEnd"/>
            <w:r w:rsidRPr="0072216B">
              <w:rPr>
                <w:rFonts w:ascii="Times New Roman" w:hAnsi="Times New Roman"/>
                <w:sz w:val="24"/>
                <w:szCs w:val="24"/>
              </w:rPr>
              <w:t xml:space="preserve">еализуются современные технологии образования и воспитания учащихся; </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ОО участвует в инновационной деятельности муниципального и иного уровней; </w:t>
            </w:r>
          </w:p>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Осуществляется мониторинг эффективности инновационной деятельности.</w:t>
            </w:r>
          </w:p>
        </w:tc>
      </w:tr>
      <w:tr w:rsidR="000A7E29" w:rsidRPr="0072216B" w:rsidTr="000A7E29">
        <w:tc>
          <w:tcPr>
            <w:tcW w:w="1809" w:type="dxa"/>
            <w:vMerge/>
          </w:tcPr>
          <w:p w:rsidR="000A7E29" w:rsidRPr="0072216B" w:rsidRDefault="000A7E29" w:rsidP="0072216B">
            <w:pPr>
              <w:jc w:val="both"/>
              <w:rPr>
                <w:rFonts w:ascii="Times New Roman" w:hAnsi="Times New Roman"/>
                <w:sz w:val="24"/>
                <w:szCs w:val="24"/>
              </w:rPr>
            </w:pPr>
          </w:p>
        </w:tc>
        <w:tc>
          <w:tcPr>
            <w:tcW w:w="2268"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Коммуникация  и взаимодействие </w:t>
            </w:r>
          </w:p>
        </w:tc>
        <w:tc>
          <w:tcPr>
            <w:tcW w:w="6521" w:type="dxa"/>
          </w:tcPr>
          <w:p w:rsidR="000A7E29" w:rsidRPr="0072216B" w:rsidRDefault="000A7E29" w:rsidP="0072216B">
            <w:pPr>
              <w:jc w:val="both"/>
              <w:rPr>
                <w:rFonts w:ascii="Times New Roman" w:hAnsi="Times New Roman"/>
                <w:sz w:val="24"/>
                <w:szCs w:val="24"/>
              </w:rPr>
            </w:pPr>
            <w:r w:rsidRPr="0072216B">
              <w:rPr>
                <w:rFonts w:ascii="Times New Roman" w:hAnsi="Times New Roman"/>
                <w:sz w:val="24"/>
                <w:szCs w:val="24"/>
              </w:rPr>
              <w:t xml:space="preserve">ОО включено в систему муниципальной методической службы: сотрудники  являются руководителями муниципальных структурных компонентов (профессиональных сообществ,  временных групп, экспертных групп, </w:t>
            </w:r>
            <w:proofErr w:type="spellStart"/>
            <w:proofErr w:type="gramStart"/>
            <w:r w:rsidRPr="0072216B">
              <w:rPr>
                <w:rFonts w:ascii="Times New Roman" w:hAnsi="Times New Roman"/>
                <w:sz w:val="24"/>
                <w:szCs w:val="24"/>
              </w:rPr>
              <w:t>др</w:t>
            </w:r>
            <w:proofErr w:type="spellEnd"/>
            <w:proofErr w:type="gramEnd"/>
            <w:r w:rsidRPr="0072216B">
              <w:rPr>
                <w:rFonts w:ascii="Times New Roman" w:hAnsi="Times New Roman"/>
                <w:sz w:val="24"/>
                <w:szCs w:val="24"/>
              </w:rPr>
              <w:t>); выстроены сетевые, партнерские отношения между ОО различных уровней и учреждений города.</w:t>
            </w:r>
          </w:p>
        </w:tc>
      </w:tr>
    </w:tbl>
    <w:p w:rsidR="000A7E29" w:rsidRPr="0072216B" w:rsidRDefault="000A7E29" w:rsidP="0072216B">
      <w:pPr>
        <w:contextualSpacing/>
        <w:jc w:val="both"/>
        <w:rPr>
          <w:rFonts w:ascii="Times New Roman" w:hAnsi="Times New Roman" w:cs="Times New Roman"/>
          <w:sz w:val="24"/>
          <w:szCs w:val="24"/>
        </w:rPr>
      </w:pPr>
    </w:p>
    <w:p w:rsidR="00EB7AA3" w:rsidRPr="0072216B" w:rsidRDefault="000A7E29"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Как следует из показателей,  система ММС логически интегрирована в региональную структуру показателей методической работы по своей направленности. </w:t>
      </w:r>
      <w:r w:rsidR="009F5B6F" w:rsidRPr="0072216B">
        <w:rPr>
          <w:rFonts w:ascii="Times New Roman" w:hAnsi="Times New Roman" w:cs="Times New Roman"/>
          <w:sz w:val="24"/>
          <w:szCs w:val="24"/>
        </w:rPr>
        <w:t xml:space="preserve">С целью совершенствования </w:t>
      </w:r>
      <w:r w:rsidR="009F5B6F" w:rsidRPr="0072216B">
        <w:rPr>
          <w:rFonts w:ascii="Times New Roman" w:hAnsi="Times New Roman" w:cs="Times New Roman"/>
          <w:sz w:val="24"/>
          <w:szCs w:val="24"/>
        </w:rPr>
        <w:lastRenderedPageBreak/>
        <w:t xml:space="preserve">содержания и структуры  методической работы, принято участие в апробации мониторинга муниципальной методической службы и методических служб образовательных учреждений. В мониторинге приняли участие СОШ №1,4,6,8,9, Лицей. Гимназия, ООШ№5; всего 88,9%. </w:t>
      </w:r>
    </w:p>
    <w:p w:rsidR="00FA5A82" w:rsidRPr="0072216B" w:rsidRDefault="00FA5A82"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Обобщая </w:t>
      </w:r>
      <w:proofErr w:type="gramStart"/>
      <w:r w:rsidRPr="0072216B">
        <w:rPr>
          <w:rFonts w:ascii="Times New Roman" w:hAnsi="Times New Roman" w:cs="Times New Roman"/>
          <w:sz w:val="24"/>
          <w:szCs w:val="24"/>
        </w:rPr>
        <w:t>итоги методической работы с педагогическими кадрами и соотнося</w:t>
      </w:r>
      <w:proofErr w:type="gramEnd"/>
      <w:r w:rsidRPr="0072216B">
        <w:rPr>
          <w:rFonts w:ascii="Times New Roman" w:hAnsi="Times New Roman" w:cs="Times New Roman"/>
          <w:sz w:val="24"/>
          <w:szCs w:val="24"/>
        </w:rPr>
        <w:t xml:space="preserve"> их с задачами Резолюции, можно констатировать:</w:t>
      </w:r>
    </w:p>
    <w:p w:rsidR="00FA5A82" w:rsidRPr="0072216B" w:rsidRDefault="005229BB"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1. </w:t>
      </w:r>
      <w:r w:rsidR="00EB7AA3" w:rsidRPr="0072216B">
        <w:rPr>
          <w:rFonts w:ascii="Times New Roman" w:hAnsi="Times New Roman" w:cs="Times New Roman"/>
          <w:b/>
          <w:i/>
          <w:sz w:val="24"/>
          <w:szCs w:val="24"/>
        </w:rPr>
        <w:t>Обеспечена  организация</w:t>
      </w:r>
      <w:r w:rsidR="00FA5A82" w:rsidRPr="0072216B">
        <w:rPr>
          <w:rFonts w:ascii="Times New Roman" w:hAnsi="Times New Roman" w:cs="Times New Roman"/>
          <w:b/>
          <w:i/>
          <w:sz w:val="24"/>
          <w:szCs w:val="24"/>
        </w:rPr>
        <w:t xml:space="preserve">  обучения</w:t>
      </w:r>
      <w:r w:rsidR="00EB7AA3" w:rsidRPr="0072216B">
        <w:rPr>
          <w:rFonts w:ascii="Times New Roman" w:hAnsi="Times New Roman" w:cs="Times New Roman"/>
          <w:b/>
          <w:i/>
          <w:sz w:val="24"/>
          <w:szCs w:val="24"/>
        </w:rPr>
        <w:t xml:space="preserve"> педагогов</w:t>
      </w:r>
      <w:r w:rsidR="00FA5A82" w:rsidRPr="0072216B">
        <w:rPr>
          <w:rFonts w:ascii="Times New Roman" w:hAnsi="Times New Roman" w:cs="Times New Roman"/>
          <w:b/>
          <w:i/>
          <w:sz w:val="24"/>
          <w:szCs w:val="24"/>
        </w:rPr>
        <w:t>, в том числе с использованием дистанционных технологий, в рамках НСУР;</w:t>
      </w:r>
    </w:p>
    <w:p w:rsidR="00FA5A82" w:rsidRPr="0072216B" w:rsidRDefault="005229BB"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2. Созданы условия  актуализации  профессиональных знаний, умений, навыков</w:t>
      </w:r>
      <w:r w:rsidR="00FA5A82" w:rsidRPr="0072216B">
        <w:rPr>
          <w:rFonts w:ascii="Times New Roman" w:hAnsi="Times New Roman" w:cs="Times New Roman"/>
          <w:b/>
          <w:i/>
          <w:sz w:val="24"/>
          <w:szCs w:val="24"/>
        </w:rPr>
        <w:t xml:space="preserve"> и компетенций педагогических работников через участие    в различных форматах методических мероприятий разного уровня (конференции, профессиональные сообщества, стажировки,  публикации,  сетевые сообщества, др.);</w:t>
      </w:r>
    </w:p>
    <w:p w:rsidR="00FA5A82" w:rsidRPr="0072216B" w:rsidRDefault="005229BB"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3. Организовано методическое сопровождение молодых специалистов; совершенствуется практика реализации программ наставничества;   молодые специалисты включены </w:t>
      </w:r>
      <w:r w:rsidR="00FA5A82" w:rsidRPr="0072216B">
        <w:rPr>
          <w:rFonts w:ascii="Times New Roman" w:hAnsi="Times New Roman" w:cs="Times New Roman"/>
          <w:b/>
          <w:i/>
          <w:sz w:val="24"/>
          <w:szCs w:val="24"/>
        </w:rPr>
        <w:t xml:space="preserve"> в  систему городских методических мероприятий (Методические школы, профессиональные сообщества, МППИ, конкурсы профессионального мастерства, курсы ПК, др.);</w:t>
      </w:r>
    </w:p>
    <w:p w:rsidR="00FA5A82" w:rsidRPr="0072216B" w:rsidRDefault="005229BB"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4. Формируется система организации повышения квалификации педагогов </w:t>
      </w:r>
      <w:r w:rsidR="00FA5A82" w:rsidRPr="0072216B">
        <w:rPr>
          <w:rFonts w:ascii="Times New Roman" w:hAnsi="Times New Roman" w:cs="Times New Roman"/>
          <w:b/>
          <w:i/>
          <w:sz w:val="24"/>
          <w:szCs w:val="24"/>
        </w:rPr>
        <w:t xml:space="preserve"> с учетом персональных дефицитов,  уровня квалификации и стажа работы.</w:t>
      </w:r>
    </w:p>
    <w:p w:rsidR="005229BB" w:rsidRPr="0072216B" w:rsidRDefault="005229BB" w:rsidP="0072216B">
      <w:pPr>
        <w:contextualSpacing/>
        <w:jc w:val="both"/>
        <w:rPr>
          <w:rFonts w:ascii="Times New Roman" w:hAnsi="Times New Roman" w:cs="Times New Roman"/>
          <w:sz w:val="24"/>
          <w:szCs w:val="24"/>
        </w:rPr>
      </w:pPr>
    </w:p>
    <w:p w:rsidR="005229BB" w:rsidRPr="0072216B" w:rsidRDefault="002B1BE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По реализации пункта Резолюции     «</w:t>
      </w:r>
      <w:r w:rsidR="005229BB" w:rsidRPr="0072216B">
        <w:rPr>
          <w:rFonts w:ascii="Times New Roman" w:hAnsi="Times New Roman" w:cs="Times New Roman"/>
          <w:sz w:val="24"/>
          <w:szCs w:val="24"/>
        </w:rPr>
        <w:t>Развернуть методическую работу по освоению практики формирования и оценки функциональной грамотности школьников как но</w:t>
      </w:r>
      <w:r w:rsidRPr="0072216B">
        <w:rPr>
          <w:rFonts w:ascii="Times New Roman" w:hAnsi="Times New Roman" w:cs="Times New Roman"/>
          <w:sz w:val="24"/>
          <w:szCs w:val="24"/>
        </w:rPr>
        <w:t xml:space="preserve">вых образовательных результатов»: </w:t>
      </w:r>
    </w:p>
    <w:p w:rsidR="005229BB" w:rsidRPr="0072216B" w:rsidRDefault="002B1BE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-организовано </w:t>
      </w:r>
      <w:r w:rsidR="005229BB" w:rsidRPr="0072216B">
        <w:rPr>
          <w:rFonts w:ascii="Times New Roman" w:hAnsi="Times New Roman" w:cs="Times New Roman"/>
          <w:sz w:val="24"/>
          <w:szCs w:val="24"/>
        </w:rPr>
        <w:t xml:space="preserve"> информирование о структуре функциональных грамотностей как но</w:t>
      </w:r>
      <w:r w:rsidRPr="0072216B">
        <w:rPr>
          <w:rFonts w:ascii="Times New Roman" w:hAnsi="Times New Roman" w:cs="Times New Roman"/>
          <w:sz w:val="24"/>
          <w:szCs w:val="24"/>
        </w:rPr>
        <w:t>вых образовательных результатов;</w:t>
      </w:r>
    </w:p>
    <w:p w:rsidR="006A77DB" w:rsidRDefault="002B1BE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обеспечены условия для повышения  компетентности </w:t>
      </w:r>
      <w:r w:rsidR="005229BB" w:rsidRPr="0072216B">
        <w:rPr>
          <w:rFonts w:ascii="Times New Roman" w:hAnsi="Times New Roman" w:cs="Times New Roman"/>
          <w:sz w:val="24"/>
          <w:szCs w:val="24"/>
        </w:rPr>
        <w:t xml:space="preserve"> учителей и руководителей через прохождение КПК,  самообразование, участие в профессиональ</w:t>
      </w:r>
      <w:r w:rsidRPr="0072216B">
        <w:rPr>
          <w:rFonts w:ascii="Times New Roman" w:hAnsi="Times New Roman" w:cs="Times New Roman"/>
          <w:sz w:val="24"/>
          <w:szCs w:val="24"/>
        </w:rPr>
        <w:t xml:space="preserve">ных сообществах: </w:t>
      </w:r>
      <w:proofErr w:type="gramStart"/>
      <w:r w:rsidR="00A66EB1" w:rsidRPr="0072216B">
        <w:rPr>
          <w:rFonts w:ascii="Times New Roman" w:hAnsi="Times New Roman" w:cs="Times New Roman"/>
          <w:sz w:val="24"/>
          <w:szCs w:val="24"/>
        </w:rPr>
        <w:t>ММК «Формирование естественнонаучной функциональной грамотности» (рук.</w:t>
      </w:r>
      <w:proofErr w:type="gramEnd"/>
      <w:r w:rsidR="00A66EB1" w:rsidRPr="0072216B">
        <w:rPr>
          <w:rFonts w:ascii="Times New Roman" w:hAnsi="Times New Roman" w:cs="Times New Roman"/>
          <w:sz w:val="24"/>
          <w:szCs w:val="24"/>
        </w:rPr>
        <w:t xml:space="preserve"> </w:t>
      </w:r>
      <w:proofErr w:type="spellStart"/>
      <w:r w:rsidR="00A66EB1" w:rsidRPr="0072216B">
        <w:rPr>
          <w:rFonts w:ascii="Times New Roman" w:hAnsi="Times New Roman" w:cs="Times New Roman"/>
          <w:sz w:val="24"/>
          <w:szCs w:val="24"/>
        </w:rPr>
        <w:t>Ефиц</w:t>
      </w:r>
      <w:proofErr w:type="spellEnd"/>
      <w:r w:rsidR="00A66EB1" w:rsidRPr="0072216B">
        <w:rPr>
          <w:rFonts w:ascii="Times New Roman" w:hAnsi="Times New Roman" w:cs="Times New Roman"/>
          <w:sz w:val="24"/>
          <w:szCs w:val="24"/>
        </w:rPr>
        <w:t xml:space="preserve"> О.А.), методические кластеры «Развитие функциональной  читательской грамотности у младших школьников» (</w:t>
      </w:r>
      <w:proofErr w:type="spellStart"/>
      <w:r w:rsidR="00A66EB1" w:rsidRPr="0072216B">
        <w:rPr>
          <w:rFonts w:ascii="Times New Roman" w:hAnsi="Times New Roman" w:cs="Times New Roman"/>
          <w:sz w:val="24"/>
          <w:szCs w:val="24"/>
        </w:rPr>
        <w:t>рук</w:t>
      </w:r>
      <w:proofErr w:type="gramStart"/>
      <w:r w:rsidR="00A66EB1" w:rsidRPr="0072216B">
        <w:rPr>
          <w:rFonts w:ascii="Times New Roman" w:hAnsi="Times New Roman" w:cs="Times New Roman"/>
          <w:sz w:val="24"/>
          <w:szCs w:val="24"/>
        </w:rPr>
        <w:t>.Р</w:t>
      </w:r>
      <w:proofErr w:type="gramEnd"/>
      <w:r w:rsidR="00A66EB1" w:rsidRPr="0072216B">
        <w:rPr>
          <w:rFonts w:ascii="Times New Roman" w:hAnsi="Times New Roman" w:cs="Times New Roman"/>
          <w:sz w:val="24"/>
          <w:szCs w:val="24"/>
        </w:rPr>
        <w:t>улина</w:t>
      </w:r>
      <w:proofErr w:type="spellEnd"/>
      <w:r w:rsidR="00A66EB1" w:rsidRPr="0072216B">
        <w:rPr>
          <w:rFonts w:ascii="Times New Roman" w:hAnsi="Times New Roman" w:cs="Times New Roman"/>
          <w:sz w:val="24"/>
          <w:szCs w:val="24"/>
        </w:rPr>
        <w:t xml:space="preserve"> А.Ф), «Формирование математической грамотности учащихся» (рук. Падалко И.А., Иванова Н.В.); проблема формирования функциональных грамотностей – одна из  и центральных  в деятельности ГМО, приоритетное напр</w:t>
      </w:r>
      <w:r w:rsidR="006A77DB" w:rsidRPr="0072216B">
        <w:rPr>
          <w:rFonts w:ascii="Times New Roman" w:hAnsi="Times New Roman" w:cs="Times New Roman"/>
          <w:sz w:val="24"/>
          <w:szCs w:val="24"/>
        </w:rPr>
        <w:t>авление в организации курсов ПК (в общей структуре ПК 20%); заяв</w:t>
      </w:r>
      <w:r w:rsidR="007F37C4" w:rsidRPr="0072216B">
        <w:rPr>
          <w:rFonts w:ascii="Times New Roman" w:hAnsi="Times New Roman" w:cs="Times New Roman"/>
          <w:sz w:val="24"/>
          <w:szCs w:val="24"/>
        </w:rPr>
        <w:t>лено на 2 полугодие в рамках  ПК</w:t>
      </w:r>
      <w:r w:rsidR="00454965">
        <w:rPr>
          <w:rFonts w:ascii="Times New Roman" w:hAnsi="Times New Roman" w:cs="Times New Roman"/>
          <w:sz w:val="24"/>
          <w:szCs w:val="24"/>
        </w:rPr>
        <w:t xml:space="preserve"> 9% от общего количества (рис.)</w:t>
      </w:r>
    </w:p>
    <w:p w:rsidR="00454965" w:rsidRPr="0072216B" w:rsidRDefault="00454965" w:rsidP="00454965">
      <w:pPr>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88984A9">
            <wp:extent cx="4572635" cy="34296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446B1" w:rsidRPr="0072216B" w:rsidRDefault="007F37C4" w:rsidP="00454965">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lastRenderedPageBreak/>
        <w:t>Существенным ресурсом продвижения в данном направлении будет участие пе</w:t>
      </w:r>
      <w:r w:rsidR="002339CE">
        <w:rPr>
          <w:rFonts w:ascii="Times New Roman" w:hAnsi="Times New Roman" w:cs="Times New Roman"/>
          <w:sz w:val="24"/>
          <w:szCs w:val="24"/>
        </w:rPr>
        <w:t xml:space="preserve">дагогов в проекте  </w:t>
      </w:r>
      <w:proofErr w:type="spellStart"/>
      <w:r w:rsidR="002339CE">
        <w:rPr>
          <w:rFonts w:ascii="Times New Roman" w:hAnsi="Times New Roman" w:cs="Times New Roman"/>
          <w:sz w:val="24"/>
          <w:szCs w:val="24"/>
        </w:rPr>
        <w:t>ККИПКиППРО</w:t>
      </w:r>
      <w:proofErr w:type="spellEnd"/>
      <w:r w:rsidR="002339CE">
        <w:rPr>
          <w:rFonts w:ascii="Times New Roman" w:hAnsi="Times New Roman" w:cs="Times New Roman"/>
          <w:sz w:val="24"/>
          <w:szCs w:val="24"/>
        </w:rPr>
        <w:t xml:space="preserve"> «</w:t>
      </w:r>
      <w:r w:rsidRPr="0072216B">
        <w:rPr>
          <w:rFonts w:ascii="Times New Roman" w:hAnsi="Times New Roman" w:cs="Times New Roman"/>
          <w:sz w:val="24"/>
          <w:szCs w:val="24"/>
        </w:rPr>
        <w:t>Центр непрерывного повышения профессионального мастерства педагогических работников» (ЦНППМ)</w:t>
      </w:r>
      <w:r w:rsidR="00C446B1" w:rsidRPr="0072216B">
        <w:rPr>
          <w:rFonts w:ascii="Times New Roman" w:hAnsi="Times New Roman" w:cs="Times New Roman"/>
          <w:sz w:val="24"/>
          <w:szCs w:val="24"/>
        </w:rPr>
        <w:t>. На треки, связанные  с формированием ФГ, заявлено 38 человек (таб</w:t>
      </w:r>
      <w:r w:rsidR="00C92090">
        <w:rPr>
          <w:rFonts w:ascii="Times New Roman" w:hAnsi="Times New Roman" w:cs="Times New Roman"/>
          <w:sz w:val="24"/>
          <w:szCs w:val="24"/>
        </w:rPr>
        <w:t>. 26</w:t>
      </w:r>
      <w:r w:rsidR="00C446B1" w:rsidRPr="0072216B">
        <w:rPr>
          <w:rFonts w:ascii="Times New Roman" w:hAnsi="Times New Roman" w:cs="Times New Roman"/>
          <w:sz w:val="24"/>
          <w:szCs w:val="24"/>
        </w:rPr>
        <w:t xml:space="preserve">). Кроме того, как уже отмечено выше, подготовлен супервизор от муниципалитета по  данному направлению, что позволит развивать практику оценивания </w:t>
      </w:r>
      <w:r w:rsidRPr="0072216B">
        <w:rPr>
          <w:rFonts w:ascii="Times New Roman" w:hAnsi="Times New Roman" w:cs="Times New Roman"/>
          <w:sz w:val="24"/>
          <w:szCs w:val="24"/>
        </w:rPr>
        <w:t xml:space="preserve"> </w:t>
      </w:r>
      <w:r w:rsidR="00C446B1" w:rsidRPr="0072216B">
        <w:rPr>
          <w:rFonts w:ascii="Times New Roman" w:hAnsi="Times New Roman" w:cs="Times New Roman"/>
          <w:sz w:val="24"/>
          <w:szCs w:val="24"/>
        </w:rPr>
        <w:t>владения педагогами умений формирования новых образовательных результатов.</w:t>
      </w:r>
    </w:p>
    <w:tbl>
      <w:tblPr>
        <w:tblStyle w:val="a7"/>
        <w:tblW w:w="10490" w:type="dxa"/>
        <w:tblInd w:w="108" w:type="dxa"/>
        <w:tblLayout w:type="fixed"/>
        <w:tblLook w:val="04A0" w:firstRow="1" w:lastRow="0" w:firstColumn="1" w:lastColumn="0" w:noHBand="0" w:noVBand="1"/>
      </w:tblPr>
      <w:tblGrid>
        <w:gridCol w:w="8073"/>
        <w:gridCol w:w="2417"/>
      </w:tblGrid>
      <w:tr w:rsidR="00C446B1" w:rsidRPr="0072216B" w:rsidTr="002339CE">
        <w:tc>
          <w:tcPr>
            <w:tcW w:w="8073" w:type="dxa"/>
          </w:tcPr>
          <w:p w:rsidR="00C446B1" w:rsidRPr="0072216B" w:rsidRDefault="007F37C4" w:rsidP="0072216B">
            <w:pPr>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00C446B1" w:rsidRPr="0072216B">
              <w:rPr>
                <w:rFonts w:ascii="Times New Roman" w:hAnsi="Times New Roman" w:cs="Times New Roman"/>
                <w:sz w:val="24"/>
                <w:szCs w:val="24"/>
              </w:rPr>
              <w:t>Треки/ ШКОЛЫ</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Всего по треку</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37" w:history="1">
              <w:proofErr w:type="gramStart"/>
              <w:r w:rsidR="00C446B1" w:rsidRPr="0072216B">
                <w:rPr>
                  <w:rFonts w:ascii="Times New Roman" w:eastAsia="Times New Roman" w:hAnsi="Times New Roman" w:cs="Times New Roman"/>
                  <w:color w:val="000000" w:themeColor="text1"/>
                  <w:sz w:val="24"/>
                  <w:szCs w:val="24"/>
                  <w:lang w:eastAsia="ru-RU"/>
                </w:rPr>
                <w:t>Естественно-научная</w:t>
              </w:r>
              <w:proofErr w:type="gramEnd"/>
              <w:r w:rsidR="00C446B1" w:rsidRPr="0072216B">
                <w:rPr>
                  <w:rFonts w:ascii="Times New Roman" w:eastAsia="Times New Roman" w:hAnsi="Times New Roman" w:cs="Times New Roman"/>
                  <w:color w:val="000000" w:themeColor="text1"/>
                  <w:sz w:val="24"/>
                  <w:szCs w:val="24"/>
                  <w:lang w:eastAsia="ru-RU"/>
                </w:rPr>
                <w:t xml:space="preserve"> грамотность</w:t>
              </w:r>
            </w:hyperlink>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10</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38" w:history="1">
              <w:proofErr w:type="spellStart"/>
              <w:r w:rsidR="00C446B1" w:rsidRPr="0072216B">
                <w:rPr>
                  <w:rFonts w:ascii="Times New Roman" w:eastAsia="Times New Roman" w:hAnsi="Times New Roman" w:cs="Times New Roman"/>
                  <w:color w:val="000000" w:themeColor="text1"/>
                  <w:sz w:val="24"/>
                  <w:szCs w:val="24"/>
                  <w:lang w:eastAsia="ru-RU"/>
                </w:rPr>
                <w:t>Здоровьесберегающая</w:t>
              </w:r>
              <w:proofErr w:type="spellEnd"/>
              <w:r w:rsidR="00C446B1" w:rsidRPr="0072216B">
                <w:rPr>
                  <w:rFonts w:ascii="Times New Roman" w:eastAsia="Times New Roman" w:hAnsi="Times New Roman" w:cs="Times New Roman"/>
                  <w:color w:val="000000" w:themeColor="text1"/>
                  <w:sz w:val="24"/>
                  <w:szCs w:val="24"/>
                  <w:lang w:eastAsia="ru-RU"/>
                </w:rPr>
                <w:t xml:space="preserve"> грамотность</w:t>
              </w:r>
            </w:hyperlink>
            <w:r w:rsidR="00C446B1" w:rsidRPr="0072216B">
              <w:rPr>
                <w:rFonts w:ascii="Times New Roman" w:eastAsia="Times New Roman" w:hAnsi="Times New Roman" w:cs="Times New Roman"/>
                <w:color w:val="000000" w:themeColor="text1"/>
                <w:sz w:val="24"/>
                <w:szCs w:val="24"/>
                <w:lang w:eastAsia="ru-RU"/>
              </w:rPr>
              <w:t xml:space="preserve">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7</w:t>
            </w:r>
          </w:p>
        </w:tc>
      </w:tr>
      <w:tr w:rsidR="00C446B1" w:rsidRPr="0072216B" w:rsidTr="002339CE">
        <w:tc>
          <w:tcPr>
            <w:tcW w:w="8073" w:type="dxa"/>
          </w:tcPr>
          <w:p w:rsidR="00C446B1" w:rsidRPr="0072216B" w:rsidRDefault="00C446B1" w:rsidP="0072216B">
            <w:pPr>
              <w:jc w:val="both"/>
              <w:rPr>
                <w:rFonts w:ascii="Times New Roman" w:eastAsia="Times New Roman" w:hAnsi="Times New Roman" w:cs="Times New Roman"/>
                <w:color w:val="000000" w:themeColor="text1"/>
                <w:sz w:val="24"/>
                <w:szCs w:val="24"/>
                <w:lang w:eastAsia="ru-RU"/>
              </w:rPr>
            </w:pPr>
            <w:r w:rsidRPr="0072216B">
              <w:rPr>
                <w:rFonts w:ascii="Times New Roman" w:eastAsia="Times New Roman" w:hAnsi="Times New Roman" w:cs="Times New Roman"/>
                <w:color w:val="000000" w:themeColor="text1"/>
                <w:sz w:val="24"/>
                <w:szCs w:val="24"/>
                <w:lang w:eastAsia="ru-RU"/>
              </w:rPr>
              <w:t xml:space="preserve">Критическое мышление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r>
      <w:tr w:rsidR="00C446B1" w:rsidRPr="0072216B" w:rsidTr="002339CE">
        <w:tc>
          <w:tcPr>
            <w:tcW w:w="8073" w:type="dxa"/>
          </w:tcPr>
          <w:p w:rsidR="00C446B1" w:rsidRPr="0072216B" w:rsidRDefault="00C446B1" w:rsidP="0072216B">
            <w:pPr>
              <w:jc w:val="both"/>
              <w:rPr>
                <w:rFonts w:ascii="Times New Roman" w:eastAsia="Times New Roman" w:hAnsi="Times New Roman" w:cs="Times New Roman"/>
                <w:color w:val="000000" w:themeColor="text1"/>
                <w:sz w:val="24"/>
                <w:szCs w:val="24"/>
                <w:lang w:eastAsia="ru-RU"/>
              </w:rPr>
            </w:pPr>
            <w:r w:rsidRPr="0072216B">
              <w:rPr>
                <w:rFonts w:ascii="Times New Roman" w:eastAsia="Times New Roman" w:hAnsi="Times New Roman" w:cs="Times New Roman"/>
                <w:color w:val="000000" w:themeColor="text1"/>
                <w:sz w:val="24"/>
                <w:szCs w:val="24"/>
                <w:lang w:eastAsia="ru-RU"/>
              </w:rPr>
              <w:t xml:space="preserve">Математическая грамотность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7</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39" w:history="1">
              <w:r w:rsidR="00C446B1" w:rsidRPr="0072216B">
                <w:rPr>
                  <w:rFonts w:ascii="Times New Roman" w:eastAsia="Times New Roman" w:hAnsi="Times New Roman" w:cs="Times New Roman"/>
                  <w:color w:val="000000" w:themeColor="text1"/>
                  <w:sz w:val="24"/>
                  <w:szCs w:val="24"/>
                  <w:lang w:eastAsia="ru-RU"/>
                </w:rPr>
                <w:t>Новые профессии: перспективное планирование индивидуальных траекторий обучающихся</w:t>
              </w:r>
            </w:hyperlink>
            <w:r w:rsidR="00C446B1" w:rsidRPr="0072216B">
              <w:rPr>
                <w:rFonts w:ascii="Times New Roman" w:eastAsia="Times New Roman" w:hAnsi="Times New Roman" w:cs="Times New Roman"/>
                <w:color w:val="000000" w:themeColor="text1"/>
                <w:sz w:val="24"/>
                <w:szCs w:val="24"/>
                <w:lang w:eastAsia="ru-RU"/>
              </w:rPr>
              <w:t xml:space="preserve">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40" w:history="1">
              <w:r w:rsidR="00C446B1" w:rsidRPr="0072216B">
                <w:rPr>
                  <w:rFonts w:ascii="Times New Roman" w:eastAsia="Times New Roman" w:hAnsi="Times New Roman" w:cs="Times New Roman"/>
                  <w:color w:val="000000" w:themeColor="text1"/>
                  <w:sz w:val="24"/>
                  <w:szCs w:val="24"/>
                  <w:lang w:eastAsia="ru-RU"/>
                </w:rPr>
                <w:t>Педагог – оценщик</w:t>
              </w:r>
            </w:hyperlink>
            <w:r w:rsidR="00C446B1" w:rsidRPr="0072216B">
              <w:rPr>
                <w:rFonts w:ascii="Times New Roman" w:eastAsia="Times New Roman" w:hAnsi="Times New Roman" w:cs="Times New Roman"/>
                <w:color w:val="000000" w:themeColor="text1"/>
                <w:sz w:val="24"/>
                <w:szCs w:val="24"/>
                <w:lang w:eastAsia="ru-RU"/>
              </w:rPr>
              <w:t xml:space="preserve">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41" w:history="1">
              <w:r w:rsidR="00C446B1" w:rsidRPr="0072216B">
                <w:rPr>
                  <w:rFonts w:ascii="Times New Roman" w:eastAsia="Times New Roman" w:hAnsi="Times New Roman" w:cs="Times New Roman"/>
                  <w:color w:val="000000" w:themeColor="text1"/>
                  <w:sz w:val="24"/>
                  <w:szCs w:val="24"/>
                  <w:lang w:eastAsia="ru-RU"/>
                </w:rPr>
                <w:t>Современные технологии воспитания</w:t>
              </w:r>
            </w:hyperlink>
            <w:r w:rsidR="00C446B1" w:rsidRPr="0072216B">
              <w:rPr>
                <w:rFonts w:ascii="Times New Roman" w:eastAsia="Times New Roman" w:hAnsi="Times New Roman" w:cs="Times New Roman"/>
                <w:color w:val="000000" w:themeColor="text1"/>
                <w:sz w:val="24"/>
                <w:szCs w:val="24"/>
                <w:lang w:eastAsia="ru-RU"/>
              </w:rPr>
              <w:t xml:space="preserve">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5</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42" w:history="1">
              <w:r w:rsidR="00C446B1" w:rsidRPr="0072216B">
                <w:rPr>
                  <w:rFonts w:ascii="Times New Roman" w:eastAsia="Times New Roman" w:hAnsi="Times New Roman" w:cs="Times New Roman"/>
                  <w:color w:val="000000" w:themeColor="text1"/>
                  <w:sz w:val="24"/>
                  <w:szCs w:val="24"/>
                  <w:lang w:eastAsia="ru-RU"/>
                </w:rPr>
                <w:t>Финансовая грамотность</w:t>
              </w:r>
            </w:hyperlink>
            <w:r w:rsidR="00C446B1" w:rsidRPr="0072216B">
              <w:rPr>
                <w:rFonts w:ascii="Times New Roman" w:eastAsia="Times New Roman" w:hAnsi="Times New Roman" w:cs="Times New Roman"/>
                <w:color w:val="000000" w:themeColor="text1"/>
                <w:sz w:val="24"/>
                <w:szCs w:val="24"/>
                <w:lang w:eastAsia="ru-RU"/>
              </w:rPr>
              <w:t xml:space="preserve">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4</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43" w:history="1">
              <w:r w:rsidR="00C446B1" w:rsidRPr="0072216B">
                <w:rPr>
                  <w:rFonts w:ascii="Times New Roman" w:eastAsia="Times New Roman" w:hAnsi="Times New Roman" w:cs="Times New Roman"/>
                  <w:color w:val="000000" w:themeColor="text1"/>
                  <w:sz w:val="24"/>
                  <w:szCs w:val="24"/>
                  <w:lang w:eastAsia="ru-RU"/>
                </w:rPr>
                <w:t>Цифровая грамотность</w:t>
              </w:r>
            </w:hyperlink>
            <w:r w:rsidR="00C446B1" w:rsidRPr="0072216B">
              <w:rPr>
                <w:rFonts w:ascii="Times New Roman" w:eastAsia="Times New Roman" w:hAnsi="Times New Roman" w:cs="Times New Roman"/>
                <w:color w:val="000000" w:themeColor="text1"/>
                <w:sz w:val="24"/>
                <w:szCs w:val="24"/>
                <w:lang w:eastAsia="ru-RU"/>
              </w:rPr>
              <w:t xml:space="preserve">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6</w:t>
            </w:r>
          </w:p>
        </w:tc>
      </w:tr>
      <w:tr w:rsidR="00C446B1" w:rsidRPr="0072216B" w:rsidTr="002339CE">
        <w:tc>
          <w:tcPr>
            <w:tcW w:w="8073" w:type="dxa"/>
          </w:tcPr>
          <w:p w:rsidR="00C446B1" w:rsidRPr="0072216B" w:rsidRDefault="00150CFE" w:rsidP="0072216B">
            <w:pPr>
              <w:jc w:val="both"/>
              <w:rPr>
                <w:rFonts w:ascii="Times New Roman" w:eastAsia="Times New Roman" w:hAnsi="Times New Roman" w:cs="Times New Roman"/>
                <w:color w:val="000000" w:themeColor="text1"/>
                <w:sz w:val="24"/>
                <w:szCs w:val="24"/>
                <w:lang w:eastAsia="ru-RU"/>
              </w:rPr>
            </w:pPr>
            <w:hyperlink r:id="rId44" w:history="1">
              <w:r w:rsidR="00C446B1" w:rsidRPr="0072216B">
                <w:rPr>
                  <w:rFonts w:ascii="Times New Roman" w:eastAsia="Times New Roman" w:hAnsi="Times New Roman" w:cs="Times New Roman"/>
                  <w:color w:val="000000" w:themeColor="text1"/>
                  <w:sz w:val="24"/>
                  <w:szCs w:val="24"/>
                  <w:lang w:eastAsia="ru-RU"/>
                </w:rPr>
                <w:t>Читательская грамотность</w:t>
              </w:r>
            </w:hyperlink>
            <w:r w:rsidR="00C446B1" w:rsidRPr="0072216B">
              <w:rPr>
                <w:rFonts w:ascii="Times New Roman" w:eastAsia="Times New Roman" w:hAnsi="Times New Roman" w:cs="Times New Roman"/>
                <w:color w:val="000000" w:themeColor="text1"/>
                <w:sz w:val="24"/>
                <w:szCs w:val="24"/>
                <w:lang w:eastAsia="ru-RU"/>
              </w:rPr>
              <w:t xml:space="preserve"> </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4</w:t>
            </w:r>
          </w:p>
        </w:tc>
      </w:tr>
      <w:tr w:rsidR="00C446B1" w:rsidRPr="0072216B" w:rsidTr="002339CE">
        <w:tc>
          <w:tcPr>
            <w:tcW w:w="8073"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Итого  количество заявленных педагогов 61</w:t>
            </w:r>
          </w:p>
        </w:tc>
        <w:tc>
          <w:tcPr>
            <w:tcW w:w="2417" w:type="dxa"/>
          </w:tcPr>
          <w:p w:rsidR="00C446B1" w:rsidRPr="0072216B" w:rsidRDefault="00C446B1" w:rsidP="0072216B">
            <w:pPr>
              <w:jc w:val="both"/>
              <w:rPr>
                <w:rFonts w:ascii="Times New Roman" w:hAnsi="Times New Roman" w:cs="Times New Roman"/>
                <w:sz w:val="24"/>
                <w:szCs w:val="24"/>
              </w:rPr>
            </w:pPr>
            <w:r w:rsidRPr="0072216B">
              <w:rPr>
                <w:rFonts w:ascii="Times New Roman" w:hAnsi="Times New Roman" w:cs="Times New Roman"/>
                <w:sz w:val="24"/>
                <w:szCs w:val="24"/>
              </w:rPr>
              <w:t>61</w:t>
            </w:r>
          </w:p>
        </w:tc>
      </w:tr>
    </w:tbl>
    <w:p w:rsidR="006A77DB" w:rsidRPr="0072216B" w:rsidRDefault="006A77DB" w:rsidP="0072216B">
      <w:pPr>
        <w:contextualSpacing/>
        <w:jc w:val="both"/>
        <w:rPr>
          <w:rFonts w:ascii="Times New Roman" w:hAnsi="Times New Roman" w:cs="Times New Roman"/>
          <w:sz w:val="24"/>
          <w:szCs w:val="24"/>
        </w:rPr>
      </w:pPr>
    </w:p>
    <w:p w:rsidR="00454965" w:rsidRDefault="00A66EB1" w:rsidP="0072216B">
      <w:pPr>
        <w:spacing w:after="0" w:line="240" w:lineRule="auto"/>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00454965">
        <w:rPr>
          <w:rFonts w:ascii="Times New Roman" w:hAnsi="Times New Roman" w:cs="Times New Roman"/>
          <w:sz w:val="24"/>
          <w:szCs w:val="24"/>
        </w:rPr>
        <w:tab/>
        <w:t xml:space="preserve">Также в течение </w:t>
      </w:r>
      <w:proofErr w:type="spellStart"/>
      <w:r w:rsidR="00454965">
        <w:rPr>
          <w:rFonts w:ascii="Times New Roman" w:hAnsi="Times New Roman" w:cs="Times New Roman"/>
          <w:sz w:val="24"/>
          <w:szCs w:val="24"/>
        </w:rPr>
        <w:t>у.г</w:t>
      </w:r>
      <w:proofErr w:type="spellEnd"/>
      <w:r w:rsidR="00454965">
        <w:rPr>
          <w:rFonts w:ascii="Times New Roman" w:hAnsi="Times New Roman" w:cs="Times New Roman"/>
          <w:sz w:val="24"/>
          <w:szCs w:val="24"/>
        </w:rPr>
        <w:t xml:space="preserve">. проведен </w:t>
      </w:r>
      <w:r w:rsidR="00454965" w:rsidRPr="00454965">
        <w:rPr>
          <w:rFonts w:ascii="Times New Roman" w:hAnsi="Times New Roman" w:cs="Times New Roman"/>
          <w:sz w:val="24"/>
          <w:szCs w:val="24"/>
        </w:rPr>
        <w:t>Фестиваль издательств «Формирование функциональной грамотности и введение новых предметных конце</w:t>
      </w:r>
      <w:r w:rsidR="00454965">
        <w:rPr>
          <w:rFonts w:ascii="Times New Roman" w:hAnsi="Times New Roman" w:cs="Times New Roman"/>
          <w:sz w:val="24"/>
          <w:szCs w:val="24"/>
        </w:rPr>
        <w:t>пции средствами УМК», который посетили команды всех образовательных учреждений.</w:t>
      </w:r>
    </w:p>
    <w:p w:rsidR="0052056E" w:rsidRDefault="0052056E" w:rsidP="0052056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отчетов руководителей ГМО свидетельствует о том, что проблеме формирования функциональных грамотностей как новых образовательных результатов уделялось достаточное внимание, но данное направление нуждается в дальнейшем методическом сопровождении: систематизации, углубления, обмену и отбору оптимальных практик формирования. Мониторинга и оценки.</w:t>
      </w:r>
    </w:p>
    <w:p w:rsidR="0052056E" w:rsidRDefault="00C446B1" w:rsidP="0052056E">
      <w:pPr>
        <w:spacing w:after="0" w:line="240" w:lineRule="auto"/>
        <w:ind w:firstLine="708"/>
        <w:jc w:val="both"/>
        <w:rPr>
          <w:rFonts w:ascii="Times New Roman" w:hAnsi="Times New Roman" w:cs="Times New Roman"/>
          <w:sz w:val="24"/>
          <w:szCs w:val="24"/>
        </w:rPr>
      </w:pPr>
      <w:proofErr w:type="gramStart"/>
      <w:r w:rsidRPr="0072216B">
        <w:rPr>
          <w:rFonts w:ascii="Times New Roman" w:hAnsi="Times New Roman" w:cs="Times New Roman"/>
          <w:sz w:val="24"/>
          <w:szCs w:val="24"/>
        </w:rPr>
        <w:t>Одна из важных задач, направленных на совершенствование качества образования</w:t>
      </w:r>
      <w:r w:rsidR="00395A88" w:rsidRPr="0072216B">
        <w:rPr>
          <w:rFonts w:ascii="Times New Roman" w:hAnsi="Times New Roman" w:cs="Times New Roman"/>
          <w:sz w:val="24"/>
          <w:szCs w:val="24"/>
        </w:rPr>
        <w:t xml:space="preserve"> – включение в механизм </w:t>
      </w:r>
      <w:r w:rsidR="005229BB" w:rsidRPr="0072216B">
        <w:rPr>
          <w:rFonts w:ascii="Times New Roman" w:hAnsi="Times New Roman" w:cs="Times New Roman"/>
          <w:sz w:val="24"/>
          <w:szCs w:val="24"/>
        </w:rPr>
        <w:t xml:space="preserve"> у</w:t>
      </w:r>
      <w:r w:rsidR="00395A88" w:rsidRPr="0072216B">
        <w:rPr>
          <w:rFonts w:ascii="Times New Roman" w:hAnsi="Times New Roman" w:cs="Times New Roman"/>
          <w:sz w:val="24"/>
          <w:szCs w:val="24"/>
        </w:rPr>
        <w:t>правления ОУ</w:t>
      </w:r>
      <w:r w:rsidR="005229BB" w:rsidRPr="0072216B">
        <w:rPr>
          <w:rFonts w:ascii="Times New Roman" w:hAnsi="Times New Roman" w:cs="Times New Roman"/>
          <w:sz w:val="24"/>
          <w:szCs w:val="24"/>
        </w:rPr>
        <w:t xml:space="preserve"> данные оценочных процедур (ВПР, краевые контрольные работы, иные источники оценки образовательных результатов.</w:t>
      </w:r>
      <w:proofErr w:type="gramEnd"/>
      <w:r w:rsidR="00395A88" w:rsidRPr="0072216B">
        <w:rPr>
          <w:rFonts w:ascii="Times New Roman" w:hAnsi="Times New Roman" w:cs="Times New Roman"/>
          <w:sz w:val="24"/>
          <w:szCs w:val="24"/>
        </w:rPr>
        <w:t xml:space="preserve"> Для решения данной задачи был обобщен имеющийся в муниципалитет опыт; рекомендован  освоения и использования в практической деятельности опыт СОШ №2 в формате муниципального методического кластера «Использование результатов ВПР для принятия управленческих решений с целью повышения качества образования» (</w:t>
      </w:r>
      <w:proofErr w:type="spellStart"/>
      <w:r w:rsidR="00395A88" w:rsidRPr="0072216B">
        <w:rPr>
          <w:rFonts w:ascii="Times New Roman" w:hAnsi="Times New Roman" w:cs="Times New Roman"/>
          <w:sz w:val="24"/>
          <w:szCs w:val="24"/>
        </w:rPr>
        <w:t>рук</w:t>
      </w:r>
      <w:proofErr w:type="gramStart"/>
      <w:r w:rsidR="00395A88" w:rsidRPr="0072216B">
        <w:rPr>
          <w:rFonts w:ascii="Times New Roman" w:hAnsi="Times New Roman" w:cs="Times New Roman"/>
          <w:sz w:val="24"/>
          <w:szCs w:val="24"/>
        </w:rPr>
        <w:t>.Б</w:t>
      </w:r>
      <w:proofErr w:type="gramEnd"/>
      <w:r w:rsidR="00395A88" w:rsidRPr="0072216B">
        <w:rPr>
          <w:rFonts w:ascii="Times New Roman" w:hAnsi="Times New Roman" w:cs="Times New Roman"/>
          <w:sz w:val="24"/>
          <w:szCs w:val="24"/>
        </w:rPr>
        <w:t>еденко</w:t>
      </w:r>
      <w:proofErr w:type="spellEnd"/>
      <w:r w:rsidR="00395A88" w:rsidRPr="0072216B">
        <w:rPr>
          <w:rFonts w:ascii="Times New Roman" w:hAnsi="Times New Roman" w:cs="Times New Roman"/>
          <w:sz w:val="24"/>
          <w:szCs w:val="24"/>
        </w:rPr>
        <w:t xml:space="preserve"> Т.Н.). В работе кластера приняли участие </w:t>
      </w:r>
      <w:proofErr w:type="spellStart"/>
      <w:r w:rsidR="00395A88" w:rsidRPr="0072216B">
        <w:rPr>
          <w:rFonts w:ascii="Times New Roman" w:hAnsi="Times New Roman" w:cs="Times New Roman"/>
          <w:sz w:val="24"/>
          <w:szCs w:val="24"/>
        </w:rPr>
        <w:t>зам</w:t>
      </w:r>
      <w:proofErr w:type="gramStart"/>
      <w:r w:rsidR="00395A88" w:rsidRPr="0072216B">
        <w:rPr>
          <w:rFonts w:ascii="Times New Roman" w:hAnsi="Times New Roman" w:cs="Times New Roman"/>
          <w:sz w:val="24"/>
          <w:szCs w:val="24"/>
        </w:rPr>
        <w:t>.д</w:t>
      </w:r>
      <w:proofErr w:type="gramEnd"/>
      <w:r w:rsidR="00395A88" w:rsidRPr="0072216B">
        <w:rPr>
          <w:rFonts w:ascii="Times New Roman" w:hAnsi="Times New Roman" w:cs="Times New Roman"/>
          <w:sz w:val="24"/>
          <w:szCs w:val="24"/>
        </w:rPr>
        <w:t>ир</w:t>
      </w:r>
      <w:proofErr w:type="spellEnd"/>
      <w:r w:rsidR="00395A88" w:rsidRPr="0072216B">
        <w:rPr>
          <w:rFonts w:ascii="Times New Roman" w:hAnsi="Times New Roman" w:cs="Times New Roman"/>
          <w:sz w:val="24"/>
          <w:szCs w:val="24"/>
        </w:rPr>
        <w:t>. образовательных учреждений города.</w:t>
      </w:r>
    </w:p>
    <w:p w:rsidR="00FC18FC" w:rsidRPr="0072216B" w:rsidRDefault="00395A88" w:rsidP="0052056E">
      <w:pPr>
        <w:spacing w:after="0" w:line="240" w:lineRule="auto"/>
        <w:ind w:firstLine="708"/>
        <w:jc w:val="both"/>
        <w:rPr>
          <w:rFonts w:ascii="Times New Roman" w:hAnsi="Times New Roman" w:cs="Times New Roman"/>
          <w:sz w:val="24"/>
          <w:szCs w:val="24"/>
        </w:rPr>
      </w:pPr>
      <w:r w:rsidRPr="0072216B">
        <w:rPr>
          <w:rFonts w:ascii="Times New Roman" w:hAnsi="Times New Roman" w:cs="Times New Roman"/>
          <w:sz w:val="24"/>
          <w:szCs w:val="24"/>
        </w:rPr>
        <w:t xml:space="preserve"> Кроме того, на уровне муниципальной сист</w:t>
      </w:r>
      <w:r w:rsidR="00D07F88" w:rsidRPr="0072216B">
        <w:rPr>
          <w:rFonts w:ascii="Times New Roman" w:hAnsi="Times New Roman" w:cs="Times New Roman"/>
          <w:sz w:val="24"/>
          <w:szCs w:val="24"/>
        </w:rPr>
        <w:t xml:space="preserve">емы разработан и реализуется «План мероприятий по оказанию </w:t>
      </w:r>
      <w:r w:rsidR="00FC18FC" w:rsidRPr="0072216B">
        <w:rPr>
          <w:rFonts w:ascii="Times New Roman" w:hAnsi="Times New Roman" w:cs="Times New Roman"/>
          <w:sz w:val="24"/>
          <w:szCs w:val="24"/>
        </w:rPr>
        <w:t>методической</w:t>
      </w:r>
      <w:r w:rsidR="00D07F88" w:rsidRPr="0072216B">
        <w:rPr>
          <w:rFonts w:ascii="Times New Roman" w:hAnsi="Times New Roman" w:cs="Times New Roman"/>
          <w:sz w:val="24"/>
          <w:szCs w:val="24"/>
        </w:rPr>
        <w:t xml:space="preserve"> помощи учителям в целях повышения их профессионального роста в вопросах подготовки обучающихся к ВПР, КДР, ККР, ГИА». В </w:t>
      </w:r>
      <w:r w:rsidR="00FC18FC" w:rsidRPr="0072216B">
        <w:rPr>
          <w:rFonts w:ascii="Times New Roman" w:hAnsi="Times New Roman" w:cs="Times New Roman"/>
          <w:sz w:val="24"/>
          <w:szCs w:val="24"/>
        </w:rPr>
        <w:t>соответствии</w:t>
      </w:r>
      <w:r w:rsidR="00D07F88" w:rsidRPr="0072216B">
        <w:rPr>
          <w:rFonts w:ascii="Times New Roman" w:hAnsi="Times New Roman" w:cs="Times New Roman"/>
          <w:sz w:val="24"/>
          <w:szCs w:val="24"/>
        </w:rPr>
        <w:t xml:space="preserve"> с Планом мероприятий проведен анализ муниципальных результатов ВПР.</w:t>
      </w:r>
      <w:r w:rsidR="00FC18FC" w:rsidRPr="0072216B">
        <w:rPr>
          <w:rFonts w:ascii="Times New Roman" w:hAnsi="Times New Roman" w:cs="Times New Roman"/>
          <w:sz w:val="24"/>
          <w:szCs w:val="24"/>
        </w:rPr>
        <w:t xml:space="preserve"> Как следует из анализа (полный те</w:t>
      </w:r>
      <w:proofErr w:type="gramStart"/>
      <w:r w:rsidR="00FC18FC" w:rsidRPr="0072216B">
        <w:rPr>
          <w:rFonts w:ascii="Times New Roman" w:hAnsi="Times New Roman" w:cs="Times New Roman"/>
          <w:sz w:val="24"/>
          <w:szCs w:val="24"/>
        </w:rPr>
        <w:t>кст  в пр</w:t>
      </w:r>
      <w:proofErr w:type="gramEnd"/>
      <w:r w:rsidR="00FC18FC" w:rsidRPr="0072216B">
        <w:rPr>
          <w:rFonts w:ascii="Times New Roman" w:hAnsi="Times New Roman" w:cs="Times New Roman"/>
          <w:sz w:val="24"/>
          <w:szCs w:val="24"/>
        </w:rPr>
        <w:t xml:space="preserve">иложении)  по итогам  </w:t>
      </w:r>
      <w:r w:rsidR="00DF1D88">
        <w:rPr>
          <w:rFonts w:ascii="Times New Roman" w:hAnsi="Times New Roman" w:cs="Times New Roman"/>
          <w:sz w:val="24"/>
          <w:szCs w:val="24"/>
        </w:rPr>
        <w:t>(</w:t>
      </w:r>
      <w:r w:rsidR="002D086F">
        <w:rPr>
          <w:rFonts w:ascii="Times New Roman" w:hAnsi="Times New Roman" w:cs="Times New Roman"/>
          <w:sz w:val="24"/>
          <w:szCs w:val="24"/>
        </w:rPr>
        <w:t>приложение 9</w:t>
      </w:r>
      <w:r w:rsidR="00FC18FC" w:rsidRPr="0072216B">
        <w:rPr>
          <w:rFonts w:ascii="Times New Roman" w:hAnsi="Times New Roman" w:cs="Times New Roman"/>
          <w:sz w:val="24"/>
          <w:szCs w:val="24"/>
        </w:rPr>
        <w:t>), проведение и проверка ВПР не всегда были объективны, что заставляет с осторожностью делать выводы о проблемах с освоением отдельных элементов содержания образовательной программы в 10-11 класса. Однако необходимо отметить некоторые дефициты, которые выявляются в сравнении с общероссийской, краевой и городской выборкой.</w:t>
      </w:r>
    </w:p>
    <w:p w:rsidR="00FC18FC" w:rsidRPr="0072216B" w:rsidRDefault="00FC18FC" w:rsidP="0052056E">
      <w:pPr>
        <w:spacing w:after="0" w:line="240" w:lineRule="auto"/>
        <w:ind w:firstLine="708"/>
        <w:jc w:val="both"/>
        <w:rPr>
          <w:rFonts w:ascii="Times New Roman" w:hAnsi="Times New Roman" w:cs="Times New Roman"/>
          <w:sz w:val="24"/>
          <w:szCs w:val="24"/>
        </w:rPr>
      </w:pPr>
      <w:r w:rsidRPr="0072216B">
        <w:rPr>
          <w:rFonts w:ascii="Times New Roman" w:hAnsi="Times New Roman" w:cs="Times New Roman"/>
          <w:sz w:val="24"/>
          <w:szCs w:val="24"/>
        </w:rPr>
        <w:t>В первую очередь обращают на себя внимание трудности, которые испытывают учащиеся по некоторым умениям по английскому языку: осмысленное чтение вслух, тематическое монологическое высказывание (описание выбранной фотографии),</w:t>
      </w:r>
      <w:r w:rsidR="002339CE">
        <w:rPr>
          <w:rFonts w:ascii="Times New Roman" w:hAnsi="Times New Roman" w:cs="Times New Roman"/>
          <w:sz w:val="24"/>
          <w:szCs w:val="24"/>
        </w:rPr>
        <w:t xml:space="preserve"> </w:t>
      </w:r>
      <w:r w:rsidRPr="0072216B">
        <w:rPr>
          <w:rFonts w:ascii="Times New Roman" w:hAnsi="Times New Roman" w:cs="Times New Roman"/>
          <w:sz w:val="24"/>
          <w:szCs w:val="24"/>
        </w:rPr>
        <w:t xml:space="preserve">особенно ярко выражены эти трудности у учащихся СОШ №9, и в СОШ №6 ниже краевых. Остальные элементы содержания по предмету в СОШ №8 выше федеральных и региональных показателей. </w:t>
      </w:r>
    </w:p>
    <w:p w:rsidR="00FC18FC" w:rsidRPr="0072216B" w:rsidRDefault="00FC18FC" w:rsidP="0052056E">
      <w:pPr>
        <w:spacing w:after="0" w:line="240" w:lineRule="auto"/>
        <w:ind w:firstLine="708"/>
        <w:jc w:val="both"/>
        <w:rPr>
          <w:rFonts w:ascii="Times New Roman" w:hAnsi="Times New Roman" w:cs="Times New Roman"/>
          <w:sz w:val="24"/>
          <w:szCs w:val="24"/>
        </w:rPr>
      </w:pPr>
      <w:r w:rsidRPr="0072216B">
        <w:rPr>
          <w:rFonts w:ascii="Times New Roman" w:hAnsi="Times New Roman" w:cs="Times New Roman"/>
          <w:sz w:val="24"/>
          <w:szCs w:val="24"/>
        </w:rPr>
        <w:t xml:space="preserve">Результаты ВПР по химии в основном близки к </w:t>
      </w:r>
      <w:proofErr w:type="gramStart"/>
      <w:r w:rsidRPr="0072216B">
        <w:rPr>
          <w:rFonts w:ascii="Times New Roman" w:hAnsi="Times New Roman" w:cs="Times New Roman"/>
          <w:sz w:val="24"/>
          <w:szCs w:val="24"/>
        </w:rPr>
        <w:t>краевым</w:t>
      </w:r>
      <w:proofErr w:type="gramEnd"/>
      <w:r w:rsidRPr="0072216B">
        <w:rPr>
          <w:rFonts w:ascii="Times New Roman" w:hAnsi="Times New Roman" w:cs="Times New Roman"/>
          <w:sz w:val="24"/>
          <w:szCs w:val="24"/>
        </w:rPr>
        <w:t xml:space="preserve"> и федеральным, чуть ниже умения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 У учащихся  СОШ №9 и Лицея большая часть показателей выше федеральных, региональных и городских.</w:t>
      </w:r>
    </w:p>
    <w:p w:rsidR="00FC18FC" w:rsidRPr="0072216B" w:rsidRDefault="00FC18FC" w:rsidP="0052056E">
      <w:pPr>
        <w:spacing w:after="0" w:line="240" w:lineRule="auto"/>
        <w:ind w:firstLine="708"/>
        <w:jc w:val="both"/>
        <w:rPr>
          <w:rFonts w:ascii="Times New Roman" w:hAnsi="Times New Roman" w:cs="Times New Roman"/>
          <w:sz w:val="24"/>
          <w:szCs w:val="24"/>
        </w:rPr>
      </w:pPr>
      <w:r w:rsidRPr="0072216B">
        <w:rPr>
          <w:rFonts w:ascii="Times New Roman" w:hAnsi="Times New Roman" w:cs="Times New Roman"/>
          <w:sz w:val="24"/>
          <w:szCs w:val="24"/>
        </w:rPr>
        <w:lastRenderedPageBreak/>
        <w:t>В области истории старшеклассники города практически справились с заданиями. В большинстве заданий результаты выше федеральных и региональных результатов. СОШ №6 проблемы работы с исторической картой, СОШ №9, 6 и 8 знаниями истории родного края.</w:t>
      </w:r>
    </w:p>
    <w:p w:rsidR="00FC18FC" w:rsidRPr="0072216B" w:rsidRDefault="00FC18FC" w:rsidP="0052056E">
      <w:pPr>
        <w:spacing w:after="0" w:line="240" w:lineRule="auto"/>
        <w:ind w:firstLine="708"/>
        <w:jc w:val="both"/>
        <w:rPr>
          <w:rFonts w:ascii="Times New Roman" w:hAnsi="Times New Roman" w:cs="Times New Roman"/>
          <w:sz w:val="24"/>
          <w:szCs w:val="24"/>
        </w:rPr>
      </w:pPr>
      <w:r w:rsidRPr="0072216B">
        <w:rPr>
          <w:rFonts w:ascii="Times New Roman" w:hAnsi="Times New Roman" w:cs="Times New Roman"/>
          <w:sz w:val="24"/>
          <w:szCs w:val="24"/>
        </w:rPr>
        <w:t xml:space="preserve">С ВПР по географии учащиеся 10 и 11 классов справились одинаково. Затруднения вызвали задания на нахождение и применение географической информации, для правильной оценки и объяснения важнейших социально-экономических событий международной жизни; использование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По городу низкие результаты показали СОШ №9. </w:t>
      </w:r>
    </w:p>
    <w:p w:rsidR="00FC18FC" w:rsidRPr="0072216B" w:rsidRDefault="00FC18FC" w:rsidP="0052056E">
      <w:pPr>
        <w:spacing w:after="0" w:line="240" w:lineRule="auto"/>
        <w:ind w:firstLine="708"/>
        <w:jc w:val="both"/>
        <w:rPr>
          <w:rFonts w:ascii="Times New Roman" w:hAnsi="Times New Roman" w:cs="Times New Roman"/>
          <w:sz w:val="24"/>
          <w:szCs w:val="24"/>
        </w:rPr>
      </w:pPr>
      <w:r w:rsidRPr="0072216B">
        <w:rPr>
          <w:rFonts w:ascii="Times New Roman" w:hAnsi="Times New Roman" w:cs="Times New Roman"/>
          <w:sz w:val="24"/>
          <w:szCs w:val="24"/>
        </w:rPr>
        <w:t>ВПР по биологии говорит о трудностях по основным положениям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 решение элементарных биологических задач, составление элементарных схем скрещивания и схем переноса веществ и энергии в экосистемах (цепи питания).</w:t>
      </w:r>
    </w:p>
    <w:p w:rsidR="00FC18FC" w:rsidRPr="0072216B" w:rsidRDefault="00FC18FC" w:rsidP="0072216B">
      <w:pPr>
        <w:spacing w:after="0" w:line="240" w:lineRule="auto"/>
        <w:jc w:val="both"/>
        <w:rPr>
          <w:rFonts w:ascii="Times New Roman" w:hAnsi="Times New Roman" w:cs="Times New Roman"/>
          <w:sz w:val="24"/>
          <w:szCs w:val="24"/>
        </w:rPr>
      </w:pPr>
    </w:p>
    <w:p w:rsidR="00FC18FC" w:rsidRPr="0072216B" w:rsidRDefault="00FC18FC" w:rsidP="0072216B">
      <w:pPr>
        <w:spacing w:after="0" w:line="240" w:lineRule="auto"/>
        <w:jc w:val="both"/>
        <w:rPr>
          <w:rFonts w:ascii="Times New Roman" w:hAnsi="Times New Roman" w:cs="Times New Roman"/>
          <w:sz w:val="24"/>
          <w:szCs w:val="24"/>
        </w:rPr>
      </w:pPr>
      <w:r w:rsidRPr="0072216B">
        <w:rPr>
          <w:rFonts w:ascii="Times New Roman" w:hAnsi="Times New Roman" w:cs="Times New Roman"/>
          <w:sz w:val="24"/>
          <w:szCs w:val="24"/>
        </w:rPr>
        <w:t>Рекомендации</w:t>
      </w:r>
    </w:p>
    <w:p w:rsidR="00FC18FC" w:rsidRPr="0072216B" w:rsidRDefault="00FC18FC" w:rsidP="0072216B">
      <w:pPr>
        <w:spacing w:after="0" w:line="240" w:lineRule="auto"/>
        <w:jc w:val="both"/>
        <w:rPr>
          <w:rFonts w:ascii="Times New Roman" w:hAnsi="Times New Roman" w:cs="Times New Roman"/>
          <w:sz w:val="24"/>
          <w:szCs w:val="24"/>
        </w:rPr>
      </w:pPr>
    </w:p>
    <w:p w:rsidR="00FC18FC" w:rsidRPr="0072216B" w:rsidRDefault="00FC18FC" w:rsidP="0072216B">
      <w:pPr>
        <w:numPr>
          <w:ilvl w:val="0"/>
          <w:numId w:val="14"/>
        </w:numPr>
        <w:spacing w:after="0" w:line="240" w:lineRule="auto"/>
        <w:contextualSpacing/>
        <w:jc w:val="both"/>
        <w:rPr>
          <w:rFonts w:ascii="Times New Roman" w:hAnsi="Times New Roman" w:cs="Times New Roman"/>
          <w:sz w:val="24"/>
          <w:szCs w:val="24"/>
        </w:rPr>
      </w:pPr>
      <w:r w:rsidRPr="0072216B">
        <w:rPr>
          <w:rFonts w:ascii="Times New Roman" w:hAnsi="Times New Roman" w:cs="Times New Roman"/>
          <w:sz w:val="24"/>
          <w:szCs w:val="24"/>
        </w:rPr>
        <w:t>В ОУ необходимо проанализировать результаты ВПР. Определить причины пробелов у разных групп  учащихся по уровню подготовки.</w:t>
      </w:r>
    </w:p>
    <w:p w:rsidR="00FC18FC" w:rsidRPr="0072216B" w:rsidRDefault="00FC18FC" w:rsidP="0072216B">
      <w:pPr>
        <w:numPr>
          <w:ilvl w:val="0"/>
          <w:numId w:val="14"/>
        </w:numPr>
        <w:spacing w:after="0" w:line="240" w:lineRule="auto"/>
        <w:contextualSpacing/>
        <w:jc w:val="both"/>
        <w:rPr>
          <w:rFonts w:ascii="Times New Roman" w:hAnsi="Times New Roman" w:cs="Times New Roman"/>
          <w:sz w:val="24"/>
          <w:szCs w:val="24"/>
        </w:rPr>
      </w:pPr>
      <w:r w:rsidRPr="0072216B">
        <w:rPr>
          <w:rFonts w:ascii="Times New Roman" w:hAnsi="Times New Roman" w:cs="Times New Roman"/>
          <w:sz w:val="24"/>
          <w:szCs w:val="24"/>
        </w:rPr>
        <w:t>Изучить результаты ВПР на ГМО учителей предметников. Обменяться опытом подготовки учащихся по наиболее трудным темам курса предмета, по организации практических работ.</w:t>
      </w:r>
    </w:p>
    <w:p w:rsidR="00FC18FC" w:rsidRPr="0072216B" w:rsidRDefault="00FC18FC" w:rsidP="0072216B">
      <w:pPr>
        <w:numPr>
          <w:ilvl w:val="0"/>
          <w:numId w:val="14"/>
        </w:numPr>
        <w:spacing w:after="0" w:line="240" w:lineRule="auto"/>
        <w:contextualSpacing/>
        <w:jc w:val="both"/>
        <w:rPr>
          <w:rFonts w:ascii="Times New Roman" w:hAnsi="Times New Roman" w:cs="Times New Roman"/>
          <w:sz w:val="24"/>
          <w:szCs w:val="24"/>
        </w:rPr>
      </w:pPr>
      <w:r w:rsidRPr="0072216B">
        <w:rPr>
          <w:rFonts w:ascii="Times New Roman" w:hAnsi="Times New Roman" w:cs="Times New Roman"/>
          <w:sz w:val="24"/>
          <w:szCs w:val="24"/>
        </w:rPr>
        <w:t>Включить в уроки задания, которые учащиеся выполнили на низком уровне.</w:t>
      </w:r>
    </w:p>
    <w:p w:rsidR="00D07F88" w:rsidRPr="0072216B" w:rsidRDefault="00FC18FC" w:rsidP="0072216B">
      <w:pPr>
        <w:numPr>
          <w:ilvl w:val="0"/>
          <w:numId w:val="14"/>
        </w:numPr>
        <w:spacing w:after="0" w:line="240" w:lineRule="auto"/>
        <w:contextualSpacing/>
        <w:jc w:val="both"/>
        <w:rPr>
          <w:rFonts w:ascii="Times New Roman" w:hAnsi="Times New Roman" w:cs="Times New Roman"/>
          <w:sz w:val="24"/>
          <w:szCs w:val="24"/>
        </w:rPr>
      </w:pPr>
      <w:r w:rsidRPr="0072216B">
        <w:rPr>
          <w:rFonts w:ascii="Times New Roman" w:hAnsi="Times New Roman" w:cs="Times New Roman"/>
          <w:sz w:val="24"/>
          <w:szCs w:val="24"/>
        </w:rPr>
        <w:t>Повышение уровня профессиональной подготовки педагога по наиболее сложным темам курса предмета.</w:t>
      </w:r>
    </w:p>
    <w:p w:rsidR="005229BB" w:rsidRPr="0072216B" w:rsidRDefault="00D07F88"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Работа в данном направлении в стадии становления и является предметом внимания на следующий учебный год. </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Т.О.,  по решению задачи Резолюции «Развернуть методическую работу по освоению практики формирования и оценки функциональной грамотности школьников как новых образовательных результатов» можно подвести итог:</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1. Организовано информирование о структуре функциональных грамотностей как новых образовательных результатах;</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2. созданы условия </w:t>
      </w:r>
      <w:r w:rsidRPr="0072216B">
        <w:rPr>
          <w:rFonts w:ascii="Times New Roman" w:hAnsi="Times New Roman" w:cs="Times New Roman"/>
          <w:b/>
          <w:i/>
          <w:sz w:val="24"/>
          <w:szCs w:val="24"/>
        </w:rPr>
        <w:tab/>
        <w:t xml:space="preserve">повышения  компетентности учителей и руководителей через прохождение КПК,  самообразование, участие в профессиональных сообществах, </w:t>
      </w:r>
      <w:proofErr w:type="spellStart"/>
      <w:r w:rsidRPr="0072216B">
        <w:rPr>
          <w:rFonts w:ascii="Times New Roman" w:hAnsi="Times New Roman" w:cs="Times New Roman"/>
          <w:b/>
          <w:i/>
          <w:sz w:val="24"/>
          <w:szCs w:val="24"/>
        </w:rPr>
        <w:t>в.т.ч</w:t>
      </w:r>
      <w:proofErr w:type="spellEnd"/>
      <w:r w:rsidRPr="0072216B">
        <w:rPr>
          <w:rFonts w:ascii="Times New Roman" w:hAnsi="Times New Roman" w:cs="Times New Roman"/>
          <w:b/>
          <w:i/>
          <w:sz w:val="24"/>
          <w:szCs w:val="24"/>
        </w:rPr>
        <w:t>. сетевых;</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3.формируется практика </w:t>
      </w:r>
      <w:r w:rsidRPr="0072216B">
        <w:rPr>
          <w:rFonts w:ascii="Times New Roman" w:hAnsi="Times New Roman" w:cs="Times New Roman"/>
          <w:b/>
          <w:i/>
          <w:sz w:val="24"/>
          <w:szCs w:val="24"/>
        </w:rPr>
        <w:tab/>
        <w:t xml:space="preserve">мониторинга на предмет владения педагогами практикой формирования и оценки новых образовательных результатов; </w:t>
      </w:r>
    </w:p>
    <w:p w:rsidR="00444AD1" w:rsidRPr="0072216B" w:rsidRDefault="00444AD1" w:rsidP="0072216B">
      <w:pPr>
        <w:contextualSpacing/>
        <w:jc w:val="both"/>
        <w:rPr>
          <w:rFonts w:ascii="Times New Roman" w:hAnsi="Times New Roman" w:cs="Times New Roman"/>
          <w:b/>
          <w:i/>
          <w:sz w:val="24"/>
          <w:szCs w:val="24"/>
        </w:rPr>
      </w:pPr>
      <w:proofErr w:type="gramStart"/>
      <w:r w:rsidRPr="0072216B">
        <w:rPr>
          <w:rFonts w:ascii="Times New Roman" w:hAnsi="Times New Roman" w:cs="Times New Roman"/>
          <w:b/>
          <w:i/>
          <w:sz w:val="24"/>
          <w:szCs w:val="24"/>
        </w:rPr>
        <w:t>4.совершенствуется  механизм управления качеством образования, на основе  использования  данных оценочных процедур (ВПР, краевые контрольные работы, иные источники оценки образовательных результатов.</w:t>
      </w:r>
      <w:proofErr w:type="gramEnd"/>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5.начата работа ГМО по разработке дорожных карт по  реализации предметных концепций на школьном и муниципальном уровнях.</w:t>
      </w:r>
    </w:p>
    <w:p w:rsidR="00444AD1" w:rsidRPr="0072216B" w:rsidRDefault="00444AD1" w:rsidP="0072216B">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Одно из важных и стратегических направлений образовательной политики МСО  отражено в задаче Резолюции «Продолжить  деятельность  по дифференциации  образовательного процесса, направленного на создание условий успешности каждого школьника».</w:t>
      </w:r>
    </w:p>
    <w:p w:rsidR="00B52270" w:rsidRDefault="00444AD1" w:rsidP="00B52270">
      <w:pPr>
        <w:ind w:firstLine="708"/>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Решение данной задачи также носит системный характер. На уровне ОУ эффективность работы с детьми полярных категорий заложена  как один из показателей успешности профессиональной деятельности педагога. </w:t>
      </w:r>
      <w:proofErr w:type="gramStart"/>
      <w:r w:rsidRPr="0072216B">
        <w:rPr>
          <w:rFonts w:ascii="Times New Roman" w:hAnsi="Times New Roman" w:cs="Times New Roman"/>
          <w:sz w:val="24"/>
          <w:szCs w:val="24"/>
        </w:rPr>
        <w:t>На уровне муниципалитета организована деятельность ММК «Психолого-педагогическое сопровождение детей с выраженными познавательными потребностями» (рук.</w:t>
      </w:r>
      <w:proofErr w:type="gramEnd"/>
      <w:r w:rsidRPr="0072216B">
        <w:rPr>
          <w:rFonts w:ascii="Times New Roman" w:hAnsi="Times New Roman" w:cs="Times New Roman"/>
          <w:sz w:val="24"/>
          <w:szCs w:val="24"/>
        </w:rPr>
        <w:t xml:space="preserve"> </w:t>
      </w:r>
      <w:proofErr w:type="spellStart"/>
      <w:r w:rsidRPr="0072216B">
        <w:rPr>
          <w:rFonts w:ascii="Times New Roman" w:hAnsi="Times New Roman" w:cs="Times New Roman"/>
          <w:sz w:val="24"/>
          <w:szCs w:val="24"/>
        </w:rPr>
        <w:t>Аминаева</w:t>
      </w:r>
      <w:proofErr w:type="spellEnd"/>
      <w:r w:rsidRPr="0072216B">
        <w:rPr>
          <w:rFonts w:ascii="Times New Roman" w:hAnsi="Times New Roman" w:cs="Times New Roman"/>
          <w:sz w:val="24"/>
          <w:szCs w:val="24"/>
        </w:rPr>
        <w:t xml:space="preserve">    Н.В.), «Психолого-педагогическое сопровождение детей с ограниченными возможностями здоровья» (рук.</w:t>
      </w:r>
      <w:r w:rsidR="002339CE">
        <w:rPr>
          <w:rFonts w:ascii="Times New Roman" w:hAnsi="Times New Roman" w:cs="Times New Roman"/>
          <w:sz w:val="24"/>
          <w:szCs w:val="24"/>
        </w:rPr>
        <w:t xml:space="preserve"> </w:t>
      </w:r>
      <w:r w:rsidRPr="0072216B">
        <w:rPr>
          <w:rFonts w:ascii="Times New Roman" w:hAnsi="Times New Roman" w:cs="Times New Roman"/>
          <w:sz w:val="24"/>
          <w:szCs w:val="24"/>
        </w:rPr>
        <w:t xml:space="preserve">Матвеева А.Н.); вопросы дифференциации и индивидуализации образовательного процесса являлся предметом обсуждения на муниципальных </w:t>
      </w:r>
      <w:r w:rsidRPr="0072216B">
        <w:rPr>
          <w:rFonts w:ascii="Times New Roman" w:hAnsi="Times New Roman" w:cs="Times New Roman"/>
          <w:sz w:val="24"/>
          <w:szCs w:val="24"/>
        </w:rPr>
        <w:lastRenderedPageBreak/>
        <w:t>профессиональных конференциях; анализ состояния данной проблемы был проведен в рамках совместного заседания Совета по образованию и ГМС.</w:t>
      </w:r>
    </w:p>
    <w:p w:rsidR="00B52270" w:rsidRDefault="00B468BB" w:rsidP="0072216B">
      <w:pPr>
        <w:contextualSpacing/>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ab/>
        <w:t>На данный период в МСО сложилась достаточно</w:t>
      </w:r>
      <w:r w:rsidR="006E4C34">
        <w:rPr>
          <w:rFonts w:ascii="Times New Roman" w:hAnsi="Times New Roman" w:cs="Times New Roman"/>
          <w:noProof/>
          <w:sz w:val="24"/>
          <w:szCs w:val="24"/>
          <w:lang w:eastAsia="ru-RU"/>
        </w:rPr>
        <w:t xml:space="preserve"> устойчивая система </w:t>
      </w:r>
      <w:r>
        <w:rPr>
          <w:rFonts w:ascii="Times New Roman" w:hAnsi="Times New Roman" w:cs="Times New Roman"/>
          <w:noProof/>
          <w:sz w:val="24"/>
          <w:szCs w:val="24"/>
          <w:lang w:eastAsia="ru-RU"/>
        </w:rPr>
        <w:t xml:space="preserve"> реализации задач индивидуализации УВП: разработаны и </w:t>
      </w:r>
      <w:r w:rsidR="009F64B9">
        <w:rPr>
          <w:rFonts w:ascii="Times New Roman" w:hAnsi="Times New Roman" w:cs="Times New Roman"/>
          <w:noProof/>
          <w:sz w:val="24"/>
          <w:szCs w:val="24"/>
          <w:lang w:eastAsia="ru-RU"/>
        </w:rPr>
        <w:t xml:space="preserve">внедряются модели инклюзивного </w:t>
      </w:r>
      <w:r>
        <w:rPr>
          <w:rFonts w:ascii="Times New Roman" w:hAnsi="Times New Roman" w:cs="Times New Roman"/>
          <w:noProof/>
          <w:sz w:val="24"/>
          <w:szCs w:val="24"/>
          <w:lang w:eastAsia="ru-RU"/>
        </w:rPr>
        <w:t>образования; модель технолог</w:t>
      </w:r>
      <w:r w:rsidR="009F64B9">
        <w:rPr>
          <w:rFonts w:ascii="Times New Roman" w:hAnsi="Times New Roman" w:cs="Times New Roman"/>
          <w:noProof/>
          <w:sz w:val="24"/>
          <w:szCs w:val="24"/>
          <w:lang w:eastAsia="ru-RU"/>
        </w:rPr>
        <w:t>ичес</w:t>
      </w:r>
      <w:r>
        <w:rPr>
          <w:rFonts w:ascii="Times New Roman" w:hAnsi="Times New Roman" w:cs="Times New Roman"/>
          <w:noProof/>
          <w:sz w:val="24"/>
          <w:szCs w:val="24"/>
          <w:lang w:eastAsia="ru-RU"/>
        </w:rPr>
        <w:t>кого об</w:t>
      </w:r>
      <w:r w:rsidR="009F64B9">
        <w:rPr>
          <w:rFonts w:ascii="Times New Roman" w:hAnsi="Times New Roman" w:cs="Times New Roman"/>
          <w:noProof/>
          <w:sz w:val="24"/>
          <w:szCs w:val="24"/>
          <w:lang w:eastAsia="ru-RU"/>
        </w:rPr>
        <w:t>р</w:t>
      </w:r>
      <w:r>
        <w:rPr>
          <w:rFonts w:ascii="Times New Roman" w:hAnsi="Times New Roman" w:cs="Times New Roman"/>
          <w:noProof/>
          <w:sz w:val="24"/>
          <w:szCs w:val="24"/>
          <w:lang w:eastAsia="ru-RU"/>
        </w:rPr>
        <w:t>азования; продолжается совершенство</w:t>
      </w:r>
      <w:r w:rsidR="009F64B9">
        <w:rPr>
          <w:rFonts w:ascii="Times New Roman" w:hAnsi="Times New Roman" w:cs="Times New Roman"/>
          <w:noProof/>
          <w:sz w:val="24"/>
          <w:szCs w:val="24"/>
          <w:lang w:eastAsia="ru-RU"/>
        </w:rPr>
        <w:t>в</w:t>
      </w:r>
      <w:r>
        <w:rPr>
          <w:rFonts w:ascii="Times New Roman" w:hAnsi="Times New Roman" w:cs="Times New Roman"/>
          <w:noProof/>
          <w:sz w:val="24"/>
          <w:szCs w:val="24"/>
          <w:lang w:eastAsia="ru-RU"/>
        </w:rPr>
        <w:t>аться практика моделирования ИОП ОД (подробнее в приложении №); функционирует система профильного обучения с учетом образовательных запрос</w:t>
      </w:r>
      <w:r w:rsidR="009F64B9">
        <w:rPr>
          <w:rFonts w:ascii="Times New Roman" w:hAnsi="Times New Roman" w:cs="Times New Roman"/>
          <w:noProof/>
          <w:sz w:val="24"/>
          <w:szCs w:val="24"/>
          <w:lang w:eastAsia="ru-RU"/>
        </w:rPr>
        <w:t>ов учащихся.  На  основе опыта опережающего вв</w:t>
      </w:r>
      <w:r>
        <w:rPr>
          <w:rFonts w:ascii="Times New Roman" w:hAnsi="Times New Roman" w:cs="Times New Roman"/>
          <w:noProof/>
          <w:sz w:val="24"/>
          <w:szCs w:val="24"/>
          <w:lang w:eastAsia="ru-RU"/>
        </w:rPr>
        <w:t xml:space="preserve">едния ФГОС подготовлены к запуску ФГОС СОО </w:t>
      </w:r>
      <w:r w:rsidR="009F64B9">
        <w:rPr>
          <w:rFonts w:ascii="Times New Roman" w:hAnsi="Times New Roman" w:cs="Times New Roman"/>
          <w:noProof/>
          <w:sz w:val="24"/>
          <w:szCs w:val="24"/>
          <w:lang w:eastAsia="ru-RU"/>
        </w:rPr>
        <w:t>ОУ Гимназия, СОШ №1, 4, 6, 8; продолжает развиваться сетевое и партнерское взаимодействие</w:t>
      </w:r>
      <w:r w:rsidR="006E4C34">
        <w:rPr>
          <w:rFonts w:ascii="Times New Roman" w:hAnsi="Times New Roman" w:cs="Times New Roman"/>
          <w:noProof/>
          <w:sz w:val="24"/>
          <w:szCs w:val="24"/>
          <w:lang w:eastAsia="ru-RU"/>
        </w:rPr>
        <w:t xml:space="preserve"> на различных уровнях: </w:t>
      </w:r>
      <w:r w:rsidR="009F64B9">
        <w:rPr>
          <w:rFonts w:ascii="Times New Roman" w:hAnsi="Times New Roman" w:cs="Times New Roman"/>
          <w:noProof/>
          <w:sz w:val="24"/>
          <w:szCs w:val="24"/>
          <w:lang w:eastAsia="ru-RU"/>
        </w:rPr>
        <w:t xml:space="preserve"> </w:t>
      </w:r>
      <w:r w:rsidR="006E4C34" w:rsidRPr="006E4C34">
        <w:rPr>
          <w:rFonts w:ascii="Times New Roman" w:hAnsi="Times New Roman" w:cs="Times New Roman"/>
          <w:noProof/>
          <w:sz w:val="24"/>
          <w:szCs w:val="24"/>
          <w:lang w:eastAsia="ru-RU"/>
        </w:rPr>
        <w:t xml:space="preserve">СОШ №6 – Технологический техникум;   Лицей – СибГУ им. Решетнева; Гимназия </w:t>
      </w:r>
      <w:r w:rsidR="006E4C34">
        <w:rPr>
          <w:rFonts w:ascii="Times New Roman" w:hAnsi="Times New Roman" w:cs="Times New Roman"/>
          <w:noProof/>
          <w:sz w:val="24"/>
          <w:szCs w:val="24"/>
          <w:lang w:eastAsia="ru-RU"/>
        </w:rPr>
        <w:t>–</w:t>
      </w:r>
      <w:r w:rsidR="006E4C34" w:rsidRPr="006E4C34">
        <w:rPr>
          <w:rFonts w:ascii="Times New Roman" w:hAnsi="Times New Roman" w:cs="Times New Roman"/>
          <w:noProof/>
          <w:sz w:val="24"/>
          <w:szCs w:val="24"/>
          <w:lang w:eastAsia="ru-RU"/>
        </w:rPr>
        <w:t xml:space="preserve"> ЛПИфСФУ</w:t>
      </w:r>
      <w:r w:rsidR="006E4C34">
        <w:rPr>
          <w:rFonts w:ascii="Times New Roman" w:hAnsi="Times New Roman" w:cs="Times New Roman"/>
          <w:noProof/>
          <w:sz w:val="24"/>
          <w:szCs w:val="24"/>
          <w:lang w:eastAsia="ru-RU"/>
        </w:rPr>
        <w:t>; разрабатывается сценарий межмуниципальног взаимодействия. Перспективным и актуальным является направление летней дистанционной школы «Территория успеха», объединяющей несколько задач:  образовательное пространство для ОД,  дистанционные технологии, сетевое взаимодействие,    межмуниципальное взаимодействие, проектный подход команды педагогов ,их профессиональный рост.</w:t>
      </w:r>
    </w:p>
    <w:p w:rsidR="001C7F38" w:rsidRDefault="00444AD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w:t>
      </w:r>
      <w:r w:rsidR="00B52270">
        <w:rPr>
          <w:rFonts w:ascii="Times New Roman" w:hAnsi="Times New Roman" w:cs="Times New Roman"/>
          <w:sz w:val="24"/>
          <w:szCs w:val="24"/>
        </w:rPr>
        <w:tab/>
      </w:r>
      <w:r w:rsidRPr="0072216B">
        <w:rPr>
          <w:rFonts w:ascii="Times New Roman" w:hAnsi="Times New Roman" w:cs="Times New Roman"/>
          <w:sz w:val="24"/>
          <w:szCs w:val="24"/>
        </w:rPr>
        <w:t>Более подробно  содержание деятельности по  на</w:t>
      </w:r>
      <w:r w:rsidR="00D22921">
        <w:rPr>
          <w:rFonts w:ascii="Times New Roman" w:hAnsi="Times New Roman" w:cs="Times New Roman"/>
          <w:sz w:val="24"/>
          <w:szCs w:val="24"/>
        </w:rPr>
        <w:t>правлениям деятельности  ОД, ОВЗ</w:t>
      </w:r>
      <w:r w:rsidRPr="0072216B">
        <w:rPr>
          <w:rFonts w:ascii="Times New Roman" w:hAnsi="Times New Roman" w:cs="Times New Roman"/>
          <w:sz w:val="24"/>
          <w:szCs w:val="24"/>
        </w:rPr>
        <w:t xml:space="preserve">   отражены в приложен</w:t>
      </w:r>
      <w:r w:rsidR="001C7F38">
        <w:rPr>
          <w:rFonts w:ascii="Times New Roman" w:hAnsi="Times New Roman" w:cs="Times New Roman"/>
          <w:sz w:val="24"/>
          <w:szCs w:val="24"/>
        </w:rPr>
        <w:t>иях 6, 7 соответственно.</w:t>
      </w:r>
    </w:p>
    <w:p w:rsidR="00444AD1" w:rsidRPr="0072216B" w:rsidRDefault="00444AD1" w:rsidP="0072216B">
      <w:pPr>
        <w:contextualSpacing/>
        <w:jc w:val="both"/>
        <w:rPr>
          <w:rFonts w:ascii="Times New Roman" w:hAnsi="Times New Roman" w:cs="Times New Roman"/>
          <w:sz w:val="24"/>
          <w:szCs w:val="24"/>
        </w:rPr>
      </w:pPr>
      <w:r w:rsidRPr="0072216B">
        <w:rPr>
          <w:rFonts w:ascii="Times New Roman" w:hAnsi="Times New Roman" w:cs="Times New Roman"/>
          <w:sz w:val="24"/>
          <w:szCs w:val="24"/>
        </w:rPr>
        <w:t xml:space="preserve">    Кроме того, обеспечено методическое сопровождение таких компонентов индивидуализации, как профильное обучение на  основе ИОП; специализированные классы; подготовка к введению ФГОС СОО;  проведены ознакомительные семинары по организации сетевого взаимодействия; формируется практика сетевого взаимодействия (СОШ №6 – Технологический техникум;   Лицей – </w:t>
      </w:r>
      <w:proofErr w:type="spellStart"/>
      <w:r w:rsidRPr="0072216B">
        <w:rPr>
          <w:rFonts w:ascii="Times New Roman" w:hAnsi="Times New Roman" w:cs="Times New Roman"/>
          <w:sz w:val="24"/>
          <w:szCs w:val="24"/>
        </w:rPr>
        <w:t>СибГУ</w:t>
      </w:r>
      <w:proofErr w:type="spellEnd"/>
      <w:r w:rsidRPr="0072216B">
        <w:rPr>
          <w:rFonts w:ascii="Times New Roman" w:hAnsi="Times New Roman" w:cs="Times New Roman"/>
          <w:sz w:val="24"/>
          <w:szCs w:val="24"/>
        </w:rPr>
        <w:t xml:space="preserve"> им. </w:t>
      </w:r>
      <w:proofErr w:type="spellStart"/>
      <w:r w:rsidRPr="0072216B">
        <w:rPr>
          <w:rFonts w:ascii="Times New Roman" w:hAnsi="Times New Roman" w:cs="Times New Roman"/>
          <w:sz w:val="24"/>
          <w:szCs w:val="24"/>
        </w:rPr>
        <w:t>Решетнева</w:t>
      </w:r>
      <w:proofErr w:type="spellEnd"/>
      <w:r w:rsidRPr="0072216B">
        <w:rPr>
          <w:rFonts w:ascii="Times New Roman" w:hAnsi="Times New Roman" w:cs="Times New Roman"/>
          <w:sz w:val="24"/>
          <w:szCs w:val="24"/>
        </w:rPr>
        <w:t xml:space="preserve">; Гимназия - </w:t>
      </w:r>
      <w:proofErr w:type="spellStart"/>
      <w:r w:rsidRPr="0072216B">
        <w:rPr>
          <w:rFonts w:ascii="Times New Roman" w:hAnsi="Times New Roman" w:cs="Times New Roman"/>
          <w:sz w:val="24"/>
          <w:szCs w:val="24"/>
        </w:rPr>
        <w:t>ЛПИфСФУ</w:t>
      </w:r>
      <w:proofErr w:type="spellEnd"/>
      <w:proofErr w:type="gramStart"/>
      <w:r w:rsidRPr="0072216B">
        <w:rPr>
          <w:rFonts w:ascii="Times New Roman" w:hAnsi="Times New Roman" w:cs="Times New Roman"/>
          <w:sz w:val="24"/>
          <w:szCs w:val="24"/>
        </w:rPr>
        <w:t xml:space="preserve"> )</w:t>
      </w:r>
      <w:proofErr w:type="gramEnd"/>
      <w:r w:rsidRPr="0072216B">
        <w:rPr>
          <w:rFonts w:ascii="Times New Roman" w:hAnsi="Times New Roman" w:cs="Times New Roman"/>
          <w:sz w:val="24"/>
          <w:szCs w:val="24"/>
        </w:rPr>
        <w:t>.</w:t>
      </w:r>
    </w:p>
    <w:p w:rsidR="00444AD1" w:rsidRPr="0072216B" w:rsidRDefault="00444AD1" w:rsidP="00401FB7">
      <w:pPr>
        <w:ind w:firstLine="708"/>
        <w:contextualSpacing/>
        <w:jc w:val="both"/>
        <w:rPr>
          <w:rFonts w:ascii="Times New Roman" w:hAnsi="Times New Roman" w:cs="Times New Roman"/>
          <w:sz w:val="24"/>
          <w:szCs w:val="24"/>
        </w:rPr>
      </w:pPr>
      <w:proofErr w:type="gramStart"/>
      <w:r w:rsidRPr="0072216B">
        <w:rPr>
          <w:rFonts w:ascii="Times New Roman" w:hAnsi="Times New Roman" w:cs="Times New Roman"/>
          <w:sz w:val="24"/>
          <w:szCs w:val="24"/>
        </w:rPr>
        <w:t>Вопросы подготовки к профессиональному самоопределению и формирования жизненных компетенций учащихся рассматривались и обсуждались в рамках ММК, статус РИП «Формирование гибких компетенций и культуры здоровья» (рук.</w:t>
      </w:r>
      <w:proofErr w:type="gramEnd"/>
      <w:r w:rsidRPr="0072216B">
        <w:rPr>
          <w:rFonts w:ascii="Times New Roman" w:hAnsi="Times New Roman" w:cs="Times New Roman"/>
          <w:sz w:val="24"/>
          <w:szCs w:val="24"/>
        </w:rPr>
        <w:t xml:space="preserve"> </w:t>
      </w:r>
      <w:proofErr w:type="spellStart"/>
      <w:r w:rsidRPr="0072216B">
        <w:rPr>
          <w:rFonts w:ascii="Times New Roman" w:hAnsi="Times New Roman" w:cs="Times New Roman"/>
          <w:sz w:val="24"/>
          <w:szCs w:val="24"/>
        </w:rPr>
        <w:t>Зимарева</w:t>
      </w:r>
      <w:proofErr w:type="spellEnd"/>
      <w:r w:rsidRPr="0072216B">
        <w:rPr>
          <w:rFonts w:ascii="Times New Roman" w:hAnsi="Times New Roman" w:cs="Times New Roman"/>
          <w:sz w:val="24"/>
          <w:szCs w:val="24"/>
        </w:rPr>
        <w:t xml:space="preserve"> Н.С., </w:t>
      </w:r>
      <w:proofErr w:type="spellStart"/>
      <w:r w:rsidRPr="0072216B">
        <w:rPr>
          <w:rFonts w:ascii="Times New Roman" w:hAnsi="Times New Roman" w:cs="Times New Roman"/>
          <w:sz w:val="24"/>
          <w:szCs w:val="24"/>
        </w:rPr>
        <w:t>Олейникова</w:t>
      </w:r>
      <w:proofErr w:type="spellEnd"/>
      <w:r w:rsidRPr="0072216B">
        <w:rPr>
          <w:rFonts w:ascii="Times New Roman" w:hAnsi="Times New Roman" w:cs="Times New Roman"/>
          <w:sz w:val="24"/>
          <w:szCs w:val="24"/>
        </w:rPr>
        <w:t xml:space="preserve"> Е.В.), методического кластера, статус РИП «Система поддержки в условиях самоопределения и профессиональной ориентации учащихся в соответствии их психофизическим особенностям» (рук. </w:t>
      </w:r>
      <w:proofErr w:type="spellStart"/>
      <w:r w:rsidRPr="0072216B">
        <w:rPr>
          <w:rFonts w:ascii="Times New Roman" w:hAnsi="Times New Roman" w:cs="Times New Roman"/>
          <w:sz w:val="24"/>
          <w:szCs w:val="24"/>
        </w:rPr>
        <w:t>Назмутдинова</w:t>
      </w:r>
      <w:proofErr w:type="spellEnd"/>
      <w:r w:rsidRPr="0072216B">
        <w:rPr>
          <w:rFonts w:ascii="Times New Roman" w:hAnsi="Times New Roman" w:cs="Times New Roman"/>
          <w:sz w:val="24"/>
          <w:szCs w:val="24"/>
        </w:rPr>
        <w:t xml:space="preserve"> Э.Т.); продолжена работа над внедрением муниципальной модели технологического образования, в </w:t>
      </w:r>
      <w:proofErr w:type="spellStart"/>
      <w:r w:rsidRPr="0072216B">
        <w:rPr>
          <w:rFonts w:ascii="Times New Roman" w:hAnsi="Times New Roman" w:cs="Times New Roman"/>
          <w:sz w:val="24"/>
          <w:szCs w:val="24"/>
        </w:rPr>
        <w:t>т.ч</w:t>
      </w:r>
      <w:proofErr w:type="spellEnd"/>
      <w:r w:rsidRPr="0072216B">
        <w:rPr>
          <w:rFonts w:ascii="Times New Roman" w:hAnsi="Times New Roman" w:cs="Times New Roman"/>
          <w:sz w:val="24"/>
          <w:szCs w:val="24"/>
        </w:rPr>
        <w:t xml:space="preserve">. силами ММК «Конструирование содержания обучения предметной области «Технология» (рук. Радченко О.Д.).  </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Резюмируя итоги деятельности по данному направлению, можно отметить:</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1. За период  учебного года</w:t>
      </w:r>
      <w:r w:rsidRPr="0072216B">
        <w:rPr>
          <w:rFonts w:ascii="Times New Roman" w:hAnsi="Times New Roman" w:cs="Times New Roman"/>
          <w:b/>
          <w:i/>
          <w:sz w:val="24"/>
          <w:szCs w:val="24"/>
        </w:rPr>
        <w:tab/>
      </w:r>
      <w:r w:rsidR="00401FB7">
        <w:rPr>
          <w:rFonts w:ascii="Times New Roman" w:hAnsi="Times New Roman" w:cs="Times New Roman"/>
          <w:b/>
          <w:i/>
          <w:sz w:val="24"/>
          <w:szCs w:val="24"/>
        </w:rPr>
        <w:t xml:space="preserve"> </w:t>
      </w:r>
      <w:r w:rsidRPr="0072216B">
        <w:rPr>
          <w:rFonts w:ascii="Times New Roman" w:hAnsi="Times New Roman" w:cs="Times New Roman"/>
          <w:b/>
          <w:i/>
          <w:sz w:val="24"/>
          <w:szCs w:val="24"/>
        </w:rPr>
        <w:t>расширилось применение  практики формирования  и сопровождения индивидуальных программ школьников (высокомотивированные учащиеся,  дети с ОВЗ, учащиеся на этапе профессионального самоопределения (9-11 класс);</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2.Определенным образом </w:t>
      </w:r>
      <w:r w:rsidRPr="0072216B">
        <w:rPr>
          <w:rFonts w:ascii="Times New Roman" w:hAnsi="Times New Roman" w:cs="Times New Roman"/>
          <w:b/>
          <w:i/>
          <w:sz w:val="24"/>
          <w:szCs w:val="24"/>
        </w:rPr>
        <w:tab/>
        <w:t>обеспечено внедрение модели инклюзивного образования во всех общеобразовательных учреждениях города; муниципальная модель получила признание на региональном уровне;</w:t>
      </w:r>
      <w:r w:rsidR="00401FB7">
        <w:rPr>
          <w:rFonts w:ascii="Times New Roman" w:hAnsi="Times New Roman" w:cs="Times New Roman"/>
          <w:b/>
          <w:i/>
          <w:sz w:val="24"/>
          <w:szCs w:val="24"/>
        </w:rPr>
        <w:t xml:space="preserve"> опубликована</w:t>
      </w:r>
      <w:proofErr w:type="gramStart"/>
      <w:r w:rsidR="00401FB7">
        <w:rPr>
          <w:rFonts w:ascii="Times New Roman" w:hAnsi="Times New Roman" w:cs="Times New Roman"/>
          <w:b/>
          <w:i/>
          <w:sz w:val="24"/>
          <w:szCs w:val="24"/>
        </w:rPr>
        <w:t xml:space="preserve"> В</w:t>
      </w:r>
      <w:proofErr w:type="gramEnd"/>
      <w:r w:rsidR="00401FB7">
        <w:rPr>
          <w:rFonts w:ascii="Times New Roman" w:hAnsi="Times New Roman" w:cs="Times New Roman"/>
          <w:b/>
          <w:i/>
          <w:sz w:val="24"/>
          <w:szCs w:val="24"/>
        </w:rPr>
        <w:t xml:space="preserve"> РАОП;</w:t>
      </w:r>
    </w:p>
    <w:p w:rsidR="00444AD1" w:rsidRPr="0072216B"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 xml:space="preserve">3.Более 75 % учащихся школ  охвачены участием в </w:t>
      </w:r>
      <w:proofErr w:type="spellStart"/>
      <w:r w:rsidRPr="0072216B">
        <w:rPr>
          <w:rFonts w:ascii="Times New Roman" w:hAnsi="Times New Roman" w:cs="Times New Roman"/>
          <w:b/>
          <w:i/>
          <w:sz w:val="24"/>
          <w:szCs w:val="24"/>
        </w:rPr>
        <w:t>профильно</w:t>
      </w:r>
      <w:proofErr w:type="spellEnd"/>
      <w:r w:rsidRPr="0072216B">
        <w:rPr>
          <w:rFonts w:ascii="Times New Roman" w:hAnsi="Times New Roman" w:cs="Times New Roman"/>
          <w:b/>
          <w:i/>
          <w:sz w:val="24"/>
          <w:szCs w:val="24"/>
        </w:rPr>
        <w:t xml:space="preserve"> ориентированных программах («</w:t>
      </w:r>
      <w:proofErr w:type="spellStart"/>
      <w:r w:rsidRPr="0072216B">
        <w:rPr>
          <w:rFonts w:ascii="Times New Roman" w:hAnsi="Times New Roman" w:cs="Times New Roman"/>
          <w:b/>
          <w:i/>
          <w:sz w:val="24"/>
          <w:szCs w:val="24"/>
        </w:rPr>
        <w:t>Проектория</w:t>
      </w:r>
      <w:proofErr w:type="spellEnd"/>
      <w:r w:rsidRPr="0072216B">
        <w:rPr>
          <w:rFonts w:ascii="Times New Roman" w:hAnsi="Times New Roman" w:cs="Times New Roman"/>
          <w:b/>
          <w:i/>
          <w:sz w:val="24"/>
          <w:szCs w:val="24"/>
        </w:rPr>
        <w:t xml:space="preserve">», </w:t>
      </w:r>
      <w:proofErr w:type="spellStart"/>
      <w:proofErr w:type="gramStart"/>
      <w:r w:rsidRPr="0072216B">
        <w:rPr>
          <w:rFonts w:ascii="Times New Roman" w:hAnsi="Times New Roman" w:cs="Times New Roman"/>
          <w:b/>
          <w:i/>
          <w:sz w:val="24"/>
          <w:szCs w:val="24"/>
        </w:rPr>
        <w:t>др</w:t>
      </w:r>
      <w:proofErr w:type="spellEnd"/>
      <w:proofErr w:type="gramEnd"/>
      <w:r w:rsidRPr="0072216B">
        <w:rPr>
          <w:rFonts w:ascii="Times New Roman" w:hAnsi="Times New Roman" w:cs="Times New Roman"/>
          <w:b/>
          <w:i/>
          <w:sz w:val="24"/>
          <w:szCs w:val="24"/>
        </w:rPr>
        <w:t>);</w:t>
      </w:r>
    </w:p>
    <w:p w:rsidR="00B52270" w:rsidRPr="00401FB7" w:rsidRDefault="00444AD1" w:rsidP="0072216B">
      <w:pPr>
        <w:contextualSpacing/>
        <w:jc w:val="both"/>
        <w:rPr>
          <w:rFonts w:ascii="Times New Roman" w:hAnsi="Times New Roman" w:cs="Times New Roman"/>
          <w:b/>
          <w:i/>
          <w:sz w:val="24"/>
          <w:szCs w:val="24"/>
        </w:rPr>
      </w:pPr>
      <w:r w:rsidRPr="0072216B">
        <w:rPr>
          <w:rFonts w:ascii="Times New Roman" w:hAnsi="Times New Roman" w:cs="Times New Roman"/>
          <w:b/>
          <w:i/>
          <w:sz w:val="24"/>
          <w:szCs w:val="24"/>
        </w:rPr>
        <w:t>4. Образовательные учреждения включены в процесс становления  муниципальной  модели технологического образования; формируется практика сетевого взаимодействия.</w:t>
      </w:r>
    </w:p>
    <w:p w:rsidR="00A7512B" w:rsidRPr="0072216B" w:rsidRDefault="009B5408" w:rsidP="00401FB7">
      <w:pPr>
        <w:ind w:firstLine="708"/>
        <w:contextualSpacing/>
        <w:jc w:val="both"/>
        <w:rPr>
          <w:rFonts w:ascii="Times New Roman" w:hAnsi="Times New Roman" w:cs="Times New Roman"/>
          <w:sz w:val="24"/>
          <w:szCs w:val="24"/>
        </w:rPr>
      </w:pPr>
      <w:r>
        <w:rPr>
          <w:rFonts w:ascii="Times New Roman" w:hAnsi="Times New Roman" w:cs="Times New Roman"/>
          <w:sz w:val="24"/>
          <w:szCs w:val="24"/>
        </w:rPr>
        <w:t>Подводя итог в целом, можно отметить: задачи методического обеспечения основных направлений муниципальной системы образования имеют положительные результаты в своем решении.  Достижение положительных эффектов стало возможным благодаря согласованной работе всех компонентов методической службы, начиная от каждог</w:t>
      </w:r>
      <w:r w:rsidR="00EE0E3F">
        <w:rPr>
          <w:rFonts w:ascii="Times New Roman" w:hAnsi="Times New Roman" w:cs="Times New Roman"/>
          <w:sz w:val="24"/>
          <w:szCs w:val="24"/>
        </w:rPr>
        <w:t xml:space="preserve">о конкретного педагога, отдельного образовательного учреждения,  каждого структурного компонента, системы ММС в целом. </w:t>
      </w:r>
    </w:p>
    <w:p w:rsidR="00A7512B" w:rsidRPr="0072216B" w:rsidRDefault="002C3B89" w:rsidP="00401FB7">
      <w:pPr>
        <w:ind w:firstLine="708"/>
        <w:contextualSpacing/>
        <w:jc w:val="both"/>
        <w:rPr>
          <w:rFonts w:ascii="Times New Roman" w:hAnsi="Times New Roman" w:cs="Times New Roman"/>
          <w:sz w:val="24"/>
          <w:szCs w:val="24"/>
        </w:rPr>
      </w:pPr>
      <w:r>
        <w:rPr>
          <w:rFonts w:ascii="Times New Roman" w:hAnsi="Times New Roman" w:cs="Times New Roman"/>
          <w:sz w:val="24"/>
          <w:szCs w:val="24"/>
        </w:rPr>
        <w:t>В общем виде активность участи</w:t>
      </w:r>
      <w:r w:rsidR="00040773">
        <w:rPr>
          <w:rFonts w:ascii="Times New Roman" w:hAnsi="Times New Roman" w:cs="Times New Roman"/>
          <w:sz w:val="24"/>
          <w:szCs w:val="24"/>
        </w:rPr>
        <w:t>я ОУ в основных мероприятиях ММС отражена в таблице (т</w:t>
      </w:r>
      <w:r>
        <w:rPr>
          <w:rFonts w:ascii="Times New Roman" w:hAnsi="Times New Roman" w:cs="Times New Roman"/>
          <w:sz w:val="24"/>
          <w:szCs w:val="24"/>
        </w:rPr>
        <w:t>аб</w:t>
      </w:r>
      <w:r w:rsidR="00C92090">
        <w:rPr>
          <w:rFonts w:ascii="Times New Roman" w:hAnsi="Times New Roman" w:cs="Times New Roman"/>
          <w:sz w:val="24"/>
          <w:szCs w:val="24"/>
        </w:rPr>
        <w:t>. 27</w:t>
      </w:r>
      <w:r>
        <w:rPr>
          <w:rFonts w:ascii="Times New Roman" w:hAnsi="Times New Roman" w:cs="Times New Roman"/>
          <w:sz w:val="24"/>
          <w:szCs w:val="24"/>
        </w:rPr>
        <w:t>):</w:t>
      </w:r>
    </w:p>
    <w:tbl>
      <w:tblPr>
        <w:tblStyle w:val="a7"/>
        <w:tblW w:w="0" w:type="auto"/>
        <w:tblLayout w:type="fixed"/>
        <w:tblLook w:val="04A0" w:firstRow="1" w:lastRow="0" w:firstColumn="1" w:lastColumn="0" w:noHBand="0" w:noVBand="1"/>
      </w:tblPr>
      <w:tblGrid>
        <w:gridCol w:w="959"/>
        <w:gridCol w:w="992"/>
        <w:gridCol w:w="918"/>
        <w:gridCol w:w="1059"/>
        <w:gridCol w:w="858"/>
        <w:gridCol w:w="851"/>
        <w:gridCol w:w="992"/>
        <w:gridCol w:w="992"/>
        <w:gridCol w:w="992"/>
        <w:gridCol w:w="709"/>
        <w:gridCol w:w="1003"/>
      </w:tblGrid>
      <w:tr w:rsidR="002C3B89" w:rsidRPr="00DF1D88" w:rsidTr="005B47DC">
        <w:trPr>
          <w:cantSplit/>
          <w:trHeight w:val="1134"/>
        </w:trPr>
        <w:tc>
          <w:tcPr>
            <w:tcW w:w="959" w:type="dxa"/>
          </w:tcPr>
          <w:p w:rsidR="002C3B89" w:rsidRPr="00DF1D88" w:rsidRDefault="002C3B89" w:rsidP="002F0199">
            <w:pPr>
              <w:jc w:val="both"/>
              <w:rPr>
                <w:rFonts w:ascii="Times New Roman" w:hAnsi="Times New Roman" w:cs="Times New Roman"/>
                <w:sz w:val="20"/>
                <w:szCs w:val="20"/>
              </w:rPr>
            </w:pPr>
            <w:r w:rsidRPr="00DF1D88">
              <w:rPr>
                <w:rFonts w:ascii="Times New Roman" w:hAnsi="Times New Roman" w:cs="Times New Roman"/>
                <w:sz w:val="20"/>
                <w:szCs w:val="20"/>
              </w:rPr>
              <w:lastRenderedPageBreak/>
              <w:t>ОУ</w:t>
            </w:r>
          </w:p>
        </w:tc>
        <w:tc>
          <w:tcPr>
            <w:tcW w:w="992" w:type="dxa"/>
            <w:textDirection w:val="btLr"/>
          </w:tcPr>
          <w:p w:rsidR="002C3B89" w:rsidRPr="00DF1D88" w:rsidRDefault="002C3B89" w:rsidP="00A7512B">
            <w:pPr>
              <w:ind w:left="113" w:right="113"/>
              <w:jc w:val="both"/>
              <w:rPr>
                <w:rFonts w:ascii="Times New Roman" w:hAnsi="Times New Roman" w:cs="Times New Roman"/>
                <w:sz w:val="20"/>
                <w:szCs w:val="20"/>
              </w:rPr>
            </w:pPr>
            <w:r w:rsidRPr="00DF1D88">
              <w:rPr>
                <w:rFonts w:ascii="Times New Roman" w:hAnsi="Times New Roman" w:cs="Times New Roman"/>
                <w:sz w:val="20"/>
                <w:szCs w:val="20"/>
              </w:rPr>
              <w:t xml:space="preserve">Августовский </w:t>
            </w:r>
            <w:proofErr w:type="gramStart"/>
            <w:r w:rsidRPr="00DF1D88">
              <w:rPr>
                <w:rFonts w:ascii="Times New Roman" w:hAnsi="Times New Roman" w:cs="Times New Roman"/>
                <w:sz w:val="20"/>
                <w:szCs w:val="20"/>
              </w:rPr>
              <w:t>п</w:t>
            </w:r>
            <w:proofErr w:type="gramEnd"/>
            <w:r w:rsidRPr="00DF1D88">
              <w:rPr>
                <w:rFonts w:ascii="Times New Roman" w:hAnsi="Times New Roman" w:cs="Times New Roman"/>
                <w:sz w:val="20"/>
                <w:szCs w:val="20"/>
              </w:rPr>
              <w:t>/с</w:t>
            </w:r>
          </w:p>
        </w:tc>
        <w:tc>
          <w:tcPr>
            <w:tcW w:w="918" w:type="dxa"/>
            <w:textDirection w:val="btLr"/>
          </w:tcPr>
          <w:p w:rsidR="002C3B89" w:rsidRPr="00DF1D88" w:rsidRDefault="002C3B89" w:rsidP="00A7512B">
            <w:pPr>
              <w:ind w:left="113" w:right="113"/>
              <w:jc w:val="both"/>
              <w:rPr>
                <w:rFonts w:ascii="Times New Roman" w:hAnsi="Times New Roman" w:cs="Times New Roman"/>
                <w:sz w:val="20"/>
                <w:szCs w:val="20"/>
              </w:rPr>
            </w:pPr>
            <w:r w:rsidRPr="00DF1D88">
              <w:rPr>
                <w:rFonts w:ascii="Times New Roman" w:hAnsi="Times New Roman" w:cs="Times New Roman"/>
                <w:sz w:val="20"/>
                <w:szCs w:val="20"/>
              </w:rPr>
              <w:t>Форум ИКТ</w:t>
            </w:r>
          </w:p>
        </w:tc>
        <w:tc>
          <w:tcPr>
            <w:tcW w:w="1059" w:type="dxa"/>
            <w:textDirection w:val="btLr"/>
          </w:tcPr>
          <w:p w:rsidR="002C3B89" w:rsidRPr="00DF1D88" w:rsidRDefault="002C3B89" w:rsidP="00A7512B">
            <w:pPr>
              <w:ind w:left="113" w:right="113"/>
              <w:jc w:val="both"/>
              <w:rPr>
                <w:rFonts w:ascii="Times New Roman" w:hAnsi="Times New Roman" w:cs="Times New Roman"/>
                <w:sz w:val="20"/>
                <w:szCs w:val="20"/>
              </w:rPr>
            </w:pPr>
            <w:r w:rsidRPr="00DF1D88">
              <w:rPr>
                <w:rFonts w:ascii="Times New Roman" w:hAnsi="Times New Roman" w:cs="Times New Roman"/>
                <w:sz w:val="20"/>
                <w:szCs w:val="20"/>
              </w:rPr>
              <w:t xml:space="preserve">  </w:t>
            </w:r>
            <w:proofErr w:type="spellStart"/>
            <w:r w:rsidRPr="00DF1D88">
              <w:rPr>
                <w:rFonts w:ascii="Times New Roman" w:hAnsi="Times New Roman" w:cs="Times New Roman"/>
                <w:sz w:val="20"/>
                <w:szCs w:val="20"/>
              </w:rPr>
              <w:t>Муниц</w:t>
            </w:r>
            <w:proofErr w:type="spellEnd"/>
            <w:r w:rsidRPr="00DF1D88">
              <w:rPr>
                <w:rFonts w:ascii="Times New Roman" w:hAnsi="Times New Roman" w:cs="Times New Roman"/>
                <w:sz w:val="20"/>
                <w:szCs w:val="20"/>
              </w:rPr>
              <w:t xml:space="preserve"> сборник</w:t>
            </w:r>
          </w:p>
        </w:tc>
        <w:tc>
          <w:tcPr>
            <w:tcW w:w="858" w:type="dxa"/>
            <w:textDirection w:val="btLr"/>
          </w:tcPr>
          <w:p w:rsidR="002C3B89" w:rsidRPr="00DF1D88" w:rsidRDefault="002C3B89" w:rsidP="00A7512B">
            <w:pPr>
              <w:ind w:left="113" w:right="113"/>
              <w:jc w:val="both"/>
              <w:rPr>
                <w:rFonts w:ascii="Times New Roman" w:hAnsi="Times New Roman" w:cs="Times New Roman"/>
                <w:sz w:val="20"/>
                <w:szCs w:val="20"/>
              </w:rPr>
            </w:pPr>
            <w:r w:rsidRPr="00DF1D88">
              <w:rPr>
                <w:rFonts w:ascii="Times New Roman" w:hAnsi="Times New Roman" w:cs="Times New Roman"/>
                <w:sz w:val="20"/>
                <w:szCs w:val="20"/>
              </w:rPr>
              <w:t>РАОП</w:t>
            </w:r>
          </w:p>
        </w:tc>
        <w:tc>
          <w:tcPr>
            <w:tcW w:w="851" w:type="dxa"/>
            <w:textDirection w:val="btLr"/>
          </w:tcPr>
          <w:p w:rsidR="002C3B89" w:rsidRPr="00DF1D88" w:rsidRDefault="002C3B89" w:rsidP="00A7512B">
            <w:pPr>
              <w:ind w:left="113" w:right="113"/>
              <w:jc w:val="both"/>
              <w:rPr>
                <w:rFonts w:ascii="Times New Roman" w:hAnsi="Times New Roman" w:cs="Times New Roman"/>
                <w:sz w:val="20"/>
                <w:szCs w:val="20"/>
              </w:rPr>
            </w:pPr>
            <w:proofErr w:type="gramStart"/>
            <w:r w:rsidRPr="00DF1D88">
              <w:rPr>
                <w:rFonts w:ascii="Times New Roman" w:hAnsi="Times New Roman" w:cs="Times New Roman"/>
                <w:sz w:val="20"/>
                <w:szCs w:val="20"/>
              </w:rPr>
              <w:t>Открыт</w:t>
            </w:r>
            <w:proofErr w:type="gramEnd"/>
            <w:r w:rsidRPr="00DF1D88">
              <w:rPr>
                <w:rFonts w:ascii="Times New Roman" w:hAnsi="Times New Roman" w:cs="Times New Roman"/>
                <w:sz w:val="20"/>
                <w:szCs w:val="20"/>
              </w:rPr>
              <w:t xml:space="preserve"> лекции</w:t>
            </w:r>
          </w:p>
        </w:tc>
        <w:tc>
          <w:tcPr>
            <w:tcW w:w="992" w:type="dxa"/>
            <w:textDirection w:val="btLr"/>
          </w:tcPr>
          <w:p w:rsidR="002C3B89" w:rsidRPr="00DF1D88" w:rsidRDefault="002C3B89" w:rsidP="00A7512B">
            <w:pPr>
              <w:ind w:left="113" w:right="113"/>
              <w:jc w:val="both"/>
              <w:rPr>
                <w:rFonts w:ascii="Times New Roman" w:hAnsi="Times New Roman" w:cs="Times New Roman"/>
                <w:sz w:val="20"/>
                <w:szCs w:val="20"/>
              </w:rPr>
            </w:pPr>
            <w:proofErr w:type="spellStart"/>
            <w:r w:rsidRPr="00DF1D88">
              <w:rPr>
                <w:rFonts w:ascii="Times New Roman" w:hAnsi="Times New Roman" w:cs="Times New Roman"/>
                <w:sz w:val="20"/>
                <w:szCs w:val="20"/>
              </w:rPr>
              <w:t>Методимарафон</w:t>
            </w:r>
            <w:proofErr w:type="spellEnd"/>
          </w:p>
        </w:tc>
        <w:tc>
          <w:tcPr>
            <w:tcW w:w="992" w:type="dxa"/>
            <w:textDirection w:val="btLr"/>
          </w:tcPr>
          <w:p w:rsidR="002C3B89" w:rsidRPr="00DF1D88" w:rsidRDefault="002C3B89" w:rsidP="00A7512B">
            <w:pPr>
              <w:ind w:left="113" w:right="113"/>
              <w:jc w:val="both"/>
              <w:rPr>
                <w:rFonts w:ascii="Times New Roman" w:hAnsi="Times New Roman" w:cs="Times New Roman"/>
                <w:sz w:val="20"/>
                <w:szCs w:val="20"/>
              </w:rPr>
            </w:pPr>
            <w:r w:rsidRPr="00DF1D88">
              <w:rPr>
                <w:rFonts w:ascii="Times New Roman" w:hAnsi="Times New Roman" w:cs="Times New Roman"/>
                <w:sz w:val="20"/>
                <w:szCs w:val="20"/>
              </w:rPr>
              <w:t xml:space="preserve">Мартовские </w:t>
            </w:r>
            <w:proofErr w:type="gramStart"/>
            <w:r w:rsidRPr="00DF1D88">
              <w:rPr>
                <w:rFonts w:ascii="Times New Roman" w:hAnsi="Times New Roman" w:cs="Times New Roman"/>
                <w:sz w:val="20"/>
                <w:szCs w:val="20"/>
              </w:rPr>
              <w:t>п</w:t>
            </w:r>
            <w:proofErr w:type="gramEnd"/>
            <w:r w:rsidRPr="00DF1D88">
              <w:rPr>
                <w:rFonts w:ascii="Times New Roman" w:hAnsi="Times New Roman" w:cs="Times New Roman"/>
                <w:sz w:val="20"/>
                <w:szCs w:val="20"/>
              </w:rPr>
              <w:t>/ч</w:t>
            </w:r>
          </w:p>
        </w:tc>
        <w:tc>
          <w:tcPr>
            <w:tcW w:w="992" w:type="dxa"/>
            <w:textDirection w:val="btLr"/>
          </w:tcPr>
          <w:p w:rsidR="002C3B89" w:rsidRPr="00DF1D88" w:rsidRDefault="002C3B89" w:rsidP="00A7512B">
            <w:pPr>
              <w:ind w:left="113" w:right="113"/>
              <w:jc w:val="both"/>
              <w:rPr>
                <w:rFonts w:ascii="Times New Roman" w:hAnsi="Times New Roman" w:cs="Times New Roman"/>
                <w:sz w:val="20"/>
                <w:szCs w:val="20"/>
              </w:rPr>
            </w:pPr>
            <w:proofErr w:type="spellStart"/>
            <w:r w:rsidRPr="00DF1D88">
              <w:rPr>
                <w:rFonts w:ascii="Times New Roman" w:hAnsi="Times New Roman" w:cs="Times New Roman"/>
                <w:sz w:val="20"/>
                <w:szCs w:val="20"/>
              </w:rPr>
              <w:t>Рукпроф</w:t>
            </w:r>
            <w:proofErr w:type="spellEnd"/>
            <w:r w:rsidRPr="00DF1D88">
              <w:rPr>
                <w:rFonts w:ascii="Times New Roman" w:hAnsi="Times New Roman" w:cs="Times New Roman"/>
                <w:sz w:val="20"/>
                <w:szCs w:val="20"/>
              </w:rPr>
              <w:t xml:space="preserve"> </w:t>
            </w:r>
            <w:proofErr w:type="spellStart"/>
            <w:r w:rsidRPr="00DF1D88">
              <w:rPr>
                <w:rFonts w:ascii="Times New Roman" w:hAnsi="Times New Roman" w:cs="Times New Roman"/>
                <w:sz w:val="20"/>
                <w:szCs w:val="20"/>
              </w:rPr>
              <w:t>сообщ</w:t>
            </w:r>
            <w:proofErr w:type="spellEnd"/>
          </w:p>
        </w:tc>
        <w:tc>
          <w:tcPr>
            <w:tcW w:w="709" w:type="dxa"/>
            <w:textDirection w:val="btLr"/>
          </w:tcPr>
          <w:p w:rsidR="002C3B89" w:rsidRPr="00DF1D88" w:rsidRDefault="002C3B89" w:rsidP="00A7512B">
            <w:pPr>
              <w:ind w:left="113" w:right="113"/>
              <w:jc w:val="both"/>
              <w:rPr>
                <w:rFonts w:ascii="Times New Roman" w:hAnsi="Times New Roman" w:cs="Times New Roman"/>
                <w:sz w:val="20"/>
                <w:szCs w:val="20"/>
              </w:rPr>
            </w:pPr>
            <w:proofErr w:type="spellStart"/>
            <w:r w:rsidRPr="00DF1D88">
              <w:rPr>
                <w:rFonts w:ascii="Times New Roman" w:hAnsi="Times New Roman" w:cs="Times New Roman"/>
                <w:sz w:val="20"/>
                <w:szCs w:val="20"/>
              </w:rPr>
              <w:t>Яклас</w:t>
            </w:r>
            <w:proofErr w:type="spellEnd"/>
          </w:p>
        </w:tc>
        <w:tc>
          <w:tcPr>
            <w:tcW w:w="1003" w:type="dxa"/>
            <w:textDirection w:val="btLr"/>
          </w:tcPr>
          <w:p w:rsidR="002C3B89" w:rsidRPr="00DF1D88" w:rsidRDefault="004B346F" w:rsidP="00A7512B">
            <w:pPr>
              <w:ind w:left="113" w:right="113"/>
              <w:jc w:val="both"/>
              <w:rPr>
                <w:rFonts w:ascii="Times New Roman" w:hAnsi="Times New Roman" w:cs="Times New Roman"/>
                <w:sz w:val="20"/>
                <w:szCs w:val="20"/>
              </w:rPr>
            </w:pPr>
            <w:proofErr w:type="spellStart"/>
            <w:r w:rsidRPr="00DF1D88">
              <w:rPr>
                <w:rFonts w:ascii="Times New Roman" w:hAnsi="Times New Roman" w:cs="Times New Roman"/>
                <w:sz w:val="20"/>
                <w:szCs w:val="20"/>
              </w:rPr>
              <w:t>кф</w:t>
            </w:r>
            <w:proofErr w:type="spellEnd"/>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8,7</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7</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13</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6</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16,5</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7</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6</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7</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10,3</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8</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9,3</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6</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6</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8</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11,5</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8</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8</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6</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17</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8</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17,4</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Лицей</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10</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10</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7</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18,6</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Гимназия</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18"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8" w:type="dxa"/>
          </w:tcPr>
          <w:p w:rsidR="00C80FD8" w:rsidRPr="00DF1D88" w:rsidRDefault="00C80FD8" w:rsidP="002F0199">
            <w:pPr>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992"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992" w:type="dxa"/>
          </w:tcPr>
          <w:p w:rsidR="00C80FD8" w:rsidRPr="00DF1D88" w:rsidRDefault="00F22A93" w:rsidP="002F0199">
            <w:pPr>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70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22</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14,9</w:t>
            </w:r>
          </w:p>
        </w:tc>
      </w:tr>
      <w:tr w:rsidR="00C80FD8" w:rsidRPr="00DF1D88" w:rsidTr="005B47DC">
        <w:tc>
          <w:tcPr>
            <w:tcW w:w="9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 xml:space="preserve">Всего </w:t>
            </w:r>
          </w:p>
        </w:tc>
        <w:tc>
          <w:tcPr>
            <w:tcW w:w="992"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53</w:t>
            </w:r>
          </w:p>
        </w:tc>
        <w:tc>
          <w:tcPr>
            <w:tcW w:w="918"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22</w:t>
            </w:r>
          </w:p>
        </w:tc>
        <w:tc>
          <w:tcPr>
            <w:tcW w:w="1059" w:type="dxa"/>
          </w:tcPr>
          <w:p w:rsidR="00C80FD8" w:rsidRPr="00DF1D88" w:rsidRDefault="00C80FD8" w:rsidP="002F0199">
            <w:pPr>
              <w:jc w:val="both"/>
              <w:rPr>
                <w:rFonts w:ascii="Times New Roman" w:hAnsi="Times New Roman" w:cs="Times New Roman"/>
                <w:sz w:val="20"/>
                <w:szCs w:val="20"/>
              </w:rPr>
            </w:pPr>
            <w:r w:rsidRPr="00DF1D88">
              <w:rPr>
                <w:rFonts w:ascii="Times New Roman" w:hAnsi="Times New Roman" w:cs="Times New Roman"/>
                <w:sz w:val="20"/>
                <w:szCs w:val="20"/>
              </w:rPr>
              <w:t>31</w:t>
            </w:r>
          </w:p>
        </w:tc>
        <w:tc>
          <w:tcPr>
            <w:tcW w:w="858"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851"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59</w:t>
            </w:r>
          </w:p>
        </w:tc>
        <w:tc>
          <w:tcPr>
            <w:tcW w:w="992"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63</w:t>
            </w:r>
          </w:p>
        </w:tc>
        <w:tc>
          <w:tcPr>
            <w:tcW w:w="992"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24</w:t>
            </w:r>
          </w:p>
        </w:tc>
        <w:tc>
          <w:tcPr>
            <w:tcW w:w="992"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36</w:t>
            </w:r>
          </w:p>
        </w:tc>
        <w:tc>
          <w:tcPr>
            <w:tcW w:w="709" w:type="dxa"/>
          </w:tcPr>
          <w:p w:rsidR="00C80FD8" w:rsidRPr="00DF1D88" w:rsidRDefault="00043D2D" w:rsidP="002F0199">
            <w:pPr>
              <w:jc w:val="both"/>
              <w:rPr>
                <w:rFonts w:ascii="Times New Roman" w:hAnsi="Times New Roman" w:cs="Times New Roman"/>
                <w:sz w:val="20"/>
                <w:szCs w:val="20"/>
              </w:rPr>
            </w:pPr>
            <w:r w:rsidRPr="00DF1D88">
              <w:rPr>
                <w:rFonts w:ascii="Times New Roman" w:hAnsi="Times New Roman" w:cs="Times New Roman"/>
                <w:sz w:val="20"/>
                <w:szCs w:val="20"/>
              </w:rPr>
              <w:t>22</w:t>
            </w:r>
          </w:p>
        </w:tc>
        <w:tc>
          <w:tcPr>
            <w:tcW w:w="1003" w:type="dxa"/>
          </w:tcPr>
          <w:p w:rsidR="00C80FD8" w:rsidRPr="00DF1D88" w:rsidRDefault="004B346F" w:rsidP="002F0199">
            <w:pPr>
              <w:jc w:val="both"/>
              <w:rPr>
                <w:rFonts w:ascii="Times New Roman" w:hAnsi="Times New Roman" w:cs="Times New Roman"/>
                <w:sz w:val="20"/>
                <w:szCs w:val="20"/>
              </w:rPr>
            </w:pPr>
            <w:r w:rsidRPr="00DF1D88">
              <w:rPr>
                <w:rFonts w:ascii="Times New Roman" w:hAnsi="Times New Roman" w:cs="Times New Roman"/>
                <w:sz w:val="20"/>
                <w:szCs w:val="20"/>
              </w:rPr>
              <w:t>100/322</w:t>
            </w:r>
          </w:p>
        </w:tc>
      </w:tr>
    </w:tbl>
    <w:p w:rsidR="00DF1D88" w:rsidRDefault="00DF1D88" w:rsidP="00C80FD8">
      <w:pPr>
        <w:jc w:val="both"/>
        <w:rPr>
          <w:rFonts w:ascii="Times New Roman" w:hAnsi="Times New Roman" w:cs="Times New Roman"/>
          <w:sz w:val="24"/>
          <w:szCs w:val="24"/>
        </w:rPr>
      </w:pPr>
    </w:p>
    <w:p w:rsidR="00C80FD8" w:rsidRPr="0072216B" w:rsidRDefault="00C80FD8" w:rsidP="00C80FD8">
      <w:pPr>
        <w:jc w:val="both"/>
        <w:rPr>
          <w:rFonts w:ascii="Times New Roman" w:hAnsi="Times New Roman" w:cs="Times New Roman"/>
          <w:sz w:val="24"/>
          <w:szCs w:val="24"/>
        </w:rPr>
      </w:pPr>
      <w:r>
        <w:rPr>
          <w:rFonts w:ascii="Times New Roman" w:hAnsi="Times New Roman" w:cs="Times New Roman"/>
          <w:sz w:val="24"/>
          <w:szCs w:val="24"/>
        </w:rPr>
        <w:t>Методическая активность по</w:t>
      </w:r>
      <w:r w:rsidRPr="0072216B">
        <w:rPr>
          <w:rFonts w:ascii="Times New Roman" w:hAnsi="Times New Roman" w:cs="Times New Roman"/>
          <w:sz w:val="24"/>
          <w:szCs w:val="24"/>
        </w:rPr>
        <w:t xml:space="preserve"> предметным областям (</w:t>
      </w:r>
      <w:proofErr w:type="spellStart"/>
      <w:proofErr w:type="gramStart"/>
      <w:r w:rsidRPr="0072216B">
        <w:rPr>
          <w:rFonts w:ascii="Times New Roman" w:hAnsi="Times New Roman" w:cs="Times New Roman"/>
          <w:sz w:val="24"/>
          <w:szCs w:val="24"/>
        </w:rPr>
        <w:t>таб</w:t>
      </w:r>
      <w:proofErr w:type="spellEnd"/>
      <w:proofErr w:type="gramEnd"/>
      <w:r w:rsidRPr="0072216B">
        <w:rPr>
          <w:rFonts w:ascii="Times New Roman" w:hAnsi="Times New Roman" w:cs="Times New Roman"/>
          <w:sz w:val="24"/>
          <w:szCs w:val="24"/>
        </w:rPr>
        <w:t>):</w:t>
      </w:r>
    </w:p>
    <w:tbl>
      <w:tblPr>
        <w:tblW w:w="10512"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8"/>
        <w:gridCol w:w="1418"/>
        <w:gridCol w:w="1276"/>
        <w:gridCol w:w="1134"/>
        <w:gridCol w:w="1134"/>
        <w:gridCol w:w="850"/>
        <w:gridCol w:w="851"/>
        <w:gridCol w:w="851"/>
      </w:tblGrid>
      <w:tr w:rsidR="00F22A93" w:rsidRPr="00DF1D88" w:rsidTr="002339CE">
        <w:trPr>
          <w:trHeight w:val="270"/>
        </w:trPr>
        <w:tc>
          <w:tcPr>
            <w:tcW w:w="2998" w:type="dxa"/>
            <w:shd w:val="clear" w:color="auto" w:fill="auto"/>
            <w:vAlign w:val="center"/>
          </w:tcPr>
          <w:p w:rsidR="00F22A93" w:rsidRPr="00DF1D88" w:rsidRDefault="00F22A93" w:rsidP="002F0199">
            <w:pPr>
              <w:snapToGrid w:val="0"/>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w:t>
            </w:r>
          </w:p>
        </w:tc>
        <w:tc>
          <w:tcPr>
            <w:tcW w:w="1418" w:type="dxa"/>
            <w:shd w:val="clear" w:color="auto" w:fill="auto"/>
            <w:vAlign w:val="center"/>
          </w:tcPr>
          <w:p w:rsidR="00F22A93" w:rsidRPr="00DF1D88" w:rsidRDefault="00F22A93" w:rsidP="00F22A93">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Методический марафон</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Открытые лекции </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Педагогические чтения</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Форум ИКТ</w:t>
            </w: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РАОП</w:t>
            </w: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roofErr w:type="spellStart"/>
            <w:r w:rsidRPr="00DF1D88">
              <w:rPr>
                <w:rFonts w:ascii="Times New Roman" w:hAnsi="Times New Roman" w:cs="Times New Roman"/>
                <w:sz w:val="20"/>
                <w:szCs w:val="20"/>
              </w:rPr>
              <w:t>Муниц</w:t>
            </w:r>
            <w:proofErr w:type="spellEnd"/>
            <w:r w:rsidRPr="00DF1D88">
              <w:rPr>
                <w:rFonts w:ascii="Times New Roman" w:hAnsi="Times New Roman" w:cs="Times New Roman"/>
                <w:sz w:val="20"/>
                <w:szCs w:val="20"/>
              </w:rPr>
              <w:t xml:space="preserve"> сборник</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proofErr w:type="spellStart"/>
            <w:r w:rsidRPr="00DF1D88">
              <w:rPr>
                <w:rFonts w:ascii="Times New Roman" w:hAnsi="Times New Roman" w:cs="Times New Roman"/>
                <w:sz w:val="20"/>
                <w:szCs w:val="20"/>
              </w:rPr>
              <w:t>Кф</w:t>
            </w:r>
            <w:proofErr w:type="spellEnd"/>
          </w:p>
        </w:tc>
      </w:tr>
      <w:tr w:rsidR="00F22A93" w:rsidRPr="00DF1D88" w:rsidTr="002339CE">
        <w:trPr>
          <w:trHeight w:val="270"/>
        </w:trPr>
        <w:tc>
          <w:tcPr>
            <w:tcW w:w="2998" w:type="dxa"/>
            <w:shd w:val="clear" w:color="auto" w:fill="auto"/>
            <w:vAlign w:val="center"/>
          </w:tcPr>
          <w:p w:rsidR="00F22A93" w:rsidRPr="00DF1D88" w:rsidRDefault="00F22A93" w:rsidP="002F0199">
            <w:pPr>
              <w:snapToGrid w:val="0"/>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русского языка и литературы</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8 +1 литература</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8,2</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английского языка</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1276" w:type="dxa"/>
          </w:tcPr>
          <w:p w:rsidR="00F22A93" w:rsidRPr="00DF1D88" w:rsidRDefault="00F22A93" w:rsidP="002F0199">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134" w:type="dxa"/>
          </w:tcPr>
          <w:p w:rsidR="00F22A93" w:rsidRPr="00DF1D88" w:rsidRDefault="00F22A93" w:rsidP="002F0199">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1134" w:type="dxa"/>
          </w:tcPr>
          <w:p w:rsidR="00F22A93" w:rsidRPr="00DF1D88" w:rsidRDefault="00F22A93" w:rsidP="002F0199">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 xml:space="preserve">1/ </w:t>
            </w:r>
            <w:proofErr w:type="gramStart"/>
            <w:r w:rsidRPr="00DF1D88">
              <w:rPr>
                <w:rFonts w:ascii="Times New Roman" w:hAnsi="Times New Roman" w:cs="Times New Roman"/>
                <w:sz w:val="20"/>
                <w:szCs w:val="20"/>
              </w:rPr>
              <w:t>нем</w:t>
            </w:r>
            <w:proofErr w:type="gramEnd"/>
          </w:p>
        </w:tc>
        <w:tc>
          <w:tcPr>
            <w:tcW w:w="850" w:type="dxa"/>
          </w:tcPr>
          <w:p w:rsidR="00F22A93" w:rsidRPr="00DF1D88" w:rsidRDefault="00FA024C" w:rsidP="002F0199">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851" w:type="dxa"/>
          </w:tcPr>
          <w:p w:rsidR="00F22A93" w:rsidRPr="00DF1D88" w:rsidRDefault="00167197" w:rsidP="002F0199">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7,4</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музыки</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педагогов-психологов</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математики</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5 +1 </w:t>
            </w:r>
            <w:proofErr w:type="spellStart"/>
            <w:proofErr w:type="gramStart"/>
            <w:r w:rsidRPr="00DF1D88">
              <w:rPr>
                <w:rFonts w:ascii="Times New Roman" w:hAnsi="Times New Roman" w:cs="Times New Roman"/>
                <w:sz w:val="20"/>
                <w:szCs w:val="20"/>
              </w:rPr>
              <w:t>фин</w:t>
            </w:r>
            <w:proofErr w:type="spellEnd"/>
            <w:proofErr w:type="gramEnd"/>
            <w:r w:rsidRPr="00DF1D88">
              <w:rPr>
                <w:rFonts w:ascii="Times New Roman" w:hAnsi="Times New Roman" w:cs="Times New Roman"/>
                <w:sz w:val="20"/>
                <w:szCs w:val="20"/>
              </w:rPr>
              <w:t xml:space="preserve"> </w:t>
            </w:r>
            <w:proofErr w:type="spellStart"/>
            <w:r w:rsidRPr="00DF1D88">
              <w:rPr>
                <w:rFonts w:ascii="Times New Roman" w:hAnsi="Times New Roman" w:cs="Times New Roman"/>
                <w:sz w:val="20"/>
                <w:szCs w:val="20"/>
              </w:rPr>
              <w:t>грамотн</w:t>
            </w:r>
            <w:proofErr w:type="spellEnd"/>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25</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3</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19,8</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химии</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биологии</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3,9</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ОБЖ</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истории </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8 + 1 экономика </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8,7</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w:t>
            </w:r>
            <w:proofErr w:type="gramStart"/>
            <w:r w:rsidRPr="00DF1D88">
              <w:rPr>
                <w:rFonts w:ascii="Times New Roman" w:hAnsi="Times New Roman" w:cs="Times New Roman"/>
                <w:sz w:val="20"/>
                <w:szCs w:val="20"/>
              </w:rPr>
              <w:t>ИЗО</w:t>
            </w:r>
            <w:proofErr w:type="gramEnd"/>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технологии (м. и д.)</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3,4</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коррекционных классов</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физической культуры </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10</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4,8</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физики</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4,8</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школьных библиотекарей</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0,5</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социальных педагогов</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информатики</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2,4</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географии</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начальных классов</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6</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w:t>
            </w: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7</w:t>
            </w:r>
          </w:p>
        </w:tc>
        <w:tc>
          <w:tcPr>
            <w:tcW w:w="851" w:type="dxa"/>
          </w:tcPr>
          <w:p w:rsidR="00F22A93" w:rsidRPr="00DF1D88" w:rsidRDefault="003D60E4"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15,5</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ОРКСЭ</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3D60E4"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учителей-логопедов</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0"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851" w:type="dxa"/>
          </w:tcPr>
          <w:p w:rsidR="00F22A93" w:rsidRPr="00DF1D88" w:rsidRDefault="003D60E4"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Воспитание и </w:t>
            </w:r>
            <w:proofErr w:type="gramStart"/>
            <w:r w:rsidRPr="00DF1D88">
              <w:rPr>
                <w:rFonts w:ascii="Times New Roman" w:hAnsi="Times New Roman" w:cs="Times New Roman"/>
                <w:sz w:val="20"/>
                <w:szCs w:val="20"/>
              </w:rPr>
              <w:t>ДО</w:t>
            </w:r>
            <w:proofErr w:type="gramEnd"/>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5</w:t>
            </w:r>
          </w:p>
        </w:tc>
        <w:tc>
          <w:tcPr>
            <w:tcW w:w="850" w:type="dxa"/>
          </w:tcPr>
          <w:p w:rsidR="00F22A93" w:rsidRPr="00DF1D88" w:rsidRDefault="00FA024C"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w:t>
            </w:r>
          </w:p>
        </w:tc>
        <w:tc>
          <w:tcPr>
            <w:tcW w:w="851" w:type="dxa"/>
          </w:tcPr>
          <w:p w:rsidR="00F22A93" w:rsidRPr="00DF1D88" w:rsidRDefault="003D60E4"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4,8</w:t>
            </w:r>
          </w:p>
        </w:tc>
      </w:tr>
      <w:tr w:rsidR="00F22A93" w:rsidRPr="00DF1D88" w:rsidTr="002339CE">
        <w:trPr>
          <w:trHeight w:val="270"/>
        </w:trPr>
        <w:tc>
          <w:tcPr>
            <w:tcW w:w="2998" w:type="dxa"/>
            <w:shd w:val="clear" w:color="auto" w:fill="auto"/>
            <w:vAlign w:val="center"/>
          </w:tcPr>
          <w:p w:rsidR="00F22A93" w:rsidRPr="00DF1D88" w:rsidRDefault="00F22A93" w:rsidP="002F0199">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Всего </w:t>
            </w:r>
          </w:p>
        </w:tc>
        <w:tc>
          <w:tcPr>
            <w:tcW w:w="1418" w:type="dxa"/>
            <w:shd w:val="clear" w:color="auto" w:fill="auto"/>
            <w:vAlign w:val="center"/>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63</w:t>
            </w:r>
          </w:p>
        </w:tc>
        <w:tc>
          <w:tcPr>
            <w:tcW w:w="1276"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59</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22</w:t>
            </w:r>
          </w:p>
        </w:tc>
        <w:tc>
          <w:tcPr>
            <w:tcW w:w="1134" w:type="dxa"/>
          </w:tcPr>
          <w:p w:rsidR="00F22A93" w:rsidRPr="00DF1D88" w:rsidRDefault="00F22A93"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21</w:t>
            </w:r>
          </w:p>
        </w:tc>
        <w:tc>
          <w:tcPr>
            <w:tcW w:w="850"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12</w:t>
            </w:r>
          </w:p>
        </w:tc>
        <w:tc>
          <w:tcPr>
            <w:tcW w:w="851" w:type="dxa"/>
          </w:tcPr>
          <w:p w:rsidR="00F22A93" w:rsidRPr="00DF1D88" w:rsidRDefault="00167197"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30</w:t>
            </w:r>
          </w:p>
        </w:tc>
        <w:tc>
          <w:tcPr>
            <w:tcW w:w="851" w:type="dxa"/>
          </w:tcPr>
          <w:p w:rsidR="00F22A93" w:rsidRPr="00DF1D88" w:rsidRDefault="003D60E4" w:rsidP="002F0199">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100/207</w:t>
            </w:r>
          </w:p>
        </w:tc>
      </w:tr>
    </w:tbl>
    <w:p w:rsidR="00C80FD8" w:rsidRPr="0072216B" w:rsidRDefault="00D7612F" w:rsidP="0072216B">
      <w:pPr>
        <w:contextualSpacing/>
        <w:jc w:val="both"/>
        <w:rPr>
          <w:rFonts w:ascii="Times New Roman" w:hAnsi="Times New Roman" w:cs="Times New Roman"/>
          <w:sz w:val="24"/>
          <w:szCs w:val="24"/>
        </w:rPr>
      </w:pPr>
      <w:r>
        <w:rPr>
          <w:rFonts w:ascii="Times New Roman" w:hAnsi="Times New Roman" w:cs="Times New Roman"/>
          <w:sz w:val="24"/>
          <w:szCs w:val="24"/>
        </w:rPr>
        <w:t>Согласно данным, наибольшей методической активностью отличаются ГМО учителей математик (Носач Е.А),</w:t>
      </w:r>
      <w:r w:rsidR="00C5075E">
        <w:rPr>
          <w:rFonts w:ascii="Times New Roman" w:hAnsi="Times New Roman" w:cs="Times New Roman"/>
          <w:sz w:val="24"/>
          <w:szCs w:val="24"/>
        </w:rPr>
        <w:t xml:space="preserve"> ГМО</w:t>
      </w:r>
      <w:r>
        <w:rPr>
          <w:rFonts w:ascii="Times New Roman" w:hAnsi="Times New Roman" w:cs="Times New Roman"/>
          <w:sz w:val="24"/>
          <w:szCs w:val="24"/>
        </w:rPr>
        <w:t xml:space="preserve"> учителей </w:t>
      </w:r>
      <w:r w:rsidR="00C5075E">
        <w:rPr>
          <w:rFonts w:ascii="Times New Roman" w:hAnsi="Times New Roman" w:cs="Times New Roman"/>
          <w:sz w:val="24"/>
          <w:szCs w:val="24"/>
        </w:rPr>
        <w:t>начальной</w:t>
      </w:r>
      <w:r>
        <w:rPr>
          <w:rFonts w:ascii="Times New Roman" w:hAnsi="Times New Roman" w:cs="Times New Roman"/>
          <w:sz w:val="24"/>
          <w:szCs w:val="24"/>
        </w:rPr>
        <w:t xml:space="preserve"> школы (</w:t>
      </w:r>
      <w:proofErr w:type="spellStart"/>
      <w:r>
        <w:rPr>
          <w:rFonts w:ascii="Times New Roman" w:hAnsi="Times New Roman" w:cs="Times New Roman"/>
          <w:sz w:val="24"/>
          <w:szCs w:val="24"/>
        </w:rPr>
        <w:t>Головинова</w:t>
      </w:r>
      <w:proofErr w:type="spellEnd"/>
      <w:r w:rsidR="00C5075E">
        <w:rPr>
          <w:rFonts w:ascii="Times New Roman" w:hAnsi="Times New Roman" w:cs="Times New Roman"/>
          <w:sz w:val="24"/>
          <w:szCs w:val="24"/>
        </w:rPr>
        <w:t xml:space="preserve"> Т.М), ГМО учителей русского з</w:t>
      </w:r>
      <w:r w:rsidR="001C7F38">
        <w:rPr>
          <w:rFonts w:ascii="Times New Roman" w:hAnsi="Times New Roman" w:cs="Times New Roman"/>
          <w:sz w:val="24"/>
          <w:szCs w:val="24"/>
        </w:rPr>
        <w:t>ыка и литературы (</w:t>
      </w:r>
      <w:proofErr w:type="spellStart"/>
      <w:r w:rsidR="001C7F38">
        <w:rPr>
          <w:rFonts w:ascii="Times New Roman" w:hAnsi="Times New Roman" w:cs="Times New Roman"/>
          <w:sz w:val="24"/>
          <w:szCs w:val="24"/>
        </w:rPr>
        <w:t>Билевич</w:t>
      </w:r>
      <w:proofErr w:type="spellEnd"/>
      <w:r w:rsidR="001C7F38">
        <w:rPr>
          <w:rFonts w:ascii="Times New Roman" w:hAnsi="Times New Roman" w:cs="Times New Roman"/>
          <w:sz w:val="24"/>
          <w:szCs w:val="24"/>
        </w:rPr>
        <w:t xml:space="preserve"> Н.А.),  </w:t>
      </w:r>
      <w:r w:rsidR="00C5075E">
        <w:rPr>
          <w:rFonts w:ascii="Times New Roman" w:hAnsi="Times New Roman" w:cs="Times New Roman"/>
          <w:sz w:val="24"/>
          <w:szCs w:val="24"/>
        </w:rPr>
        <w:t xml:space="preserve"> ГМО учителей истории и обществознания (</w:t>
      </w:r>
      <w:proofErr w:type="spellStart"/>
      <w:r w:rsidR="00C5075E">
        <w:rPr>
          <w:rFonts w:ascii="Times New Roman" w:hAnsi="Times New Roman" w:cs="Times New Roman"/>
          <w:sz w:val="24"/>
          <w:szCs w:val="24"/>
        </w:rPr>
        <w:t>Кайрыш</w:t>
      </w:r>
      <w:proofErr w:type="spellEnd"/>
      <w:r w:rsidR="00C5075E">
        <w:rPr>
          <w:rFonts w:ascii="Times New Roman" w:hAnsi="Times New Roman" w:cs="Times New Roman"/>
          <w:sz w:val="24"/>
          <w:szCs w:val="24"/>
        </w:rPr>
        <w:t xml:space="preserve"> Ю.М.). </w:t>
      </w:r>
    </w:p>
    <w:p w:rsidR="00444AD1" w:rsidRPr="0072216B" w:rsidRDefault="00444AD1" w:rsidP="0072216B">
      <w:pPr>
        <w:contextualSpacing/>
        <w:jc w:val="both"/>
        <w:rPr>
          <w:rFonts w:ascii="Times New Roman" w:hAnsi="Times New Roman" w:cs="Times New Roman"/>
          <w:sz w:val="24"/>
          <w:szCs w:val="24"/>
        </w:rPr>
      </w:pPr>
    </w:p>
    <w:p w:rsidR="00D638CF" w:rsidRPr="0072216B" w:rsidRDefault="00D7612F" w:rsidP="00D638CF">
      <w:pPr>
        <w:jc w:val="both"/>
        <w:rPr>
          <w:rFonts w:ascii="Times New Roman" w:hAnsi="Times New Roman" w:cs="Times New Roman"/>
          <w:sz w:val="24"/>
          <w:szCs w:val="24"/>
        </w:rPr>
      </w:pPr>
      <w:r>
        <w:rPr>
          <w:rFonts w:ascii="Times New Roman" w:hAnsi="Times New Roman" w:cs="Times New Roman"/>
          <w:sz w:val="24"/>
          <w:szCs w:val="24"/>
        </w:rPr>
        <w:t xml:space="preserve">Общая результативность </w:t>
      </w:r>
      <w:r w:rsidR="00D638CF" w:rsidRPr="0072216B">
        <w:rPr>
          <w:rFonts w:ascii="Times New Roman" w:hAnsi="Times New Roman" w:cs="Times New Roman"/>
          <w:sz w:val="24"/>
          <w:szCs w:val="24"/>
        </w:rPr>
        <w:t xml:space="preserve"> (</w:t>
      </w:r>
      <w:proofErr w:type="spellStart"/>
      <w:proofErr w:type="gramStart"/>
      <w:r w:rsidR="00D638CF" w:rsidRPr="0072216B">
        <w:rPr>
          <w:rFonts w:ascii="Times New Roman" w:hAnsi="Times New Roman" w:cs="Times New Roman"/>
          <w:sz w:val="24"/>
          <w:szCs w:val="24"/>
        </w:rPr>
        <w:t>таб</w:t>
      </w:r>
      <w:proofErr w:type="spellEnd"/>
      <w:proofErr w:type="gramEnd"/>
      <w:r w:rsidR="00D638CF" w:rsidRPr="0072216B">
        <w:rPr>
          <w:rFonts w:ascii="Times New Roman" w:hAnsi="Times New Roman" w:cs="Times New Roman"/>
          <w:sz w:val="24"/>
          <w:szCs w:val="24"/>
        </w:rPr>
        <w:t>):</w:t>
      </w:r>
    </w:p>
    <w:tbl>
      <w:tblPr>
        <w:tblW w:w="10937" w:type="dxa"/>
        <w:tblInd w:w="-55" w:type="dxa"/>
        <w:tblLayout w:type="fixed"/>
        <w:tblLook w:val="0000" w:firstRow="0" w:lastRow="0" w:firstColumn="0" w:lastColumn="0" w:noHBand="0" w:noVBand="0"/>
      </w:tblPr>
      <w:tblGrid>
        <w:gridCol w:w="1581"/>
        <w:gridCol w:w="850"/>
        <w:gridCol w:w="993"/>
        <w:gridCol w:w="992"/>
        <w:gridCol w:w="6521"/>
      </w:tblGrid>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snapToGrid w:val="0"/>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lastRenderedPageBreak/>
              <w:t>ГМО</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roofErr w:type="spellStart"/>
            <w:r w:rsidRPr="00DF1D88">
              <w:rPr>
                <w:rFonts w:ascii="Times New Roman" w:hAnsi="Times New Roman" w:cs="Times New Roman"/>
                <w:sz w:val="20"/>
                <w:szCs w:val="20"/>
              </w:rPr>
              <w:t>Кф</w:t>
            </w:r>
            <w:proofErr w:type="spellEnd"/>
            <w:r w:rsidRPr="00DF1D88">
              <w:rPr>
                <w:rFonts w:ascii="Times New Roman" w:hAnsi="Times New Roman" w:cs="Times New Roman"/>
                <w:sz w:val="20"/>
                <w:szCs w:val="20"/>
              </w:rPr>
              <w:t xml:space="preserve">  мет акт</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Стандарт 5 - 11</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Качество 5-11</w:t>
            </w:r>
          </w:p>
        </w:tc>
        <w:tc>
          <w:tcPr>
            <w:tcW w:w="6521" w:type="dxa"/>
            <w:tcBorders>
              <w:top w:val="single" w:sz="4" w:space="0" w:color="000000"/>
              <w:left w:val="single" w:sz="4" w:space="0" w:color="000000"/>
              <w:bottom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Значимые  результаты </w:t>
            </w:r>
            <w:proofErr w:type="gramStart"/>
            <w:r w:rsidRPr="00DF1D88">
              <w:rPr>
                <w:rFonts w:ascii="Times New Roman" w:hAnsi="Times New Roman" w:cs="Times New Roman"/>
                <w:sz w:val="20"/>
                <w:szCs w:val="20"/>
              </w:rPr>
              <w:t>обучающихся</w:t>
            </w:r>
            <w:proofErr w:type="gramEnd"/>
          </w:p>
        </w:tc>
      </w:tr>
      <w:tr w:rsidR="000E0A08" w:rsidRPr="00DF1D88" w:rsidTr="002339CE">
        <w:trPr>
          <w:trHeight w:val="315"/>
        </w:trPr>
        <w:tc>
          <w:tcPr>
            <w:tcW w:w="1581" w:type="dxa"/>
            <w:vMerge w:val="restart"/>
            <w:tcBorders>
              <w:top w:val="single" w:sz="4" w:space="0" w:color="000000"/>
              <w:left w:val="single" w:sz="4" w:space="0" w:color="000000"/>
            </w:tcBorders>
            <w:shd w:val="clear" w:color="auto" w:fill="auto"/>
            <w:vAlign w:val="center"/>
          </w:tcPr>
          <w:p w:rsidR="000E0A08" w:rsidRPr="00DF1D88" w:rsidRDefault="000E0A08" w:rsidP="00560574">
            <w:pPr>
              <w:snapToGrid w:val="0"/>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русского языка и литературы</w:t>
            </w:r>
          </w:p>
        </w:tc>
        <w:tc>
          <w:tcPr>
            <w:tcW w:w="850" w:type="dxa"/>
            <w:vMerge w:val="restart"/>
            <w:tcBorders>
              <w:top w:val="single" w:sz="4" w:space="0" w:color="000000"/>
              <w:left w:val="single" w:sz="4" w:space="0" w:color="000000"/>
            </w:tcBorders>
          </w:tcPr>
          <w:p w:rsidR="000E0A08" w:rsidRPr="00DF1D88" w:rsidRDefault="000E0A08"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8,2</w:t>
            </w:r>
          </w:p>
        </w:tc>
        <w:tc>
          <w:tcPr>
            <w:tcW w:w="993" w:type="dxa"/>
            <w:tcBorders>
              <w:top w:val="single" w:sz="4" w:space="0" w:color="000000"/>
              <w:left w:val="single" w:sz="4" w:space="0" w:color="000000"/>
              <w:bottom w:val="single" w:sz="4" w:space="0" w:color="000000"/>
            </w:tcBorders>
          </w:tcPr>
          <w:p w:rsidR="000E0A08" w:rsidRPr="00DF1D88" w:rsidRDefault="000E0A08" w:rsidP="00560574">
            <w:pPr>
              <w:snapToGrid w:val="0"/>
              <w:ind w:left="-109" w:right="-108"/>
              <w:contextualSpacing/>
              <w:jc w:val="both"/>
              <w:rPr>
                <w:rFonts w:ascii="Times New Roman" w:hAnsi="Times New Roman" w:cs="Times New Roman"/>
                <w:sz w:val="20"/>
                <w:szCs w:val="20"/>
              </w:rPr>
            </w:pPr>
            <w:proofErr w:type="spellStart"/>
            <w:r w:rsidRPr="00DF1D88">
              <w:rPr>
                <w:rFonts w:ascii="Times New Roman" w:hAnsi="Times New Roman" w:cs="Times New Roman"/>
                <w:sz w:val="20"/>
                <w:szCs w:val="20"/>
              </w:rPr>
              <w:t>Р.я</w:t>
            </w:r>
            <w:proofErr w:type="spellEnd"/>
            <w:r w:rsidRPr="00DF1D88">
              <w:rPr>
                <w:rFonts w:ascii="Times New Roman" w:hAnsi="Times New Roman" w:cs="Times New Roman"/>
                <w:sz w:val="20"/>
                <w:szCs w:val="20"/>
              </w:rPr>
              <w:t>. 98.9</w:t>
            </w:r>
          </w:p>
        </w:tc>
        <w:tc>
          <w:tcPr>
            <w:tcW w:w="992" w:type="dxa"/>
            <w:tcBorders>
              <w:top w:val="single" w:sz="4" w:space="0" w:color="000000"/>
              <w:left w:val="single" w:sz="4" w:space="0" w:color="000000"/>
            </w:tcBorders>
          </w:tcPr>
          <w:p w:rsidR="000E0A08" w:rsidRPr="00DF1D88" w:rsidRDefault="000E0A08"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60</w:t>
            </w:r>
          </w:p>
        </w:tc>
        <w:tc>
          <w:tcPr>
            <w:tcW w:w="6521" w:type="dxa"/>
            <w:vMerge w:val="restart"/>
            <w:tcBorders>
              <w:top w:val="single" w:sz="4" w:space="0" w:color="000000"/>
              <w:left w:val="single" w:sz="4" w:space="0" w:color="000000"/>
              <w:right w:val="single" w:sz="4" w:space="0" w:color="000000"/>
            </w:tcBorders>
          </w:tcPr>
          <w:p w:rsidR="000C3B3C" w:rsidRPr="00DF1D88" w:rsidRDefault="000C3B3C" w:rsidP="000E0A08">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21,4% от общего результата</w:t>
            </w:r>
          </w:p>
          <w:p w:rsidR="000E0A08" w:rsidRPr="00DF1D88" w:rsidRDefault="000E0A08" w:rsidP="000E0A08">
            <w:pPr>
              <w:snapToGrid w:val="0"/>
              <w:ind w:left="-109" w:right="-108"/>
              <w:contextualSpacing/>
              <w:jc w:val="both"/>
              <w:rPr>
                <w:rFonts w:ascii="Times New Roman" w:hAnsi="Times New Roman" w:cs="Times New Roman"/>
                <w:sz w:val="20"/>
                <w:szCs w:val="20"/>
                <w:u w:val="single"/>
              </w:rPr>
            </w:pPr>
            <w:proofErr w:type="spellStart"/>
            <w:r w:rsidRPr="00DF1D88">
              <w:rPr>
                <w:rFonts w:ascii="Times New Roman" w:hAnsi="Times New Roman" w:cs="Times New Roman"/>
                <w:sz w:val="20"/>
                <w:szCs w:val="20"/>
                <w:u w:val="single"/>
              </w:rPr>
              <w:t>Челнокова</w:t>
            </w:r>
            <w:proofErr w:type="spellEnd"/>
            <w:r w:rsidRPr="00DF1D88">
              <w:rPr>
                <w:rFonts w:ascii="Times New Roman" w:hAnsi="Times New Roman" w:cs="Times New Roman"/>
                <w:sz w:val="20"/>
                <w:szCs w:val="20"/>
                <w:u w:val="single"/>
              </w:rPr>
              <w:t xml:space="preserve"> А.П. Гимназия</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Победитель регионального этапа Всероссийского конкурса сочинений </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федерального этапа Всероссийского конкурса сочинений </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Финалист регионального этапа Открытого Чемпионата по чтению вслух среди старшеклассников «Страница 20» </w:t>
            </w:r>
            <w:proofErr w:type="spellStart"/>
            <w:r w:rsidRPr="00DF1D88">
              <w:rPr>
                <w:rFonts w:ascii="Times New Roman" w:hAnsi="Times New Roman" w:cs="Times New Roman"/>
                <w:sz w:val="20"/>
                <w:szCs w:val="20"/>
              </w:rPr>
              <w:t>г</w:t>
            </w:r>
            <w:proofErr w:type="gramStart"/>
            <w:r w:rsidRPr="00DF1D88">
              <w:rPr>
                <w:rFonts w:ascii="Times New Roman" w:hAnsi="Times New Roman" w:cs="Times New Roman"/>
                <w:sz w:val="20"/>
                <w:szCs w:val="20"/>
              </w:rPr>
              <w:t>.К</w:t>
            </w:r>
            <w:proofErr w:type="gramEnd"/>
            <w:r w:rsidRPr="00DF1D88">
              <w:rPr>
                <w:rFonts w:ascii="Times New Roman" w:hAnsi="Times New Roman" w:cs="Times New Roman"/>
                <w:sz w:val="20"/>
                <w:szCs w:val="20"/>
              </w:rPr>
              <w:t>расноярск</w:t>
            </w:r>
            <w:proofErr w:type="spellEnd"/>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Победитель региональной олимпиады «Лучший по предмету» в номинации Русский язык» </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регионального этапа ВСОШ по литературе </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регионального этапа ВСОШ по русскому языку</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регионального этапа «Живая классика»</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региональной научно-практической конференции «Вектор в будущее» в номинации «Филология» 2019г. (призер отборочного этапа)</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финального тура межрегиональной олимпиады «Будущие исследовател</w:t>
            </w:r>
            <w:proofErr w:type="gramStart"/>
            <w:r w:rsidRPr="00DF1D88">
              <w:rPr>
                <w:rFonts w:ascii="Times New Roman" w:hAnsi="Times New Roman" w:cs="Times New Roman"/>
                <w:sz w:val="20"/>
                <w:szCs w:val="20"/>
              </w:rPr>
              <w:t>и-</w:t>
            </w:r>
            <w:proofErr w:type="gramEnd"/>
            <w:r w:rsidRPr="00DF1D88">
              <w:rPr>
                <w:rFonts w:ascii="Times New Roman" w:hAnsi="Times New Roman" w:cs="Times New Roman"/>
                <w:sz w:val="20"/>
                <w:szCs w:val="20"/>
              </w:rPr>
              <w:t xml:space="preserve"> будущее науки» </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Краевого молодежного форума "Научно-технический потенциал Сибири" в Номинации  "Научный конвент»</w:t>
            </w:r>
          </w:p>
          <w:p w:rsidR="000E0A08" w:rsidRPr="00DF1D88" w:rsidRDefault="000E0A08" w:rsidP="000E0A08">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Шалыгина А. Лицей</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Победитель регионального этапа международного конкурса чтецов «Живая классика»</w:t>
            </w:r>
          </w:p>
          <w:p w:rsidR="000E0A08" w:rsidRPr="00DF1D88" w:rsidRDefault="000E0A08" w:rsidP="000E0A08">
            <w:pPr>
              <w:snapToGrid w:val="0"/>
              <w:ind w:left="-109" w:right="-108"/>
              <w:contextualSpacing/>
              <w:jc w:val="both"/>
              <w:rPr>
                <w:rFonts w:ascii="Times New Roman" w:hAnsi="Times New Roman" w:cs="Times New Roman"/>
                <w:sz w:val="20"/>
                <w:szCs w:val="20"/>
                <w:u w:val="single"/>
              </w:rPr>
            </w:pPr>
            <w:proofErr w:type="spellStart"/>
            <w:r w:rsidRPr="00DF1D88">
              <w:rPr>
                <w:rFonts w:ascii="Times New Roman" w:hAnsi="Times New Roman" w:cs="Times New Roman"/>
                <w:sz w:val="20"/>
                <w:szCs w:val="20"/>
                <w:u w:val="single"/>
              </w:rPr>
              <w:t>Селецкая</w:t>
            </w:r>
            <w:proofErr w:type="spellEnd"/>
            <w:r w:rsidRPr="00DF1D88">
              <w:rPr>
                <w:rFonts w:ascii="Times New Roman" w:hAnsi="Times New Roman" w:cs="Times New Roman"/>
                <w:sz w:val="20"/>
                <w:szCs w:val="20"/>
                <w:u w:val="single"/>
              </w:rPr>
              <w:t xml:space="preserve"> Е. Лицей</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Призёр регионального этапа международного конкурса чтецов «Живая классика»</w:t>
            </w:r>
          </w:p>
        </w:tc>
      </w:tr>
      <w:tr w:rsidR="000E0A08" w:rsidRPr="00DF1D88" w:rsidTr="002339CE">
        <w:trPr>
          <w:trHeight w:val="315"/>
        </w:trPr>
        <w:tc>
          <w:tcPr>
            <w:tcW w:w="1581" w:type="dxa"/>
            <w:vMerge/>
            <w:tcBorders>
              <w:left w:val="single" w:sz="4" w:space="0" w:color="000000"/>
              <w:bottom w:val="single" w:sz="4" w:space="0" w:color="000000"/>
            </w:tcBorders>
            <w:shd w:val="clear" w:color="auto" w:fill="auto"/>
            <w:vAlign w:val="center"/>
          </w:tcPr>
          <w:p w:rsidR="000E0A08" w:rsidRPr="00DF1D88" w:rsidRDefault="000E0A08" w:rsidP="00560574">
            <w:pPr>
              <w:snapToGrid w:val="0"/>
              <w:ind w:left="-108" w:right="-107"/>
              <w:contextualSpacing/>
              <w:jc w:val="both"/>
              <w:rPr>
                <w:rFonts w:ascii="Times New Roman" w:hAnsi="Times New Roman" w:cs="Times New Roman"/>
                <w:sz w:val="20"/>
                <w:szCs w:val="20"/>
              </w:rPr>
            </w:pPr>
          </w:p>
        </w:tc>
        <w:tc>
          <w:tcPr>
            <w:tcW w:w="850" w:type="dxa"/>
            <w:vMerge/>
            <w:tcBorders>
              <w:left w:val="single" w:sz="4" w:space="0" w:color="000000"/>
              <w:bottom w:val="single" w:sz="4" w:space="0" w:color="000000"/>
            </w:tcBorders>
          </w:tcPr>
          <w:p w:rsidR="000E0A08" w:rsidRPr="00DF1D88" w:rsidRDefault="000E0A08" w:rsidP="00560574">
            <w:pPr>
              <w:snapToGrid w:val="0"/>
              <w:ind w:left="-109" w:right="-108"/>
              <w:contextualSpacing/>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tcBorders>
          </w:tcPr>
          <w:p w:rsidR="000E0A08" w:rsidRPr="00DF1D88" w:rsidRDefault="000E0A08"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Лит.99.3</w:t>
            </w:r>
          </w:p>
        </w:tc>
        <w:tc>
          <w:tcPr>
            <w:tcW w:w="992" w:type="dxa"/>
            <w:tcBorders>
              <w:left w:val="single" w:sz="4" w:space="0" w:color="000000"/>
              <w:bottom w:val="single" w:sz="4" w:space="0" w:color="000000"/>
            </w:tcBorders>
          </w:tcPr>
          <w:p w:rsidR="000E0A08" w:rsidRPr="00DF1D88" w:rsidRDefault="000E0A08"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76</w:t>
            </w:r>
          </w:p>
        </w:tc>
        <w:tc>
          <w:tcPr>
            <w:tcW w:w="6521" w:type="dxa"/>
            <w:vMerge/>
            <w:tcBorders>
              <w:left w:val="single" w:sz="4" w:space="0" w:color="000000"/>
              <w:bottom w:val="single" w:sz="4" w:space="0" w:color="000000"/>
              <w:right w:val="single" w:sz="4" w:space="0" w:color="000000"/>
            </w:tcBorders>
          </w:tcPr>
          <w:p w:rsidR="000E0A08" w:rsidRPr="00DF1D88" w:rsidRDefault="000E0A08"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английского языка</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7,4</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99.4</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right="-108"/>
              <w:jc w:val="both"/>
              <w:rPr>
                <w:rFonts w:ascii="Times New Roman" w:hAnsi="Times New Roman" w:cs="Times New Roman"/>
                <w:sz w:val="20"/>
                <w:szCs w:val="20"/>
              </w:rPr>
            </w:pPr>
            <w:r w:rsidRPr="00DF1D88">
              <w:rPr>
                <w:rFonts w:ascii="Times New Roman" w:hAnsi="Times New Roman" w:cs="Times New Roman"/>
                <w:sz w:val="20"/>
                <w:szCs w:val="20"/>
              </w:rPr>
              <w:t>64</w:t>
            </w:r>
          </w:p>
        </w:tc>
        <w:tc>
          <w:tcPr>
            <w:tcW w:w="6521" w:type="dxa"/>
            <w:tcBorders>
              <w:top w:val="single" w:sz="4" w:space="0" w:color="000000"/>
              <w:left w:val="single" w:sz="4" w:space="0" w:color="000000"/>
              <w:bottom w:val="single" w:sz="4" w:space="0" w:color="000000"/>
              <w:right w:val="single" w:sz="4" w:space="0" w:color="000000"/>
            </w:tcBorders>
          </w:tcPr>
          <w:p w:rsidR="000C3B3C" w:rsidRPr="00DF1D88" w:rsidRDefault="000C3B3C" w:rsidP="00560574">
            <w:pPr>
              <w:snapToGrid w:val="0"/>
              <w:ind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14,3% от общего результата</w:t>
            </w:r>
          </w:p>
          <w:p w:rsidR="00560574" w:rsidRPr="00DF1D88" w:rsidRDefault="00560574" w:rsidP="00560574">
            <w:pPr>
              <w:snapToGrid w:val="0"/>
              <w:ind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Корнева И.О., «СОШ №1»</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•Участник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английскому языку</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•Победитель межмуниципального конкурса "Лучший по предмету", </w:t>
            </w:r>
            <w:proofErr w:type="spellStart"/>
            <w:r w:rsidRPr="00DF1D88">
              <w:rPr>
                <w:rFonts w:ascii="Times New Roman" w:hAnsi="Times New Roman" w:cs="Times New Roman"/>
                <w:sz w:val="20"/>
                <w:szCs w:val="20"/>
              </w:rPr>
              <w:t>г</w:t>
            </w:r>
            <w:proofErr w:type="gramStart"/>
            <w:r w:rsidRPr="00DF1D88">
              <w:rPr>
                <w:rFonts w:ascii="Times New Roman" w:hAnsi="Times New Roman" w:cs="Times New Roman"/>
                <w:sz w:val="20"/>
                <w:szCs w:val="20"/>
              </w:rPr>
              <w:t>.Е</w:t>
            </w:r>
            <w:proofErr w:type="gramEnd"/>
            <w:r w:rsidRPr="00DF1D88">
              <w:rPr>
                <w:rFonts w:ascii="Times New Roman" w:hAnsi="Times New Roman" w:cs="Times New Roman"/>
                <w:sz w:val="20"/>
                <w:szCs w:val="20"/>
              </w:rPr>
              <w:t>нисейск</w:t>
            </w:r>
            <w:proofErr w:type="spellEnd"/>
            <w:r w:rsidRPr="00DF1D88">
              <w:rPr>
                <w:rFonts w:ascii="Times New Roman" w:hAnsi="Times New Roman" w:cs="Times New Roman"/>
                <w:sz w:val="20"/>
                <w:szCs w:val="20"/>
              </w:rPr>
              <w:t xml:space="preserve"> по английскому языку</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•Победитель  Отборочного этапа всероссийской олимпиады школьников "Высшая проба"  по английскому языку</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•Участник  Заключительного этапа всероссийской олимпиады школьников "Высшая проба", г. Красноярск по английскому языку</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•Призер творческого конкурса "Научно-технические работы и проекты обучающихся образовательных организаций" XXIII Международной НПК "</w:t>
            </w:r>
            <w:proofErr w:type="spellStart"/>
            <w:r w:rsidRPr="00DF1D88">
              <w:rPr>
                <w:rFonts w:ascii="Times New Roman" w:hAnsi="Times New Roman" w:cs="Times New Roman"/>
                <w:sz w:val="20"/>
                <w:szCs w:val="20"/>
              </w:rPr>
              <w:t>Решетневские</w:t>
            </w:r>
            <w:proofErr w:type="spellEnd"/>
            <w:r w:rsidRPr="00DF1D88">
              <w:rPr>
                <w:rFonts w:ascii="Times New Roman" w:hAnsi="Times New Roman" w:cs="Times New Roman"/>
                <w:sz w:val="20"/>
                <w:szCs w:val="20"/>
              </w:rPr>
              <w:t xml:space="preserve"> чтения", </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•Победитель Отборочного этапа НПК "Вектор в будущее"  </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•Победитель  Заключительного этапа </w:t>
            </w:r>
            <w:proofErr w:type="gramStart"/>
            <w:r w:rsidRPr="00DF1D88">
              <w:rPr>
                <w:rFonts w:ascii="Times New Roman" w:hAnsi="Times New Roman" w:cs="Times New Roman"/>
                <w:sz w:val="20"/>
                <w:szCs w:val="20"/>
              </w:rPr>
              <w:t>всероссийской</w:t>
            </w:r>
            <w:proofErr w:type="gramEnd"/>
            <w:r w:rsidRPr="00DF1D88">
              <w:rPr>
                <w:rFonts w:ascii="Times New Roman" w:hAnsi="Times New Roman" w:cs="Times New Roman"/>
                <w:sz w:val="20"/>
                <w:szCs w:val="20"/>
              </w:rPr>
              <w:t xml:space="preserve"> НПК "Вектор в будущее"  по английскому языку</w:t>
            </w:r>
          </w:p>
          <w:p w:rsidR="00560574" w:rsidRPr="00DF1D88" w:rsidRDefault="00560574" w:rsidP="00560574">
            <w:pPr>
              <w:snapToGrid w:val="0"/>
              <w:ind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•Призер  Краевого молодежного форума "Научно-технический потенциал Сибири" в Номинации  "Научный конвент" по английскому языку</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музыки</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99.6</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94</w:t>
            </w:r>
          </w:p>
        </w:tc>
        <w:tc>
          <w:tcPr>
            <w:tcW w:w="6521" w:type="dxa"/>
            <w:tcBorders>
              <w:top w:val="single" w:sz="4" w:space="0" w:color="000000"/>
              <w:left w:val="single" w:sz="4" w:space="0" w:color="000000"/>
              <w:bottom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математики</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19,8</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99.3</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51</w:t>
            </w:r>
          </w:p>
        </w:tc>
        <w:tc>
          <w:tcPr>
            <w:tcW w:w="6521" w:type="dxa"/>
            <w:tcBorders>
              <w:top w:val="single" w:sz="4" w:space="0" w:color="000000"/>
              <w:left w:val="single" w:sz="4" w:space="0" w:color="000000"/>
              <w:bottom w:val="single" w:sz="4" w:space="0" w:color="000000"/>
              <w:right w:val="single" w:sz="4" w:space="0" w:color="000000"/>
            </w:tcBorders>
          </w:tcPr>
          <w:p w:rsidR="000C3B3C" w:rsidRPr="00DF1D88" w:rsidRDefault="000C3B3C" w:rsidP="00560574">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10,7% от общего результата</w:t>
            </w:r>
          </w:p>
          <w:p w:rsidR="00560574" w:rsidRPr="00DF1D88" w:rsidRDefault="00560574" w:rsidP="00560574">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 xml:space="preserve">Кулагина Е. </w:t>
            </w:r>
            <w:proofErr w:type="spellStart"/>
            <w:r w:rsidRPr="00DF1D88">
              <w:rPr>
                <w:rFonts w:ascii="Times New Roman" w:hAnsi="Times New Roman" w:cs="Times New Roman"/>
                <w:sz w:val="20"/>
                <w:szCs w:val="20"/>
                <w:u w:val="single"/>
              </w:rPr>
              <w:t>Е.Лицей</w:t>
            </w:r>
            <w:proofErr w:type="spellEnd"/>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Победитель межмуниципального этапа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«Научно-технический потенциал Сибири», номинация «</w:t>
            </w:r>
            <w:proofErr w:type="spellStart"/>
            <w:r w:rsidRPr="00DF1D88">
              <w:rPr>
                <w:rFonts w:ascii="Times New Roman" w:hAnsi="Times New Roman" w:cs="Times New Roman"/>
                <w:sz w:val="20"/>
                <w:szCs w:val="20"/>
              </w:rPr>
              <w:t>Техносалон</w:t>
            </w:r>
            <w:proofErr w:type="spellEnd"/>
            <w:r w:rsidRPr="00DF1D88">
              <w:rPr>
                <w:rFonts w:ascii="Times New Roman" w:hAnsi="Times New Roman" w:cs="Times New Roman"/>
                <w:sz w:val="20"/>
                <w:szCs w:val="20"/>
              </w:rPr>
              <w:t>»</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Победитель всероссийского этапа научно-практической конференции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школьников «Вектор в будущее»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2 место краевой  молодёжный форум «Научно-технический потенциал Сибири», номинация «Научный конвент»</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Победитель межмуниципального этапа VIII Межрайоных Курчатовских чтений</w:t>
            </w:r>
          </w:p>
          <w:p w:rsidR="00560574" w:rsidRPr="00DF1D88" w:rsidRDefault="00560574" w:rsidP="00560574">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Журавлев В.Ю. «СОШ №9»</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математике</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Диплом 1 степени по математике в онлайн-этапе олимпиады «Физтех»</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lastRenderedPageBreak/>
              <w:t>ГМО учителей химии</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99.1</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59</w:t>
            </w:r>
          </w:p>
        </w:tc>
        <w:tc>
          <w:tcPr>
            <w:tcW w:w="6521" w:type="dxa"/>
            <w:tcBorders>
              <w:top w:val="single" w:sz="4" w:space="0" w:color="000000"/>
              <w:left w:val="single" w:sz="4" w:space="0" w:color="000000"/>
              <w:bottom w:val="single" w:sz="4" w:space="0" w:color="000000"/>
              <w:right w:val="single" w:sz="4" w:space="0" w:color="000000"/>
            </w:tcBorders>
          </w:tcPr>
          <w:p w:rsidR="000C3B3C" w:rsidRPr="00DF1D88" w:rsidRDefault="000C3B3C" w:rsidP="009A75CD">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5,4% от общего результата</w:t>
            </w:r>
          </w:p>
          <w:p w:rsidR="009A75CD" w:rsidRPr="00DF1D88" w:rsidRDefault="009A75CD" w:rsidP="009A75CD">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Коровников</w:t>
            </w:r>
            <w:proofErr w:type="gramStart"/>
            <w:r w:rsidRPr="00DF1D88">
              <w:rPr>
                <w:rFonts w:ascii="Times New Roman" w:hAnsi="Times New Roman" w:cs="Times New Roman"/>
                <w:sz w:val="20"/>
                <w:szCs w:val="20"/>
                <w:u w:val="single"/>
              </w:rPr>
              <w:t xml:space="preserve"> А</w:t>
            </w:r>
            <w:proofErr w:type="gramEnd"/>
            <w:r w:rsidRPr="00DF1D88">
              <w:rPr>
                <w:rFonts w:ascii="Times New Roman" w:hAnsi="Times New Roman" w:cs="Times New Roman"/>
                <w:sz w:val="20"/>
                <w:szCs w:val="20"/>
                <w:u w:val="single"/>
              </w:rPr>
              <w:t xml:space="preserve"> Лицей</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Призёр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химии </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3 место в финальном туре межрегиональной олимпиады «Будущие исследователи – будущее науки» по химии</w:t>
            </w:r>
          </w:p>
          <w:p w:rsidR="00560574"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заключительного этапа открытой межвузовской олимпиады школьников «Будущее Сибири» по химии</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биологии</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3,9</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99.5</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65</w:t>
            </w:r>
          </w:p>
        </w:tc>
        <w:tc>
          <w:tcPr>
            <w:tcW w:w="6521" w:type="dxa"/>
            <w:tcBorders>
              <w:top w:val="single" w:sz="4" w:space="0" w:color="000000"/>
              <w:left w:val="single" w:sz="4" w:space="0" w:color="000000"/>
              <w:bottom w:val="single" w:sz="4" w:space="0" w:color="000000"/>
              <w:right w:val="single" w:sz="4" w:space="0" w:color="000000"/>
            </w:tcBorders>
          </w:tcPr>
          <w:p w:rsidR="000C3B3C" w:rsidRPr="00DF1D88" w:rsidRDefault="000C3B3C" w:rsidP="000C3B3C">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5,4% от общего результата</w:t>
            </w:r>
          </w:p>
          <w:p w:rsidR="009A75CD" w:rsidRPr="00DF1D88" w:rsidRDefault="009A75CD" w:rsidP="009A75CD">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Хасанова</w:t>
            </w:r>
            <w:proofErr w:type="gramStart"/>
            <w:r w:rsidRPr="00DF1D88">
              <w:rPr>
                <w:rFonts w:ascii="Times New Roman" w:hAnsi="Times New Roman" w:cs="Times New Roman"/>
                <w:sz w:val="20"/>
                <w:szCs w:val="20"/>
                <w:u w:val="single"/>
              </w:rPr>
              <w:t xml:space="preserve"> Д</w:t>
            </w:r>
            <w:proofErr w:type="gramEnd"/>
            <w:r w:rsidRPr="00DF1D88">
              <w:rPr>
                <w:rFonts w:ascii="Times New Roman" w:hAnsi="Times New Roman" w:cs="Times New Roman"/>
                <w:sz w:val="20"/>
                <w:szCs w:val="20"/>
                <w:u w:val="single"/>
              </w:rPr>
              <w:t xml:space="preserve"> «СОШ №6»</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Призёр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экологии</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Диплом 3 степени IX Всероссийской научно-практической конференции «Экология, рациональное природопользование и охрана окружающей среды»</w:t>
            </w:r>
          </w:p>
          <w:p w:rsidR="00560574"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VIII Межрайонных Курчатовских чтений северных территорий Красноярского края (экология)</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ОБЖ</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99.9</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95</w:t>
            </w:r>
          </w:p>
        </w:tc>
        <w:tc>
          <w:tcPr>
            <w:tcW w:w="6521" w:type="dxa"/>
            <w:tcBorders>
              <w:top w:val="single" w:sz="4" w:space="0" w:color="000000"/>
              <w:left w:val="single" w:sz="4" w:space="0" w:color="000000"/>
              <w:bottom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81"/>
        </w:trPr>
        <w:tc>
          <w:tcPr>
            <w:tcW w:w="1581" w:type="dxa"/>
            <w:vMerge w:val="restart"/>
            <w:tcBorders>
              <w:top w:val="single" w:sz="4" w:space="0" w:color="000000"/>
              <w:left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истории </w:t>
            </w:r>
          </w:p>
        </w:tc>
        <w:tc>
          <w:tcPr>
            <w:tcW w:w="850" w:type="dxa"/>
            <w:vMerge w:val="restart"/>
            <w:tcBorders>
              <w:top w:val="single" w:sz="4" w:space="0" w:color="000000"/>
              <w:lef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8,7</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И 99.4</w:t>
            </w:r>
          </w:p>
        </w:tc>
        <w:tc>
          <w:tcPr>
            <w:tcW w:w="992" w:type="dxa"/>
            <w:tcBorders>
              <w:top w:val="single" w:sz="4" w:space="0" w:color="000000"/>
              <w:lef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66</w:t>
            </w:r>
          </w:p>
        </w:tc>
        <w:tc>
          <w:tcPr>
            <w:tcW w:w="6521" w:type="dxa"/>
            <w:tcBorders>
              <w:top w:val="single" w:sz="4" w:space="0" w:color="000000"/>
              <w:left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78"/>
        </w:trPr>
        <w:tc>
          <w:tcPr>
            <w:tcW w:w="1581" w:type="dxa"/>
            <w:vMerge/>
            <w:tcBorders>
              <w:left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p>
        </w:tc>
        <w:tc>
          <w:tcPr>
            <w:tcW w:w="850" w:type="dxa"/>
            <w:vMerge/>
            <w:tcBorders>
              <w:lef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О 99.4</w:t>
            </w:r>
          </w:p>
        </w:tc>
        <w:tc>
          <w:tcPr>
            <w:tcW w:w="992" w:type="dxa"/>
            <w:tcBorders>
              <w:lef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71</w:t>
            </w:r>
          </w:p>
        </w:tc>
        <w:tc>
          <w:tcPr>
            <w:tcW w:w="6521" w:type="dxa"/>
            <w:tcBorders>
              <w:left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78"/>
        </w:trPr>
        <w:tc>
          <w:tcPr>
            <w:tcW w:w="1581" w:type="dxa"/>
            <w:vMerge/>
            <w:tcBorders>
              <w:left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p>
        </w:tc>
        <w:tc>
          <w:tcPr>
            <w:tcW w:w="850" w:type="dxa"/>
            <w:vMerge/>
            <w:tcBorders>
              <w:lef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roofErr w:type="gramStart"/>
            <w:r w:rsidRPr="00DF1D88">
              <w:rPr>
                <w:rFonts w:ascii="Times New Roman" w:hAnsi="Times New Roman" w:cs="Times New Roman"/>
                <w:sz w:val="20"/>
                <w:szCs w:val="20"/>
              </w:rPr>
              <w:t>П</w:t>
            </w:r>
            <w:proofErr w:type="gramEnd"/>
            <w:r w:rsidRPr="00DF1D88">
              <w:rPr>
                <w:rFonts w:ascii="Times New Roman" w:hAnsi="Times New Roman" w:cs="Times New Roman"/>
                <w:sz w:val="20"/>
                <w:szCs w:val="20"/>
              </w:rPr>
              <w:t xml:space="preserve"> 92.9</w:t>
            </w:r>
          </w:p>
        </w:tc>
        <w:tc>
          <w:tcPr>
            <w:tcW w:w="992" w:type="dxa"/>
            <w:tcBorders>
              <w:lef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80</w:t>
            </w:r>
          </w:p>
        </w:tc>
        <w:tc>
          <w:tcPr>
            <w:tcW w:w="6521" w:type="dxa"/>
            <w:tcBorders>
              <w:left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78"/>
        </w:trPr>
        <w:tc>
          <w:tcPr>
            <w:tcW w:w="1581" w:type="dxa"/>
            <w:vMerge/>
            <w:tcBorders>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p>
        </w:tc>
        <w:tc>
          <w:tcPr>
            <w:tcW w:w="850" w:type="dxa"/>
            <w:vMerge/>
            <w:tcBorders>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Э 90.0</w:t>
            </w:r>
          </w:p>
        </w:tc>
        <w:tc>
          <w:tcPr>
            <w:tcW w:w="992" w:type="dxa"/>
            <w:tcBorders>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93</w:t>
            </w:r>
          </w:p>
        </w:tc>
        <w:tc>
          <w:tcPr>
            <w:tcW w:w="6521" w:type="dxa"/>
            <w:tcBorders>
              <w:left w:val="single" w:sz="4" w:space="0" w:color="000000"/>
              <w:bottom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w:t>
            </w:r>
            <w:proofErr w:type="gramStart"/>
            <w:r w:rsidRPr="00DF1D88">
              <w:rPr>
                <w:rFonts w:ascii="Times New Roman" w:hAnsi="Times New Roman" w:cs="Times New Roman"/>
                <w:sz w:val="20"/>
                <w:szCs w:val="20"/>
              </w:rPr>
              <w:t>ИЗО</w:t>
            </w:r>
            <w:proofErr w:type="gramEnd"/>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99.6</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94</w:t>
            </w:r>
          </w:p>
        </w:tc>
        <w:tc>
          <w:tcPr>
            <w:tcW w:w="6521" w:type="dxa"/>
            <w:tcBorders>
              <w:top w:val="single" w:sz="4" w:space="0" w:color="000000"/>
              <w:left w:val="single" w:sz="4" w:space="0" w:color="000000"/>
              <w:bottom w:val="single" w:sz="4" w:space="0" w:color="000000"/>
              <w:right w:val="single" w:sz="4" w:space="0" w:color="000000"/>
            </w:tcBorders>
          </w:tcPr>
          <w:p w:rsidR="000C3B3C" w:rsidRPr="00DF1D88" w:rsidRDefault="000C3B3C" w:rsidP="000E0A08">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5,4% от общего результата</w:t>
            </w:r>
          </w:p>
          <w:p w:rsidR="000E0A08" w:rsidRPr="00DF1D88" w:rsidRDefault="000E0A08" w:rsidP="000E0A08">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Серба М. Гимназия</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Победитель регионального этапа ВСОШ по МХК</w:t>
            </w:r>
          </w:p>
          <w:p w:rsidR="00560574"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Участник дистанционного этапа Краевого молодежного форума "Научно-технический потенциал Сибири" в Номинации  "Научный конвент»</w:t>
            </w:r>
          </w:p>
          <w:p w:rsidR="000E0A08" w:rsidRPr="00DF1D88" w:rsidRDefault="000E0A08" w:rsidP="000E0A08">
            <w:pPr>
              <w:snapToGrid w:val="0"/>
              <w:ind w:left="-109" w:right="-108"/>
              <w:contextualSpacing/>
              <w:jc w:val="both"/>
              <w:rPr>
                <w:rFonts w:ascii="Times New Roman" w:hAnsi="Times New Roman" w:cs="Times New Roman"/>
                <w:sz w:val="20"/>
                <w:szCs w:val="20"/>
                <w:u w:val="single"/>
              </w:rPr>
            </w:pPr>
            <w:proofErr w:type="spellStart"/>
            <w:r w:rsidRPr="00DF1D88">
              <w:rPr>
                <w:rFonts w:ascii="Times New Roman" w:hAnsi="Times New Roman" w:cs="Times New Roman"/>
                <w:sz w:val="20"/>
                <w:szCs w:val="20"/>
                <w:u w:val="single"/>
              </w:rPr>
              <w:t>Челнокова</w:t>
            </w:r>
            <w:proofErr w:type="spellEnd"/>
            <w:r w:rsidRPr="00DF1D88">
              <w:rPr>
                <w:rFonts w:ascii="Times New Roman" w:hAnsi="Times New Roman" w:cs="Times New Roman"/>
                <w:sz w:val="20"/>
                <w:szCs w:val="20"/>
                <w:u w:val="single"/>
              </w:rPr>
              <w:t xml:space="preserve"> А. Гимназия</w:t>
            </w:r>
          </w:p>
          <w:p w:rsidR="000E0A08" w:rsidRPr="00DF1D88" w:rsidRDefault="000E0A08" w:rsidP="000E0A08">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Призёр регионального этапа ВСОШ по МХК</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технологии (м. и д.)</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3,4</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99.9</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93</w:t>
            </w:r>
          </w:p>
        </w:tc>
        <w:tc>
          <w:tcPr>
            <w:tcW w:w="6521" w:type="dxa"/>
            <w:tcBorders>
              <w:top w:val="single" w:sz="4" w:space="0" w:color="000000"/>
              <w:left w:val="single" w:sz="4" w:space="0" w:color="000000"/>
              <w:bottom w:val="single" w:sz="4" w:space="0" w:color="000000"/>
              <w:right w:val="single" w:sz="4" w:space="0" w:color="000000"/>
            </w:tcBorders>
          </w:tcPr>
          <w:p w:rsidR="00047333" w:rsidRPr="00DF1D88" w:rsidRDefault="00047333" w:rsidP="009A75CD">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3,6% от общего результата</w:t>
            </w:r>
          </w:p>
          <w:p w:rsidR="009A75CD" w:rsidRPr="00DF1D88" w:rsidRDefault="009A75CD" w:rsidP="009A75CD">
            <w:pPr>
              <w:snapToGrid w:val="0"/>
              <w:ind w:left="-109" w:right="-108"/>
              <w:contextualSpacing/>
              <w:jc w:val="both"/>
              <w:rPr>
                <w:rFonts w:ascii="Times New Roman" w:hAnsi="Times New Roman" w:cs="Times New Roman"/>
                <w:sz w:val="20"/>
                <w:szCs w:val="20"/>
                <w:u w:val="single"/>
              </w:rPr>
            </w:pPr>
            <w:proofErr w:type="spellStart"/>
            <w:r w:rsidRPr="00DF1D88">
              <w:rPr>
                <w:rFonts w:ascii="Times New Roman" w:hAnsi="Times New Roman" w:cs="Times New Roman"/>
                <w:sz w:val="20"/>
                <w:szCs w:val="20"/>
                <w:u w:val="single"/>
              </w:rPr>
              <w:t>Сафаргалина</w:t>
            </w:r>
            <w:proofErr w:type="spellEnd"/>
            <w:r w:rsidRPr="00DF1D88">
              <w:rPr>
                <w:rFonts w:ascii="Times New Roman" w:hAnsi="Times New Roman" w:cs="Times New Roman"/>
                <w:sz w:val="20"/>
                <w:szCs w:val="20"/>
                <w:u w:val="single"/>
              </w:rPr>
              <w:t xml:space="preserve"> В. «СОШ №4»</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регионального этапа всероссийской олимпиады школьников по технологии </w:t>
            </w:r>
          </w:p>
          <w:p w:rsidR="00560574"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краевого этапа. Творческий конкурс «Научно-технические работы и проекты обучающихся образовательных организаций» в рамках </w:t>
            </w:r>
            <w:proofErr w:type="gramStart"/>
            <w:r w:rsidRPr="00DF1D88">
              <w:rPr>
                <w:rFonts w:ascii="Times New Roman" w:hAnsi="Times New Roman" w:cs="Times New Roman"/>
                <w:sz w:val="20"/>
                <w:szCs w:val="20"/>
              </w:rPr>
              <w:t>Х</w:t>
            </w:r>
            <w:proofErr w:type="gramEnd"/>
            <w:r w:rsidRPr="00DF1D88">
              <w:rPr>
                <w:rFonts w:ascii="Times New Roman" w:hAnsi="Times New Roman" w:cs="Times New Roman"/>
                <w:sz w:val="20"/>
                <w:szCs w:val="20"/>
              </w:rPr>
              <w:t>XIII Международной научно-практической конференции «</w:t>
            </w:r>
            <w:proofErr w:type="spellStart"/>
            <w:r w:rsidRPr="00DF1D88">
              <w:rPr>
                <w:rFonts w:ascii="Times New Roman" w:hAnsi="Times New Roman" w:cs="Times New Roman"/>
                <w:sz w:val="20"/>
                <w:szCs w:val="20"/>
              </w:rPr>
              <w:t>Решетневские</w:t>
            </w:r>
            <w:proofErr w:type="spellEnd"/>
            <w:r w:rsidRPr="00DF1D88">
              <w:rPr>
                <w:rFonts w:ascii="Times New Roman" w:hAnsi="Times New Roman" w:cs="Times New Roman"/>
                <w:sz w:val="20"/>
                <w:szCs w:val="20"/>
              </w:rPr>
              <w:t xml:space="preserve"> чтения»</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 xml:space="preserve">ГМО учителей физической культуры </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4,8</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93.7</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94</w:t>
            </w:r>
          </w:p>
        </w:tc>
        <w:tc>
          <w:tcPr>
            <w:tcW w:w="6521" w:type="dxa"/>
            <w:tcBorders>
              <w:top w:val="single" w:sz="4" w:space="0" w:color="000000"/>
              <w:left w:val="single" w:sz="4" w:space="0" w:color="000000"/>
              <w:bottom w:val="single" w:sz="4" w:space="0" w:color="000000"/>
              <w:right w:val="single" w:sz="4" w:space="0" w:color="000000"/>
            </w:tcBorders>
          </w:tcPr>
          <w:p w:rsidR="00047333" w:rsidRPr="00DF1D88" w:rsidRDefault="00047333" w:rsidP="009A75CD">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7,1% от общего результата</w:t>
            </w:r>
          </w:p>
          <w:p w:rsidR="009A75CD" w:rsidRPr="00DF1D88" w:rsidRDefault="009A75CD" w:rsidP="009A75CD">
            <w:pPr>
              <w:snapToGrid w:val="0"/>
              <w:ind w:left="-109" w:right="-108"/>
              <w:contextualSpacing/>
              <w:jc w:val="both"/>
              <w:rPr>
                <w:rFonts w:ascii="Times New Roman" w:hAnsi="Times New Roman" w:cs="Times New Roman"/>
                <w:sz w:val="20"/>
                <w:szCs w:val="20"/>
                <w:u w:val="single"/>
              </w:rPr>
            </w:pPr>
            <w:proofErr w:type="spellStart"/>
            <w:r w:rsidRPr="00DF1D88">
              <w:rPr>
                <w:rFonts w:ascii="Times New Roman" w:hAnsi="Times New Roman" w:cs="Times New Roman"/>
                <w:sz w:val="20"/>
                <w:szCs w:val="20"/>
                <w:u w:val="single"/>
              </w:rPr>
              <w:t>Якупова</w:t>
            </w:r>
            <w:proofErr w:type="spellEnd"/>
            <w:r w:rsidRPr="00DF1D88">
              <w:rPr>
                <w:rFonts w:ascii="Times New Roman" w:hAnsi="Times New Roman" w:cs="Times New Roman"/>
                <w:sz w:val="20"/>
                <w:szCs w:val="20"/>
                <w:u w:val="single"/>
              </w:rPr>
              <w:t xml:space="preserve"> А. «СОШ №1»</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Призёр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физической культуре </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Призер Фестиваля ГТО</w:t>
            </w:r>
          </w:p>
          <w:p w:rsidR="00560574"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Победитель в первенстве города по баскетболу (школьная спортивная лига)</w:t>
            </w:r>
          </w:p>
          <w:p w:rsidR="009A75CD" w:rsidRPr="00DF1D88" w:rsidRDefault="009A75CD" w:rsidP="009A75CD">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Кузьмина В.»СОШ №6»</w:t>
            </w:r>
          </w:p>
          <w:p w:rsidR="009A75CD" w:rsidRPr="00DF1D88" w:rsidRDefault="009A75CD" w:rsidP="009A75CD">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Призёр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физической культуре</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физики</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4,8</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99.5</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65</w:t>
            </w:r>
          </w:p>
        </w:tc>
        <w:tc>
          <w:tcPr>
            <w:tcW w:w="6521" w:type="dxa"/>
            <w:tcBorders>
              <w:top w:val="single" w:sz="4" w:space="0" w:color="000000"/>
              <w:left w:val="single" w:sz="4" w:space="0" w:color="000000"/>
              <w:bottom w:val="single" w:sz="4" w:space="0" w:color="000000"/>
              <w:right w:val="single" w:sz="4" w:space="0" w:color="000000"/>
            </w:tcBorders>
          </w:tcPr>
          <w:p w:rsidR="00047333" w:rsidRPr="00DF1D88" w:rsidRDefault="00047333" w:rsidP="00560574">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25% от общего результата</w:t>
            </w:r>
          </w:p>
          <w:p w:rsidR="00560574" w:rsidRPr="00DF1D88" w:rsidRDefault="00560574" w:rsidP="00560574">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Журавлев В.Ю. «СОШ №9»</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астрономии, математике и физике;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Диплом 2 степени Олимпиада школьников «Физтех» 2019, всероссийский уровень;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Олимпиада "Звезда", естественные науки Победитель 1 отборочного тура и участник Всероссийского финала;</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 диплом 1 степени Открытая межвузовская олимпиада школьников Сибирского Федерального округа «Будущее Сибири», Физика;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диплом 1 степени онлайн-этапе олимпиады «Физтех» 2020 года по математике и 2 степени по Физике</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 участие во всероссийском финале по физике и математике</w:t>
            </w:r>
          </w:p>
          <w:p w:rsidR="00560574" w:rsidRPr="00DF1D88" w:rsidRDefault="00560574" w:rsidP="00560574">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lastRenderedPageBreak/>
              <w:t>Журавлев М.Ю. «СОШ №9»</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u w:val="single"/>
              </w:rPr>
              <w:t>•</w:t>
            </w:r>
            <w:r w:rsidRPr="00DF1D88">
              <w:rPr>
                <w:rFonts w:ascii="Times New Roman" w:hAnsi="Times New Roman" w:cs="Times New Roman"/>
                <w:sz w:val="20"/>
                <w:szCs w:val="20"/>
                <w:u w:val="single"/>
              </w:rPr>
              <w:tab/>
            </w:r>
            <w:r w:rsidRPr="00DF1D88">
              <w:rPr>
                <w:rFonts w:ascii="Times New Roman" w:hAnsi="Times New Roman" w:cs="Times New Roman"/>
                <w:sz w:val="20"/>
                <w:szCs w:val="20"/>
              </w:rPr>
              <w:t xml:space="preserve">участник регионального этапа всероссийской олимпиады школьников по физике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регионального этапа всероссийской олимпиады школьников по астрономии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диплом 3 степени Олимпиада школьников «Физтех» 2019, всероссийский уровень,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Олимпиада "Звезда", естественные науки Победитель 1 отборочного тура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Олимпиада "Звезда", естественные науки. Всероссийский финал. Участник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диплом 1 степени Открытая межвузовская олимпиада школьников Сибирского Федерального округа «Будущее Сибири», Физика </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диплом 2 степени Онлайн-этапе олимпиады «Физтех» 2020 года, Физика </w:t>
            </w:r>
          </w:p>
          <w:p w:rsidR="00560574" w:rsidRPr="00DF1D88" w:rsidRDefault="00560574" w:rsidP="00560574">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rPr>
              <w:t>•</w:t>
            </w:r>
            <w:r w:rsidRPr="00DF1D88">
              <w:rPr>
                <w:rFonts w:ascii="Times New Roman" w:hAnsi="Times New Roman" w:cs="Times New Roman"/>
                <w:sz w:val="20"/>
                <w:szCs w:val="20"/>
              </w:rPr>
              <w:tab/>
              <w:t>диплом 2 степени Онлайн-этапе олимпиады «Физтех» 2020 года Математика</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lastRenderedPageBreak/>
              <w:t>ГМО учителей информатики</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2,4</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99.6</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75</w:t>
            </w:r>
          </w:p>
        </w:tc>
        <w:tc>
          <w:tcPr>
            <w:tcW w:w="6521" w:type="dxa"/>
            <w:tcBorders>
              <w:top w:val="single" w:sz="4" w:space="0" w:color="000000"/>
              <w:left w:val="single" w:sz="4" w:space="0" w:color="000000"/>
              <w:bottom w:val="single" w:sz="4" w:space="0" w:color="000000"/>
              <w:right w:val="single" w:sz="4" w:space="0" w:color="000000"/>
            </w:tcBorders>
          </w:tcPr>
          <w:p w:rsidR="00047333" w:rsidRPr="00DF1D88" w:rsidRDefault="00047333" w:rsidP="00560574">
            <w:pPr>
              <w:snapToGrid w:val="0"/>
              <w:ind w:left="-109" w:right="-108"/>
              <w:contextualSpacing/>
              <w:jc w:val="both"/>
              <w:rPr>
                <w:rFonts w:ascii="Times New Roman" w:hAnsi="Times New Roman" w:cs="Times New Roman"/>
                <w:b/>
                <w:sz w:val="20"/>
                <w:szCs w:val="20"/>
              </w:rPr>
            </w:pPr>
            <w:r w:rsidRPr="00DF1D88">
              <w:rPr>
                <w:rFonts w:ascii="Times New Roman" w:hAnsi="Times New Roman" w:cs="Times New Roman"/>
                <w:b/>
                <w:sz w:val="20"/>
                <w:szCs w:val="20"/>
              </w:rPr>
              <w:t>1,2% от общего результата</w:t>
            </w:r>
          </w:p>
          <w:p w:rsidR="00560574" w:rsidRPr="00DF1D88" w:rsidRDefault="00560574" w:rsidP="00560574">
            <w:pPr>
              <w:snapToGrid w:val="0"/>
              <w:ind w:left="-109" w:right="-108"/>
              <w:contextualSpacing/>
              <w:jc w:val="both"/>
              <w:rPr>
                <w:rFonts w:ascii="Times New Roman" w:hAnsi="Times New Roman" w:cs="Times New Roman"/>
                <w:sz w:val="20"/>
                <w:szCs w:val="20"/>
                <w:u w:val="single"/>
              </w:rPr>
            </w:pPr>
            <w:r w:rsidRPr="00DF1D88">
              <w:rPr>
                <w:rFonts w:ascii="Times New Roman" w:hAnsi="Times New Roman" w:cs="Times New Roman"/>
                <w:sz w:val="20"/>
                <w:szCs w:val="20"/>
                <w:u w:val="single"/>
              </w:rPr>
              <w:t>Журавлев В.Ю. «СОШ №9»</w:t>
            </w:r>
          </w:p>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w:t>
            </w:r>
            <w:r w:rsidRPr="00DF1D88">
              <w:rPr>
                <w:rFonts w:ascii="Times New Roman" w:hAnsi="Times New Roman" w:cs="Times New Roman"/>
                <w:sz w:val="20"/>
                <w:szCs w:val="20"/>
              </w:rPr>
              <w:tab/>
              <w:t xml:space="preserve">Участник регионального этапа </w:t>
            </w:r>
            <w:proofErr w:type="spellStart"/>
            <w:r w:rsidRPr="00DF1D88">
              <w:rPr>
                <w:rFonts w:ascii="Times New Roman" w:hAnsi="Times New Roman" w:cs="Times New Roman"/>
                <w:sz w:val="20"/>
                <w:szCs w:val="20"/>
              </w:rPr>
              <w:t>ВсОШ</w:t>
            </w:r>
            <w:proofErr w:type="spellEnd"/>
            <w:r w:rsidRPr="00DF1D88">
              <w:rPr>
                <w:rFonts w:ascii="Times New Roman" w:hAnsi="Times New Roman" w:cs="Times New Roman"/>
                <w:sz w:val="20"/>
                <w:szCs w:val="20"/>
              </w:rPr>
              <w:t xml:space="preserve"> по информатике</w:t>
            </w: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географии</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99.5</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66</w:t>
            </w:r>
          </w:p>
        </w:tc>
        <w:tc>
          <w:tcPr>
            <w:tcW w:w="6521" w:type="dxa"/>
            <w:tcBorders>
              <w:top w:val="single" w:sz="4" w:space="0" w:color="000000"/>
              <w:left w:val="single" w:sz="4" w:space="0" w:color="000000"/>
              <w:bottom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начальных классов</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15,5</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c>
          <w:tcPr>
            <w:tcW w:w="6521" w:type="dxa"/>
            <w:tcBorders>
              <w:top w:val="single" w:sz="4" w:space="0" w:color="000000"/>
              <w:left w:val="single" w:sz="4" w:space="0" w:color="000000"/>
              <w:bottom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r w:rsidR="00560574" w:rsidRPr="00DF1D88" w:rsidTr="002339CE">
        <w:trPr>
          <w:trHeight w:val="270"/>
        </w:trPr>
        <w:tc>
          <w:tcPr>
            <w:tcW w:w="1581" w:type="dxa"/>
            <w:tcBorders>
              <w:top w:val="single" w:sz="4" w:space="0" w:color="000000"/>
              <w:left w:val="single" w:sz="4" w:space="0" w:color="000000"/>
              <w:bottom w:val="single" w:sz="4" w:space="0" w:color="000000"/>
            </w:tcBorders>
            <w:shd w:val="clear" w:color="auto" w:fill="auto"/>
            <w:vAlign w:val="center"/>
          </w:tcPr>
          <w:p w:rsidR="00560574" w:rsidRPr="00DF1D88" w:rsidRDefault="00560574" w:rsidP="00560574">
            <w:pPr>
              <w:ind w:left="-108" w:right="-107"/>
              <w:contextualSpacing/>
              <w:jc w:val="both"/>
              <w:rPr>
                <w:rFonts w:ascii="Times New Roman" w:hAnsi="Times New Roman" w:cs="Times New Roman"/>
                <w:sz w:val="20"/>
                <w:szCs w:val="20"/>
              </w:rPr>
            </w:pPr>
            <w:r w:rsidRPr="00DF1D88">
              <w:rPr>
                <w:rFonts w:ascii="Times New Roman" w:hAnsi="Times New Roman" w:cs="Times New Roman"/>
                <w:sz w:val="20"/>
                <w:szCs w:val="20"/>
              </w:rPr>
              <w:t>ГМО учителей ОРКСЭ</w:t>
            </w:r>
          </w:p>
        </w:tc>
        <w:tc>
          <w:tcPr>
            <w:tcW w:w="850"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100</w:t>
            </w:r>
          </w:p>
        </w:tc>
        <w:tc>
          <w:tcPr>
            <w:tcW w:w="992" w:type="dxa"/>
            <w:tcBorders>
              <w:top w:val="single" w:sz="4" w:space="0" w:color="000000"/>
              <w:left w:val="single" w:sz="4" w:space="0" w:color="000000"/>
              <w:bottom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r w:rsidRPr="00DF1D88">
              <w:rPr>
                <w:rFonts w:ascii="Times New Roman" w:hAnsi="Times New Roman" w:cs="Times New Roman"/>
                <w:sz w:val="20"/>
                <w:szCs w:val="20"/>
              </w:rPr>
              <w:t>99</w:t>
            </w:r>
          </w:p>
        </w:tc>
        <w:tc>
          <w:tcPr>
            <w:tcW w:w="6521" w:type="dxa"/>
            <w:tcBorders>
              <w:top w:val="single" w:sz="4" w:space="0" w:color="000000"/>
              <w:left w:val="single" w:sz="4" w:space="0" w:color="000000"/>
              <w:bottom w:val="single" w:sz="4" w:space="0" w:color="000000"/>
              <w:right w:val="single" w:sz="4" w:space="0" w:color="000000"/>
            </w:tcBorders>
          </w:tcPr>
          <w:p w:rsidR="00560574" w:rsidRPr="00DF1D88" w:rsidRDefault="00560574" w:rsidP="00560574">
            <w:pPr>
              <w:snapToGrid w:val="0"/>
              <w:ind w:left="-109" w:right="-108"/>
              <w:contextualSpacing/>
              <w:jc w:val="both"/>
              <w:rPr>
                <w:rFonts w:ascii="Times New Roman" w:hAnsi="Times New Roman" w:cs="Times New Roman"/>
                <w:sz w:val="20"/>
                <w:szCs w:val="20"/>
              </w:rPr>
            </w:pPr>
          </w:p>
        </w:tc>
      </w:tr>
    </w:tbl>
    <w:p w:rsidR="00D638CF" w:rsidRPr="0072216B" w:rsidRDefault="00D638CF" w:rsidP="00D638CF">
      <w:pPr>
        <w:contextualSpacing/>
        <w:jc w:val="both"/>
        <w:rPr>
          <w:rFonts w:ascii="Times New Roman" w:hAnsi="Times New Roman" w:cs="Times New Roman"/>
          <w:sz w:val="24"/>
          <w:szCs w:val="24"/>
        </w:rPr>
      </w:pPr>
    </w:p>
    <w:p w:rsidR="00D638CF" w:rsidRPr="0072216B" w:rsidRDefault="00C5075E" w:rsidP="00D638CF">
      <w:pPr>
        <w:contextualSpacing/>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результативности ГМО с точки зрения образовательных результатов (учебных) свидетельствует: средний показатель стандарта </w:t>
      </w:r>
      <w:proofErr w:type="spellStart"/>
      <w:r>
        <w:rPr>
          <w:rFonts w:ascii="Times New Roman" w:hAnsi="Times New Roman" w:cs="Times New Roman"/>
          <w:sz w:val="24"/>
          <w:szCs w:val="24"/>
        </w:rPr>
        <w:t>обученности</w:t>
      </w:r>
      <w:proofErr w:type="spellEnd"/>
      <w:r>
        <w:rPr>
          <w:rFonts w:ascii="Times New Roman" w:hAnsi="Times New Roman" w:cs="Times New Roman"/>
          <w:sz w:val="24"/>
          <w:szCs w:val="24"/>
        </w:rPr>
        <w:t xml:space="preserve"> по 5- 11 классам составляет 98,3% (ниже показатель по праву, физической культуре); средний показатель качества </w:t>
      </w:r>
      <w:proofErr w:type="spellStart"/>
      <w:r>
        <w:rPr>
          <w:rFonts w:ascii="Times New Roman" w:hAnsi="Times New Roman" w:cs="Times New Roman"/>
          <w:sz w:val="24"/>
          <w:szCs w:val="24"/>
        </w:rPr>
        <w:t>обученности</w:t>
      </w:r>
      <w:proofErr w:type="spellEnd"/>
      <w:r>
        <w:rPr>
          <w:rFonts w:ascii="Times New Roman" w:hAnsi="Times New Roman" w:cs="Times New Roman"/>
          <w:sz w:val="24"/>
          <w:szCs w:val="24"/>
        </w:rPr>
        <w:t xml:space="preserve"> – 76% (ниже показатель по математике, химии, физике, географии, рус</w:t>
      </w:r>
      <w:r w:rsidR="00D5716C">
        <w:rPr>
          <w:rFonts w:ascii="Times New Roman" w:hAnsi="Times New Roman" w:cs="Times New Roman"/>
          <w:sz w:val="24"/>
          <w:szCs w:val="24"/>
        </w:rPr>
        <w:t>с</w:t>
      </w:r>
      <w:r>
        <w:rPr>
          <w:rFonts w:ascii="Times New Roman" w:hAnsi="Times New Roman" w:cs="Times New Roman"/>
          <w:sz w:val="24"/>
          <w:szCs w:val="24"/>
        </w:rPr>
        <w:t>кому языку</w:t>
      </w:r>
      <w:r w:rsidR="00D5716C">
        <w:rPr>
          <w:rFonts w:ascii="Times New Roman" w:hAnsi="Times New Roman" w:cs="Times New Roman"/>
          <w:sz w:val="24"/>
          <w:szCs w:val="24"/>
        </w:rPr>
        <w:t>, а</w:t>
      </w:r>
      <w:r>
        <w:rPr>
          <w:rFonts w:ascii="Times New Roman" w:hAnsi="Times New Roman" w:cs="Times New Roman"/>
          <w:sz w:val="24"/>
          <w:szCs w:val="24"/>
        </w:rPr>
        <w:t>нглийскому языку).</w:t>
      </w:r>
    </w:p>
    <w:p w:rsidR="00444AD1" w:rsidRPr="0072216B" w:rsidRDefault="00D5716C" w:rsidP="0072216B">
      <w:pPr>
        <w:contextualSpacing/>
        <w:jc w:val="both"/>
        <w:rPr>
          <w:rFonts w:ascii="Times New Roman" w:hAnsi="Times New Roman" w:cs="Times New Roman"/>
          <w:sz w:val="24"/>
          <w:szCs w:val="24"/>
        </w:rPr>
      </w:pPr>
      <w:r>
        <w:rPr>
          <w:rFonts w:ascii="Times New Roman" w:hAnsi="Times New Roman" w:cs="Times New Roman"/>
          <w:sz w:val="24"/>
          <w:szCs w:val="24"/>
        </w:rPr>
        <w:t xml:space="preserve">Средние показатели </w:t>
      </w:r>
      <w:proofErr w:type="spellStart"/>
      <w:r>
        <w:rPr>
          <w:rFonts w:ascii="Times New Roman" w:hAnsi="Times New Roman" w:cs="Times New Roman"/>
          <w:sz w:val="24"/>
          <w:szCs w:val="24"/>
        </w:rPr>
        <w:t>обученности</w:t>
      </w:r>
      <w:proofErr w:type="spellEnd"/>
      <w:r>
        <w:rPr>
          <w:rFonts w:ascii="Times New Roman" w:hAnsi="Times New Roman" w:cs="Times New Roman"/>
          <w:sz w:val="24"/>
          <w:szCs w:val="24"/>
        </w:rPr>
        <w:t xml:space="preserve"> за 2019 – 2020 </w:t>
      </w:r>
      <w:proofErr w:type="spellStart"/>
      <w:r>
        <w:rPr>
          <w:rFonts w:ascii="Times New Roman" w:hAnsi="Times New Roman" w:cs="Times New Roman"/>
          <w:sz w:val="24"/>
          <w:szCs w:val="24"/>
        </w:rPr>
        <w:t>у.г</w:t>
      </w:r>
      <w:proofErr w:type="spellEnd"/>
      <w:proofErr w:type="gramStart"/>
      <w:r>
        <w:rPr>
          <w:rFonts w:ascii="Times New Roman" w:hAnsi="Times New Roman" w:cs="Times New Roman"/>
          <w:sz w:val="24"/>
          <w:szCs w:val="24"/>
        </w:rPr>
        <w:t>.</w:t>
      </w:r>
      <w:r w:rsidR="009641D9">
        <w:rPr>
          <w:rFonts w:ascii="Times New Roman" w:hAnsi="Times New Roman" w:cs="Times New Roman"/>
          <w:sz w:val="24"/>
          <w:szCs w:val="24"/>
        </w:rPr>
        <w:t>(</w:t>
      </w:r>
      <w:proofErr w:type="gramEnd"/>
      <w:r w:rsidR="009641D9">
        <w:rPr>
          <w:rFonts w:ascii="Times New Roman" w:hAnsi="Times New Roman" w:cs="Times New Roman"/>
          <w:sz w:val="24"/>
          <w:szCs w:val="24"/>
        </w:rPr>
        <w:t>таб.)</w:t>
      </w:r>
    </w:p>
    <w:tbl>
      <w:tblPr>
        <w:tblStyle w:val="a7"/>
        <w:tblW w:w="10746" w:type="dxa"/>
        <w:tblLook w:val="04A0" w:firstRow="1" w:lastRow="0" w:firstColumn="1" w:lastColumn="0" w:noHBand="0" w:noVBand="1"/>
      </w:tblPr>
      <w:tblGrid>
        <w:gridCol w:w="3948"/>
        <w:gridCol w:w="3215"/>
        <w:gridCol w:w="3583"/>
      </w:tblGrid>
      <w:tr w:rsidR="00D5716C" w:rsidTr="002339CE">
        <w:trPr>
          <w:trHeight w:val="261"/>
        </w:trPr>
        <w:tc>
          <w:tcPr>
            <w:tcW w:w="3948"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sz w:val="24"/>
                <w:szCs w:val="24"/>
              </w:rPr>
              <w:t xml:space="preserve">Уровень  </w:t>
            </w:r>
          </w:p>
        </w:tc>
        <w:tc>
          <w:tcPr>
            <w:tcW w:w="3215"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sz w:val="24"/>
                <w:szCs w:val="24"/>
              </w:rPr>
              <w:t xml:space="preserve">Стандарт  </w:t>
            </w:r>
          </w:p>
        </w:tc>
        <w:tc>
          <w:tcPr>
            <w:tcW w:w="3583"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sz w:val="24"/>
                <w:szCs w:val="24"/>
              </w:rPr>
              <w:t xml:space="preserve">Качество </w:t>
            </w:r>
          </w:p>
        </w:tc>
      </w:tr>
      <w:tr w:rsidR="00D5716C" w:rsidTr="002339CE">
        <w:trPr>
          <w:trHeight w:val="261"/>
        </w:trPr>
        <w:tc>
          <w:tcPr>
            <w:tcW w:w="3948"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215"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sz w:val="24"/>
                <w:szCs w:val="24"/>
              </w:rPr>
              <w:t>100</w:t>
            </w:r>
          </w:p>
        </w:tc>
        <w:tc>
          <w:tcPr>
            <w:tcW w:w="3583"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sz w:val="24"/>
                <w:szCs w:val="24"/>
              </w:rPr>
              <w:t>88</w:t>
            </w:r>
          </w:p>
        </w:tc>
      </w:tr>
      <w:tr w:rsidR="00D5716C" w:rsidTr="002339CE">
        <w:trPr>
          <w:trHeight w:val="275"/>
        </w:trPr>
        <w:tc>
          <w:tcPr>
            <w:tcW w:w="3948" w:type="dxa"/>
          </w:tcPr>
          <w:p w:rsidR="00D5716C" w:rsidRDefault="00D5716C" w:rsidP="0072216B">
            <w:pPr>
              <w:contextualSpacing/>
              <w:jc w:val="both"/>
              <w:rPr>
                <w:rFonts w:ascii="Times New Roman" w:hAnsi="Times New Roman" w:cs="Times New Roman"/>
                <w:sz w:val="24"/>
                <w:szCs w:val="24"/>
              </w:rPr>
            </w:pPr>
            <w:proofErr w:type="gramStart"/>
            <w:r>
              <w:rPr>
                <w:rFonts w:ascii="Times New Roman" w:hAnsi="Times New Roman" w:cs="Times New Roman"/>
                <w:sz w:val="24"/>
                <w:szCs w:val="24"/>
              </w:rPr>
              <w:t>Основная</w:t>
            </w:r>
            <w:proofErr w:type="gramEnd"/>
            <w:r>
              <w:rPr>
                <w:rFonts w:ascii="Times New Roman" w:hAnsi="Times New Roman" w:cs="Times New Roman"/>
                <w:sz w:val="24"/>
                <w:szCs w:val="24"/>
              </w:rPr>
              <w:t xml:space="preserve">  5- 11 классы</w:t>
            </w:r>
          </w:p>
        </w:tc>
        <w:tc>
          <w:tcPr>
            <w:tcW w:w="3215"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071B493" wp14:editId="25292ED7">
                      <wp:simplePos x="0" y="0"/>
                      <wp:positionH relativeFrom="column">
                        <wp:posOffset>493395</wp:posOffset>
                      </wp:positionH>
                      <wp:positionV relativeFrom="paragraph">
                        <wp:posOffset>31115</wp:posOffset>
                      </wp:positionV>
                      <wp:extent cx="619125" cy="85725"/>
                      <wp:effectExtent l="0" t="19050" r="66675" b="104775"/>
                      <wp:wrapNone/>
                      <wp:docPr id="37" name="Прямая со стрелкой 37"/>
                      <wp:cNvGraphicFramePr/>
                      <a:graphic xmlns:a="http://schemas.openxmlformats.org/drawingml/2006/main">
                        <a:graphicData uri="http://schemas.microsoft.com/office/word/2010/wordprocessingShape">
                          <wps:wsp>
                            <wps:cNvCnPr/>
                            <wps:spPr>
                              <a:xfrm>
                                <a:off x="0" y="0"/>
                                <a:ext cx="619125" cy="85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38.85pt;margin-top:2.45pt;width:48.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" strokecolor="#4579b8 [3044]">
                      <v:stroke endarrow="open"/>
                    </v:shape>
                  </w:pict>
                </mc:Fallback>
              </mc:AlternateContent>
            </w:r>
            <w:r>
              <w:rPr>
                <w:rFonts w:ascii="Times New Roman" w:hAnsi="Times New Roman" w:cs="Times New Roman"/>
                <w:sz w:val="24"/>
                <w:szCs w:val="24"/>
              </w:rPr>
              <w:t>98.3</w:t>
            </w:r>
          </w:p>
        </w:tc>
        <w:tc>
          <w:tcPr>
            <w:tcW w:w="3583" w:type="dxa"/>
          </w:tcPr>
          <w:p w:rsidR="00D5716C" w:rsidRDefault="00D5716C" w:rsidP="0072216B">
            <w:pPr>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7F6B3DE" wp14:editId="0E5F0EC0">
                      <wp:simplePos x="0" y="0"/>
                      <wp:positionH relativeFrom="column">
                        <wp:posOffset>333375</wp:posOffset>
                      </wp:positionH>
                      <wp:positionV relativeFrom="paragraph">
                        <wp:posOffset>31115</wp:posOffset>
                      </wp:positionV>
                      <wp:extent cx="914400" cy="85725"/>
                      <wp:effectExtent l="0" t="76200" r="0" b="28575"/>
                      <wp:wrapNone/>
                      <wp:docPr id="38" name="Прямая со стрелкой 38"/>
                      <wp:cNvGraphicFramePr/>
                      <a:graphic xmlns:a="http://schemas.openxmlformats.org/drawingml/2006/main">
                        <a:graphicData uri="http://schemas.microsoft.com/office/word/2010/wordprocessingShape">
                          <wps:wsp>
                            <wps:cNvCnPr/>
                            <wps:spPr>
                              <a:xfrm flipV="1">
                                <a:off x="0" y="0"/>
                                <a:ext cx="914400" cy="85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8" o:spid="_x0000_s1026" type="#_x0000_t32" style="position:absolute;margin-left:26.25pt;margin-top:2.45pt;width:1in;height:6.75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" strokecolor="#4579b8 [3044]">
                      <v:stroke endarrow="open"/>
                    </v:shape>
                  </w:pict>
                </mc:Fallback>
              </mc:AlternateContent>
            </w:r>
            <w:r>
              <w:rPr>
                <w:rFonts w:ascii="Times New Roman" w:hAnsi="Times New Roman" w:cs="Times New Roman"/>
                <w:sz w:val="24"/>
                <w:szCs w:val="24"/>
              </w:rPr>
              <w:t>76</w:t>
            </w:r>
          </w:p>
        </w:tc>
      </w:tr>
    </w:tbl>
    <w:p w:rsidR="00444AD1" w:rsidRPr="0072216B" w:rsidRDefault="00444AD1" w:rsidP="0072216B">
      <w:pPr>
        <w:contextualSpacing/>
        <w:jc w:val="both"/>
        <w:rPr>
          <w:rFonts w:ascii="Times New Roman" w:hAnsi="Times New Roman" w:cs="Times New Roman"/>
          <w:sz w:val="24"/>
          <w:szCs w:val="24"/>
        </w:rPr>
      </w:pPr>
    </w:p>
    <w:p w:rsidR="00D5716C" w:rsidRDefault="00D5716C" w:rsidP="0072216B">
      <w:pPr>
        <w:spacing w:after="0" w:line="240" w:lineRule="auto"/>
        <w:jc w:val="both"/>
        <w:rPr>
          <w:rFonts w:ascii="Times New Roman" w:hAnsi="Times New Roman" w:cs="Times New Roman"/>
          <w:sz w:val="24"/>
          <w:szCs w:val="24"/>
        </w:rPr>
      </w:pPr>
      <w:r w:rsidRPr="009641D9">
        <w:rPr>
          <w:rFonts w:ascii="Times New Roman" w:hAnsi="Times New Roman" w:cs="Times New Roman"/>
          <w:sz w:val="24"/>
          <w:szCs w:val="24"/>
        </w:rPr>
        <w:t xml:space="preserve">Сравнительный анализ свидетельствует о незначительном снижении стандарта </w:t>
      </w:r>
      <w:proofErr w:type="spellStart"/>
      <w:r w:rsidRPr="009641D9">
        <w:rPr>
          <w:rFonts w:ascii="Times New Roman" w:hAnsi="Times New Roman" w:cs="Times New Roman"/>
          <w:sz w:val="24"/>
          <w:szCs w:val="24"/>
        </w:rPr>
        <w:t>обученности</w:t>
      </w:r>
      <w:proofErr w:type="spellEnd"/>
      <w:r w:rsidRPr="009641D9">
        <w:rPr>
          <w:rFonts w:ascii="Times New Roman" w:hAnsi="Times New Roman" w:cs="Times New Roman"/>
          <w:sz w:val="24"/>
          <w:szCs w:val="24"/>
        </w:rPr>
        <w:t xml:space="preserve">, и росте качества </w:t>
      </w:r>
      <w:proofErr w:type="spellStart"/>
      <w:r w:rsidRPr="009641D9">
        <w:rPr>
          <w:rFonts w:ascii="Times New Roman" w:hAnsi="Times New Roman" w:cs="Times New Roman"/>
          <w:sz w:val="24"/>
          <w:szCs w:val="24"/>
        </w:rPr>
        <w:t>обученности</w:t>
      </w:r>
      <w:proofErr w:type="spellEnd"/>
      <w:r w:rsidRPr="009641D9">
        <w:rPr>
          <w:rFonts w:ascii="Times New Roman" w:hAnsi="Times New Roman" w:cs="Times New Roman"/>
          <w:sz w:val="24"/>
          <w:szCs w:val="24"/>
        </w:rPr>
        <w:t>.</w:t>
      </w:r>
    </w:p>
    <w:tbl>
      <w:tblPr>
        <w:tblStyle w:val="a7"/>
        <w:tblW w:w="0" w:type="auto"/>
        <w:tblLook w:val="04A0" w:firstRow="1" w:lastRow="0" w:firstColumn="1" w:lastColumn="0" w:noHBand="0" w:noVBand="1"/>
      </w:tblPr>
      <w:tblGrid>
        <w:gridCol w:w="1855"/>
        <w:gridCol w:w="1029"/>
        <w:gridCol w:w="1029"/>
        <w:gridCol w:w="1200"/>
        <w:gridCol w:w="1200"/>
        <w:gridCol w:w="1200"/>
        <w:gridCol w:w="3052"/>
      </w:tblGrid>
      <w:tr w:rsidR="009641D9" w:rsidRPr="009641D9" w:rsidTr="00DF1D88">
        <w:trPr>
          <w:trHeight w:val="296"/>
        </w:trPr>
        <w:tc>
          <w:tcPr>
            <w:tcW w:w="10564" w:type="dxa"/>
            <w:gridSpan w:val="7"/>
            <w:noWrap/>
            <w:hideMark/>
          </w:tcPr>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Среднее</w:t>
            </w:r>
            <w:r>
              <w:rPr>
                <w:rFonts w:ascii="Times New Roman" w:hAnsi="Times New Roman" w:cs="Times New Roman"/>
                <w:b/>
                <w:bCs/>
                <w:sz w:val="24"/>
                <w:szCs w:val="24"/>
              </w:rPr>
              <w:t xml:space="preserve"> значение по качеству </w:t>
            </w:r>
            <w:proofErr w:type="spellStart"/>
            <w:r>
              <w:rPr>
                <w:rFonts w:ascii="Times New Roman" w:hAnsi="Times New Roman" w:cs="Times New Roman"/>
                <w:b/>
                <w:bCs/>
                <w:sz w:val="24"/>
                <w:szCs w:val="24"/>
              </w:rPr>
              <w:t>обученности</w:t>
            </w:r>
            <w:proofErr w:type="spellEnd"/>
            <w:r>
              <w:rPr>
                <w:rFonts w:ascii="Times New Roman" w:hAnsi="Times New Roman" w:cs="Times New Roman"/>
                <w:b/>
                <w:bCs/>
                <w:sz w:val="24"/>
                <w:szCs w:val="24"/>
              </w:rPr>
              <w:t xml:space="preserve"> </w:t>
            </w:r>
            <w:r w:rsidRPr="009641D9">
              <w:rPr>
                <w:rFonts w:ascii="Times New Roman" w:hAnsi="Times New Roman" w:cs="Times New Roman"/>
                <w:b/>
                <w:bCs/>
                <w:sz w:val="24"/>
                <w:szCs w:val="24"/>
              </w:rPr>
              <w:t xml:space="preserve"> за 5  </w:t>
            </w:r>
            <w:r>
              <w:rPr>
                <w:rFonts w:ascii="Times New Roman" w:hAnsi="Times New Roman" w:cs="Times New Roman"/>
                <w:b/>
                <w:bCs/>
                <w:sz w:val="24"/>
                <w:szCs w:val="24"/>
              </w:rPr>
              <w:t>лет</w:t>
            </w:r>
          </w:p>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 </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2014-2015</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15-16</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16-17</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17-18</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18-19</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19-20</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предмет</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53</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55</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57</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56</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58</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60</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русский язык</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69</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69</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72</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69</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76</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литература</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68</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65</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63</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64</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иностранный язык</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45</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46</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47</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46</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42</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51</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математика</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76</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80</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76</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75</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73</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75</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информатика и ИКТ</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66</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64</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61</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66</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 xml:space="preserve">история </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67</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67</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68</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65</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63</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71</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 xml:space="preserve">обществознание </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65</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92</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81</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81</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65</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80</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право</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71</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95</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79</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68</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93</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экономика</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66</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68</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62</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66</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география</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53</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61</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61</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54</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65</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физика</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59</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59</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59</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53</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59</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 xml:space="preserve">химия </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67</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66</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65</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67</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65</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 xml:space="preserve">биология </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lastRenderedPageBreak/>
              <w:t>96</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91</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95</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92</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94</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искусство</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94</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94</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95</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95</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93</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 xml:space="preserve">технология </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90</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92</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92</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95</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ОБЖ</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92</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93</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93</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92</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92</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94</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физическая к-</w:t>
            </w:r>
            <w:proofErr w:type="spellStart"/>
            <w:r w:rsidRPr="009641D9">
              <w:rPr>
                <w:rFonts w:ascii="Times New Roman" w:hAnsi="Times New Roman" w:cs="Times New Roman"/>
                <w:sz w:val="24"/>
                <w:szCs w:val="24"/>
              </w:rPr>
              <w:t>ра</w:t>
            </w:r>
            <w:proofErr w:type="spellEnd"/>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89</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93</w:t>
            </w:r>
          </w:p>
        </w:tc>
        <w:tc>
          <w:tcPr>
            <w:tcW w:w="1029"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89</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100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100</w:t>
            </w:r>
          </w:p>
        </w:tc>
        <w:tc>
          <w:tcPr>
            <w:tcW w:w="1200"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99</w:t>
            </w:r>
          </w:p>
        </w:tc>
        <w:tc>
          <w:tcPr>
            <w:tcW w:w="3052" w:type="dxa"/>
            <w:noWrap/>
            <w:hideMark/>
          </w:tcPr>
          <w:p w:rsidR="009641D9" w:rsidRPr="009641D9" w:rsidRDefault="009641D9" w:rsidP="009641D9">
            <w:pPr>
              <w:jc w:val="both"/>
              <w:rPr>
                <w:rFonts w:ascii="Times New Roman" w:hAnsi="Times New Roman" w:cs="Times New Roman"/>
                <w:sz w:val="24"/>
                <w:szCs w:val="24"/>
              </w:rPr>
            </w:pPr>
            <w:r w:rsidRPr="009641D9">
              <w:rPr>
                <w:rFonts w:ascii="Times New Roman" w:hAnsi="Times New Roman" w:cs="Times New Roman"/>
                <w:sz w:val="24"/>
                <w:szCs w:val="24"/>
              </w:rPr>
              <w:t>ОРР</w:t>
            </w:r>
          </w:p>
        </w:tc>
      </w:tr>
      <w:tr w:rsidR="009641D9" w:rsidRPr="009641D9" w:rsidTr="00DF1D88">
        <w:trPr>
          <w:trHeight w:val="296"/>
        </w:trPr>
        <w:tc>
          <w:tcPr>
            <w:tcW w:w="1855" w:type="dxa"/>
            <w:noWrap/>
            <w:hideMark/>
          </w:tcPr>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72</w:t>
            </w:r>
          </w:p>
        </w:tc>
        <w:tc>
          <w:tcPr>
            <w:tcW w:w="1029" w:type="dxa"/>
            <w:noWrap/>
            <w:hideMark/>
          </w:tcPr>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75</w:t>
            </w:r>
          </w:p>
        </w:tc>
        <w:tc>
          <w:tcPr>
            <w:tcW w:w="1029" w:type="dxa"/>
            <w:noWrap/>
            <w:hideMark/>
          </w:tcPr>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73</w:t>
            </w:r>
          </w:p>
        </w:tc>
        <w:tc>
          <w:tcPr>
            <w:tcW w:w="1200" w:type="dxa"/>
            <w:noWrap/>
            <w:hideMark/>
          </w:tcPr>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73</w:t>
            </w:r>
          </w:p>
        </w:tc>
        <w:tc>
          <w:tcPr>
            <w:tcW w:w="1200" w:type="dxa"/>
            <w:noWrap/>
            <w:hideMark/>
          </w:tcPr>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70</w:t>
            </w:r>
          </w:p>
        </w:tc>
        <w:tc>
          <w:tcPr>
            <w:tcW w:w="1200" w:type="dxa"/>
            <w:noWrap/>
            <w:hideMark/>
          </w:tcPr>
          <w:p w:rsidR="009641D9" w:rsidRPr="009641D9" w:rsidRDefault="009641D9" w:rsidP="009641D9">
            <w:pPr>
              <w:jc w:val="both"/>
              <w:rPr>
                <w:rFonts w:ascii="Times New Roman" w:hAnsi="Times New Roman" w:cs="Times New Roman"/>
                <w:b/>
                <w:bCs/>
                <w:sz w:val="24"/>
                <w:szCs w:val="24"/>
              </w:rPr>
            </w:pPr>
            <w:r w:rsidRPr="009641D9">
              <w:rPr>
                <w:rFonts w:ascii="Times New Roman" w:hAnsi="Times New Roman" w:cs="Times New Roman"/>
                <w:b/>
                <w:bCs/>
                <w:sz w:val="24"/>
                <w:szCs w:val="24"/>
              </w:rPr>
              <w:t>76</w:t>
            </w:r>
          </w:p>
        </w:tc>
        <w:tc>
          <w:tcPr>
            <w:tcW w:w="3052" w:type="dxa"/>
            <w:noWrap/>
            <w:hideMark/>
          </w:tcPr>
          <w:p w:rsidR="009641D9" w:rsidRPr="009641D9" w:rsidRDefault="009641D9" w:rsidP="009641D9">
            <w:pPr>
              <w:jc w:val="both"/>
              <w:rPr>
                <w:rFonts w:ascii="Times New Roman" w:hAnsi="Times New Roman" w:cs="Times New Roman"/>
                <w:sz w:val="24"/>
                <w:szCs w:val="24"/>
              </w:rPr>
            </w:pPr>
          </w:p>
        </w:tc>
      </w:tr>
    </w:tbl>
    <w:p w:rsidR="009641D9" w:rsidRDefault="009641D9" w:rsidP="0072216B">
      <w:pPr>
        <w:spacing w:after="0" w:line="240" w:lineRule="auto"/>
        <w:jc w:val="both"/>
        <w:rPr>
          <w:rFonts w:ascii="Times New Roman" w:hAnsi="Times New Roman" w:cs="Times New Roman"/>
          <w:sz w:val="24"/>
          <w:szCs w:val="24"/>
        </w:rPr>
      </w:pPr>
    </w:p>
    <w:p w:rsidR="00C348EF" w:rsidRDefault="00C348EF" w:rsidP="007221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 результатов значимых достижений учащихся на региональном и федеральном уровне показывает (рис):</w:t>
      </w:r>
    </w:p>
    <w:p w:rsidR="009641D9" w:rsidRPr="009641D9" w:rsidRDefault="00C348EF" w:rsidP="00DE41F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F80EA1" wp14:editId="62561977">
            <wp:extent cx="4572635" cy="34296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348EF" w:rsidRDefault="00C348EF" w:rsidP="0072216B">
      <w:pPr>
        <w:spacing w:after="0" w:line="240" w:lineRule="auto"/>
        <w:jc w:val="both"/>
        <w:rPr>
          <w:rFonts w:ascii="Times New Roman" w:hAnsi="Times New Roman" w:cs="Times New Roman"/>
          <w:b/>
          <w:sz w:val="24"/>
          <w:szCs w:val="24"/>
        </w:rPr>
      </w:pPr>
    </w:p>
    <w:p w:rsidR="005B47DC" w:rsidRDefault="00C348EF" w:rsidP="00DE41F7">
      <w:pPr>
        <w:spacing w:after="0" w:line="240" w:lineRule="auto"/>
        <w:ind w:firstLine="708"/>
        <w:jc w:val="both"/>
        <w:rPr>
          <w:rFonts w:ascii="Times New Roman" w:hAnsi="Times New Roman" w:cs="Times New Roman"/>
          <w:sz w:val="24"/>
          <w:szCs w:val="24"/>
        </w:rPr>
      </w:pPr>
      <w:r w:rsidRPr="00C348EF">
        <w:rPr>
          <w:rFonts w:ascii="Times New Roman" w:hAnsi="Times New Roman" w:cs="Times New Roman"/>
          <w:sz w:val="24"/>
          <w:szCs w:val="24"/>
        </w:rPr>
        <w:t xml:space="preserve">Наибольшее </w:t>
      </w:r>
      <w:r>
        <w:rPr>
          <w:rFonts w:ascii="Times New Roman" w:hAnsi="Times New Roman" w:cs="Times New Roman"/>
          <w:sz w:val="24"/>
          <w:szCs w:val="24"/>
        </w:rPr>
        <w:t>количество достижений относится к предметному объединению физики (25%), русскому языку и литературе (21,4%);  также можно отметить МО математики (10,7%), английского языка (14,35).</w:t>
      </w:r>
      <w:r w:rsidR="005B47DC">
        <w:rPr>
          <w:rFonts w:ascii="Times New Roman" w:hAnsi="Times New Roman" w:cs="Times New Roman"/>
          <w:sz w:val="24"/>
          <w:szCs w:val="24"/>
        </w:rPr>
        <w:t xml:space="preserve"> По </w:t>
      </w:r>
      <w:proofErr w:type="gramStart"/>
      <w:r w:rsidR="005B47DC">
        <w:rPr>
          <w:rFonts w:ascii="Times New Roman" w:hAnsi="Times New Roman" w:cs="Times New Roman"/>
          <w:sz w:val="24"/>
          <w:szCs w:val="24"/>
        </w:rPr>
        <w:t>образовательным</w:t>
      </w:r>
      <w:proofErr w:type="gramEnd"/>
      <w:r w:rsidR="005B47DC">
        <w:rPr>
          <w:rFonts w:ascii="Times New Roman" w:hAnsi="Times New Roman" w:cs="Times New Roman"/>
          <w:sz w:val="24"/>
          <w:szCs w:val="24"/>
        </w:rPr>
        <w:t xml:space="preserve"> учреждения наиболее высокий уровень высоких достижений МБОУ «СОШ №9» - 25%, Лицей -25%,  Гимназия – 18,8%, МБОУ «СОШ №6» - 12,5%. МБОУ «СОШ №1» -12,5% , МБОУ «СОШ №4» - 6,2%.</w:t>
      </w:r>
    </w:p>
    <w:p w:rsidR="00C348EF" w:rsidRDefault="00C348EF" w:rsidP="00DE41F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При этом стоит уточнить: как правило, значимые достижения принадлежат одному, двум учащимся, </w:t>
      </w:r>
      <w:r w:rsidR="00DE41F7">
        <w:rPr>
          <w:rFonts w:ascii="Times New Roman" w:hAnsi="Times New Roman" w:cs="Times New Roman"/>
          <w:sz w:val="24"/>
          <w:szCs w:val="24"/>
        </w:rPr>
        <w:t>задействованных в разного рода мероприятиях.</w:t>
      </w:r>
      <w:proofErr w:type="gramEnd"/>
      <w:r w:rsidR="00DE41F7">
        <w:rPr>
          <w:rFonts w:ascii="Times New Roman" w:hAnsi="Times New Roman" w:cs="Times New Roman"/>
          <w:sz w:val="24"/>
          <w:szCs w:val="24"/>
        </w:rPr>
        <w:t xml:space="preserve"> Задача выявления одаренных и высокомотивированных детей остается актуальной и требует дальнейшей методической и педагогической работы.</w:t>
      </w:r>
    </w:p>
    <w:p w:rsidR="00DE41F7" w:rsidRDefault="00DE41F7" w:rsidP="00DE41F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Обобщая результаты методического сопровождения </w:t>
      </w:r>
      <w:r w:rsidRPr="00DE41F7">
        <w:rPr>
          <w:rFonts w:ascii="Times New Roman" w:hAnsi="Times New Roman" w:cs="Times New Roman"/>
          <w:sz w:val="24"/>
          <w:szCs w:val="24"/>
        </w:rPr>
        <w:t>задач</w:t>
      </w:r>
      <w:r>
        <w:rPr>
          <w:rFonts w:ascii="Times New Roman" w:hAnsi="Times New Roman" w:cs="Times New Roman"/>
          <w:sz w:val="24"/>
          <w:szCs w:val="24"/>
        </w:rPr>
        <w:t xml:space="preserve"> развития МСО,  необходимо об</w:t>
      </w:r>
      <w:r w:rsidR="00517714">
        <w:rPr>
          <w:rFonts w:ascii="Times New Roman" w:hAnsi="Times New Roman" w:cs="Times New Roman"/>
          <w:sz w:val="24"/>
          <w:szCs w:val="24"/>
        </w:rPr>
        <w:t>ратить внимание на слабые места в организации образовательной деятельности, требующих усиленного методического сопровождения</w:t>
      </w:r>
      <w:r>
        <w:rPr>
          <w:rFonts w:ascii="Times New Roman" w:hAnsi="Times New Roman" w:cs="Times New Roman"/>
          <w:sz w:val="24"/>
          <w:szCs w:val="24"/>
        </w:rPr>
        <w:t>:</w:t>
      </w:r>
    </w:p>
    <w:p w:rsidR="00517714" w:rsidRPr="00E727F2" w:rsidRDefault="00E727F2" w:rsidP="00E727F2">
      <w:pPr>
        <w:spacing w:after="0" w:line="240" w:lineRule="auto"/>
        <w:jc w:val="both"/>
        <w:rPr>
          <w:rFonts w:ascii="Times New Roman" w:hAnsi="Times New Roman" w:cs="Times New Roman"/>
          <w:b/>
          <w:sz w:val="24"/>
          <w:szCs w:val="24"/>
        </w:rPr>
      </w:pPr>
      <w:r w:rsidRPr="00E727F2">
        <w:rPr>
          <w:rFonts w:ascii="Times New Roman" w:hAnsi="Times New Roman" w:cs="Times New Roman"/>
          <w:b/>
          <w:sz w:val="24"/>
          <w:szCs w:val="24"/>
        </w:rPr>
        <w:t>1.Совершенствование деятельности п</w:t>
      </w:r>
      <w:r w:rsidR="00517714" w:rsidRPr="00E727F2">
        <w:rPr>
          <w:rFonts w:ascii="Times New Roman" w:hAnsi="Times New Roman" w:cs="Times New Roman"/>
          <w:b/>
          <w:sz w:val="24"/>
          <w:szCs w:val="24"/>
        </w:rPr>
        <w:t>о внедрению  цифровых технологий:</w:t>
      </w:r>
    </w:p>
    <w:p w:rsidR="00517714" w:rsidRPr="00517714" w:rsidRDefault="00E727F2" w:rsidP="005177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w:t>
      </w:r>
      <w:r w:rsidR="00517714" w:rsidRPr="00517714">
        <w:rPr>
          <w:rFonts w:ascii="Times New Roman" w:hAnsi="Times New Roman" w:cs="Times New Roman"/>
          <w:sz w:val="24"/>
          <w:szCs w:val="24"/>
        </w:rPr>
        <w:t xml:space="preserve"> целостной образовательной информационно – коммуникационной среды в ОУ;</w:t>
      </w:r>
    </w:p>
    <w:p w:rsidR="00517714" w:rsidRPr="00517714" w:rsidRDefault="00E727F2" w:rsidP="005177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-систематизация </w:t>
      </w:r>
      <w:r w:rsidR="00517714" w:rsidRPr="00517714">
        <w:rPr>
          <w:rFonts w:ascii="Times New Roman" w:hAnsi="Times New Roman" w:cs="Times New Roman"/>
          <w:sz w:val="24"/>
          <w:szCs w:val="24"/>
        </w:rPr>
        <w:t xml:space="preserve"> средств, методов,  технологий организации дистанционного   обучения;</w:t>
      </w:r>
    </w:p>
    <w:p w:rsidR="00517714" w:rsidRPr="00517714" w:rsidRDefault="00E727F2" w:rsidP="005177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-выравнивание </w:t>
      </w:r>
      <w:r w:rsidR="00517714" w:rsidRPr="00517714">
        <w:rPr>
          <w:rFonts w:ascii="Times New Roman" w:hAnsi="Times New Roman" w:cs="Times New Roman"/>
          <w:sz w:val="24"/>
          <w:szCs w:val="24"/>
        </w:rPr>
        <w:t xml:space="preserve"> уровня готовности педагогов  к использованию ИКТ </w:t>
      </w:r>
      <w:proofErr w:type="gramStart"/>
      <w:r w:rsidR="00517714" w:rsidRPr="00517714">
        <w:rPr>
          <w:rFonts w:ascii="Times New Roman" w:hAnsi="Times New Roman" w:cs="Times New Roman"/>
          <w:sz w:val="24"/>
          <w:szCs w:val="24"/>
        </w:rPr>
        <w:t>–т</w:t>
      </w:r>
      <w:proofErr w:type="gramEnd"/>
      <w:r w:rsidR="00517714" w:rsidRPr="00517714">
        <w:rPr>
          <w:rFonts w:ascii="Times New Roman" w:hAnsi="Times New Roman" w:cs="Times New Roman"/>
          <w:sz w:val="24"/>
          <w:szCs w:val="24"/>
        </w:rPr>
        <w:t>ехнологий;</w:t>
      </w:r>
    </w:p>
    <w:p w:rsidR="00517714" w:rsidRPr="00517714" w:rsidRDefault="00E727F2" w:rsidP="005177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w:t>
      </w:r>
      <w:r w:rsidR="00517714" w:rsidRPr="00517714">
        <w:rPr>
          <w:rFonts w:ascii="Times New Roman" w:hAnsi="Times New Roman" w:cs="Times New Roman"/>
          <w:sz w:val="24"/>
          <w:szCs w:val="24"/>
        </w:rPr>
        <w:t xml:space="preserve"> практики сопровождения  классных коллективов, работы с родителями в условиях дистанционного обучения;</w:t>
      </w:r>
    </w:p>
    <w:p w:rsidR="00517714" w:rsidRPr="00517714" w:rsidRDefault="00517714" w:rsidP="00517714">
      <w:pPr>
        <w:spacing w:after="0" w:line="240" w:lineRule="auto"/>
        <w:jc w:val="both"/>
        <w:rPr>
          <w:rFonts w:ascii="Times New Roman" w:hAnsi="Times New Roman" w:cs="Times New Roman"/>
          <w:sz w:val="24"/>
          <w:szCs w:val="24"/>
        </w:rPr>
      </w:pPr>
      <w:r w:rsidRPr="00517714">
        <w:rPr>
          <w:rFonts w:ascii="Times New Roman" w:hAnsi="Times New Roman" w:cs="Times New Roman"/>
          <w:sz w:val="24"/>
          <w:szCs w:val="24"/>
        </w:rPr>
        <w:t>-реализация воспитательного компонента средствами ИКТ – технологий;</w:t>
      </w:r>
    </w:p>
    <w:p w:rsidR="00517714" w:rsidRPr="00517714" w:rsidRDefault="00517714" w:rsidP="00517714">
      <w:pPr>
        <w:spacing w:after="0" w:line="240" w:lineRule="auto"/>
        <w:jc w:val="both"/>
        <w:rPr>
          <w:rFonts w:ascii="Times New Roman" w:hAnsi="Times New Roman" w:cs="Times New Roman"/>
          <w:sz w:val="24"/>
          <w:szCs w:val="24"/>
        </w:rPr>
      </w:pPr>
      <w:r w:rsidRPr="00517714">
        <w:rPr>
          <w:rFonts w:ascii="Times New Roman" w:hAnsi="Times New Roman" w:cs="Times New Roman"/>
          <w:sz w:val="24"/>
          <w:szCs w:val="24"/>
        </w:rPr>
        <w:t>-</w:t>
      </w:r>
      <w:r w:rsidR="00E727F2">
        <w:rPr>
          <w:rFonts w:ascii="Times New Roman" w:hAnsi="Times New Roman" w:cs="Times New Roman"/>
          <w:sz w:val="24"/>
          <w:szCs w:val="24"/>
        </w:rPr>
        <w:t>инвентаризация состояния</w:t>
      </w:r>
      <w:r w:rsidRPr="00517714">
        <w:rPr>
          <w:rFonts w:ascii="Times New Roman" w:hAnsi="Times New Roman" w:cs="Times New Roman"/>
          <w:sz w:val="24"/>
          <w:szCs w:val="24"/>
        </w:rPr>
        <w:t xml:space="preserve"> материально – технической базы, инфраструктурная составляющая реализации </w:t>
      </w:r>
      <w:proofErr w:type="gramStart"/>
      <w:r w:rsidRPr="00517714">
        <w:rPr>
          <w:rFonts w:ascii="Times New Roman" w:hAnsi="Times New Roman" w:cs="Times New Roman"/>
          <w:sz w:val="24"/>
          <w:szCs w:val="24"/>
        </w:rPr>
        <w:t>ДО</w:t>
      </w:r>
      <w:proofErr w:type="gramEnd"/>
      <w:r w:rsidRPr="00517714">
        <w:rPr>
          <w:rFonts w:ascii="Times New Roman" w:hAnsi="Times New Roman" w:cs="Times New Roman"/>
          <w:sz w:val="24"/>
          <w:szCs w:val="24"/>
        </w:rPr>
        <w:t>;</w:t>
      </w:r>
    </w:p>
    <w:p w:rsidR="00517714" w:rsidRPr="00517714" w:rsidRDefault="00E727F2" w:rsidP="005177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w:t>
      </w:r>
      <w:r w:rsidR="00517714" w:rsidRPr="00517714">
        <w:rPr>
          <w:rFonts w:ascii="Times New Roman" w:hAnsi="Times New Roman" w:cs="Times New Roman"/>
          <w:sz w:val="24"/>
          <w:szCs w:val="24"/>
        </w:rPr>
        <w:t xml:space="preserve"> механизмов обратной связи, оценки образовательных результатов;</w:t>
      </w:r>
    </w:p>
    <w:p w:rsidR="00517714" w:rsidRPr="00517714" w:rsidRDefault="00517714" w:rsidP="00517714">
      <w:pPr>
        <w:spacing w:after="0" w:line="240" w:lineRule="auto"/>
        <w:jc w:val="both"/>
        <w:rPr>
          <w:rFonts w:ascii="Times New Roman" w:hAnsi="Times New Roman" w:cs="Times New Roman"/>
          <w:sz w:val="24"/>
          <w:szCs w:val="24"/>
        </w:rPr>
      </w:pPr>
      <w:r w:rsidRPr="00517714">
        <w:rPr>
          <w:rFonts w:ascii="Times New Roman" w:hAnsi="Times New Roman" w:cs="Times New Roman"/>
          <w:sz w:val="24"/>
          <w:szCs w:val="24"/>
        </w:rPr>
        <w:t>-</w:t>
      </w:r>
      <w:r w:rsidR="00E727F2">
        <w:rPr>
          <w:rFonts w:ascii="Times New Roman" w:hAnsi="Times New Roman" w:cs="Times New Roman"/>
          <w:sz w:val="24"/>
          <w:szCs w:val="24"/>
        </w:rPr>
        <w:t>учет специфики</w:t>
      </w:r>
      <w:r w:rsidRPr="00517714">
        <w:rPr>
          <w:rFonts w:ascii="Times New Roman" w:hAnsi="Times New Roman" w:cs="Times New Roman"/>
          <w:sz w:val="24"/>
          <w:szCs w:val="24"/>
        </w:rPr>
        <w:t xml:space="preserve"> методической работы в  условиях </w:t>
      </w:r>
      <w:proofErr w:type="spellStart"/>
      <w:r w:rsidRPr="00517714">
        <w:rPr>
          <w:rFonts w:ascii="Times New Roman" w:hAnsi="Times New Roman" w:cs="Times New Roman"/>
          <w:sz w:val="24"/>
          <w:szCs w:val="24"/>
        </w:rPr>
        <w:t>цифровизации</w:t>
      </w:r>
      <w:proofErr w:type="spellEnd"/>
      <w:r w:rsidRPr="00517714">
        <w:rPr>
          <w:rFonts w:ascii="Times New Roman" w:hAnsi="Times New Roman" w:cs="Times New Roman"/>
          <w:sz w:val="24"/>
          <w:szCs w:val="24"/>
        </w:rPr>
        <w:t>;</w:t>
      </w:r>
    </w:p>
    <w:p w:rsidR="00517714" w:rsidRPr="00517714" w:rsidRDefault="00517714" w:rsidP="00517714">
      <w:pPr>
        <w:spacing w:after="0" w:line="240" w:lineRule="auto"/>
        <w:jc w:val="both"/>
        <w:rPr>
          <w:rFonts w:ascii="Times New Roman" w:hAnsi="Times New Roman" w:cs="Times New Roman"/>
          <w:sz w:val="24"/>
          <w:szCs w:val="24"/>
        </w:rPr>
      </w:pPr>
      <w:r w:rsidRPr="00517714">
        <w:rPr>
          <w:rFonts w:ascii="Times New Roman" w:hAnsi="Times New Roman" w:cs="Times New Roman"/>
          <w:sz w:val="24"/>
          <w:szCs w:val="24"/>
        </w:rPr>
        <w:t xml:space="preserve">- </w:t>
      </w:r>
      <w:r w:rsidR="00E727F2">
        <w:rPr>
          <w:rFonts w:ascii="Times New Roman" w:hAnsi="Times New Roman" w:cs="Times New Roman"/>
          <w:sz w:val="24"/>
          <w:szCs w:val="24"/>
        </w:rPr>
        <w:t xml:space="preserve">разработать и организовать </w:t>
      </w:r>
      <w:r w:rsidRPr="00517714">
        <w:rPr>
          <w:rFonts w:ascii="Times New Roman" w:hAnsi="Times New Roman" w:cs="Times New Roman"/>
          <w:sz w:val="24"/>
          <w:szCs w:val="24"/>
        </w:rPr>
        <w:t>аудит компетентностей педагога в части владения ИКТ – технологиями;</w:t>
      </w:r>
    </w:p>
    <w:p w:rsidR="00C55BAB" w:rsidRPr="00E727F2" w:rsidRDefault="00517714" w:rsidP="00DE41F7">
      <w:pPr>
        <w:spacing w:after="0" w:line="240" w:lineRule="auto"/>
        <w:jc w:val="both"/>
        <w:rPr>
          <w:rFonts w:ascii="Times New Roman" w:hAnsi="Times New Roman" w:cs="Times New Roman"/>
          <w:b/>
          <w:sz w:val="24"/>
          <w:szCs w:val="24"/>
        </w:rPr>
      </w:pPr>
      <w:r w:rsidRPr="00E727F2">
        <w:rPr>
          <w:rFonts w:ascii="Times New Roman" w:hAnsi="Times New Roman" w:cs="Times New Roman"/>
          <w:b/>
          <w:sz w:val="24"/>
          <w:szCs w:val="24"/>
        </w:rPr>
        <w:t xml:space="preserve">2. </w:t>
      </w:r>
      <w:r w:rsidR="00E727F2" w:rsidRPr="00E727F2">
        <w:rPr>
          <w:rFonts w:ascii="Times New Roman" w:hAnsi="Times New Roman" w:cs="Times New Roman"/>
          <w:b/>
          <w:sz w:val="24"/>
          <w:szCs w:val="24"/>
        </w:rPr>
        <w:t>Совершенствование деятельности п</w:t>
      </w:r>
      <w:r w:rsidR="00C55BAB" w:rsidRPr="00E727F2">
        <w:rPr>
          <w:rFonts w:ascii="Times New Roman" w:hAnsi="Times New Roman" w:cs="Times New Roman"/>
          <w:b/>
          <w:sz w:val="24"/>
          <w:szCs w:val="24"/>
        </w:rPr>
        <w:t xml:space="preserve">о работе  с педагогическими кадрами: </w:t>
      </w:r>
    </w:p>
    <w:p w:rsidR="00C55BAB" w:rsidRPr="00C55BAB" w:rsidRDefault="009A2D67"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2.1. </w:t>
      </w:r>
      <w:r w:rsidR="00E727F2">
        <w:rPr>
          <w:rFonts w:ascii="Times New Roman" w:hAnsi="Times New Roman" w:cs="Times New Roman"/>
          <w:sz w:val="24"/>
          <w:szCs w:val="24"/>
        </w:rPr>
        <w:t xml:space="preserve">Молодые специалисты: </w:t>
      </w:r>
      <w:r w:rsidR="00C55BAB">
        <w:rPr>
          <w:rFonts w:ascii="Times New Roman" w:hAnsi="Times New Roman" w:cs="Times New Roman"/>
          <w:sz w:val="24"/>
          <w:szCs w:val="24"/>
        </w:rPr>
        <w:t>р</w:t>
      </w:r>
      <w:r w:rsidR="00C55BAB" w:rsidRPr="00C55BAB">
        <w:rPr>
          <w:rFonts w:ascii="Times New Roman" w:hAnsi="Times New Roman" w:cs="Times New Roman"/>
          <w:sz w:val="24"/>
          <w:szCs w:val="24"/>
        </w:rPr>
        <w:t>асширить пространство реализации профессиональных компетенций (организация мест интерактивной, проектной, социально ориентированной деятельности);</w:t>
      </w:r>
    </w:p>
    <w:p w:rsidR="00C55BAB" w:rsidRPr="00C55BAB" w:rsidRDefault="00C55BAB"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5BAB">
        <w:rPr>
          <w:rFonts w:ascii="Times New Roman" w:hAnsi="Times New Roman" w:cs="Times New Roman"/>
          <w:sz w:val="24"/>
          <w:szCs w:val="24"/>
        </w:rPr>
        <w:t xml:space="preserve">совершенствовать систему наставничества, практиковать систему </w:t>
      </w:r>
      <w:proofErr w:type="spellStart"/>
      <w:r w:rsidRPr="00C55BAB">
        <w:rPr>
          <w:rFonts w:ascii="Times New Roman" w:hAnsi="Times New Roman" w:cs="Times New Roman"/>
          <w:sz w:val="24"/>
          <w:szCs w:val="24"/>
        </w:rPr>
        <w:t>взаимо</w:t>
      </w:r>
      <w:proofErr w:type="spellEnd"/>
      <w:r w:rsidRPr="00C55BAB">
        <w:rPr>
          <w:rFonts w:ascii="Times New Roman" w:hAnsi="Times New Roman" w:cs="Times New Roman"/>
          <w:sz w:val="24"/>
          <w:szCs w:val="24"/>
        </w:rPr>
        <w:t xml:space="preserve"> наставничества, обратного наставничества; использовать кураторскую методику;</w:t>
      </w:r>
    </w:p>
    <w:p w:rsidR="00C55BAB" w:rsidRDefault="00C55BAB"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C55BAB">
        <w:rPr>
          <w:rFonts w:ascii="Times New Roman" w:hAnsi="Times New Roman" w:cs="Times New Roman"/>
          <w:sz w:val="24"/>
          <w:szCs w:val="24"/>
        </w:rPr>
        <w:t>азработать си</w:t>
      </w:r>
      <w:r w:rsidR="00E727F2">
        <w:rPr>
          <w:rFonts w:ascii="Times New Roman" w:hAnsi="Times New Roman" w:cs="Times New Roman"/>
          <w:sz w:val="24"/>
          <w:szCs w:val="24"/>
        </w:rPr>
        <w:t>стему мер поощрения и мотивации.</w:t>
      </w:r>
    </w:p>
    <w:p w:rsidR="00C55BAB" w:rsidRPr="00C55BAB" w:rsidRDefault="009A2D67"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C55BAB">
        <w:rPr>
          <w:rFonts w:ascii="Times New Roman" w:hAnsi="Times New Roman" w:cs="Times New Roman"/>
          <w:sz w:val="24"/>
          <w:szCs w:val="24"/>
        </w:rPr>
        <w:t>.по деятельности ГМО:</w:t>
      </w:r>
    </w:p>
    <w:p w:rsidR="00C55BAB" w:rsidRPr="00C55BAB" w:rsidRDefault="00E727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55BAB" w:rsidRPr="00C55BAB">
        <w:rPr>
          <w:rFonts w:ascii="Times New Roman" w:hAnsi="Times New Roman" w:cs="Times New Roman"/>
          <w:sz w:val="24"/>
          <w:szCs w:val="24"/>
        </w:rPr>
        <w:t>Ставить конкретную, актуальную на данный период цель деятельности ГМО;</w:t>
      </w:r>
    </w:p>
    <w:p w:rsidR="00C55BAB" w:rsidRPr="00C55BAB" w:rsidRDefault="00E727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55BAB" w:rsidRPr="00C55BAB">
        <w:rPr>
          <w:rFonts w:ascii="Times New Roman" w:hAnsi="Times New Roman" w:cs="Times New Roman"/>
          <w:sz w:val="24"/>
          <w:szCs w:val="24"/>
        </w:rPr>
        <w:t>Структурировать задачи, разворачивая  в них главную цель; соотносить направления деятельности и содержание заседаний с поставленными задачами; с учетом выявленных проблем в ходе анализа;</w:t>
      </w:r>
    </w:p>
    <w:p w:rsidR="00C55BAB" w:rsidRPr="00C55BAB" w:rsidRDefault="00E727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C55BAB" w:rsidRPr="00C55BAB">
        <w:rPr>
          <w:rFonts w:ascii="Times New Roman" w:hAnsi="Times New Roman" w:cs="Times New Roman"/>
          <w:sz w:val="24"/>
          <w:szCs w:val="24"/>
        </w:rPr>
        <w:t xml:space="preserve">Усилить внимание на работу с непосредственным содержание предмета; качества его оценки со стороны внешних экспертов (ВПР, ОГЭ, ЕГЭ); анализ динамики образовательных результатов, как предметных, так и </w:t>
      </w:r>
      <w:proofErr w:type="spellStart"/>
      <w:r w:rsidR="00C55BAB" w:rsidRPr="00C55BAB">
        <w:rPr>
          <w:rFonts w:ascii="Times New Roman" w:hAnsi="Times New Roman" w:cs="Times New Roman"/>
          <w:sz w:val="24"/>
          <w:szCs w:val="24"/>
        </w:rPr>
        <w:t>метапредметных</w:t>
      </w:r>
      <w:proofErr w:type="spellEnd"/>
      <w:r w:rsidR="00C55BAB" w:rsidRPr="00C55BAB">
        <w:rPr>
          <w:rFonts w:ascii="Times New Roman" w:hAnsi="Times New Roman" w:cs="Times New Roman"/>
          <w:sz w:val="24"/>
          <w:szCs w:val="24"/>
        </w:rPr>
        <w:t xml:space="preserve">; углублять и систематизировать технологичность преподавания предмета; </w:t>
      </w:r>
      <w:r w:rsidR="00C55BAB">
        <w:rPr>
          <w:rFonts w:ascii="Times New Roman" w:hAnsi="Times New Roman" w:cs="Times New Roman"/>
          <w:sz w:val="24"/>
          <w:szCs w:val="24"/>
        </w:rPr>
        <w:t>соотносить показатели образовательной деятельности со средними показателями по городу;</w:t>
      </w:r>
    </w:p>
    <w:p w:rsidR="00C55BAB" w:rsidRPr="00C55BAB" w:rsidRDefault="00E727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C55BAB" w:rsidRPr="00C55BAB">
        <w:rPr>
          <w:rFonts w:ascii="Times New Roman" w:hAnsi="Times New Roman" w:cs="Times New Roman"/>
          <w:sz w:val="24"/>
          <w:szCs w:val="24"/>
        </w:rPr>
        <w:t>Дифференцировать методическую деятельность с кадрами, выделяя категорию молодых специалистов и выстраивать для них методический маршрут;</w:t>
      </w:r>
    </w:p>
    <w:p w:rsidR="00C55BAB" w:rsidRPr="00C55BAB" w:rsidRDefault="00E727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C55BAB" w:rsidRPr="00C55BAB">
        <w:rPr>
          <w:rFonts w:ascii="Times New Roman" w:hAnsi="Times New Roman" w:cs="Times New Roman"/>
          <w:sz w:val="24"/>
          <w:szCs w:val="24"/>
        </w:rPr>
        <w:t>Выбирать темы самообразования, направленные на решение актуальных задач развития, устранения профессиональных дефицитов;</w:t>
      </w:r>
    </w:p>
    <w:p w:rsidR="00C55BAB" w:rsidRPr="00C55BAB" w:rsidRDefault="00E727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C55BAB" w:rsidRPr="00C55BAB">
        <w:rPr>
          <w:rFonts w:ascii="Times New Roman" w:hAnsi="Times New Roman" w:cs="Times New Roman"/>
          <w:sz w:val="24"/>
          <w:szCs w:val="24"/>
        </w:rPr>
        <w:t>Разработать пакет сценариев предъявления результатов самообразования; результатов повышения квалификации; практиковать технологию Портфолио, ИОП, другие прогрессивные технологии организации методической работы, включая цифровые;</w:t>
      </w:r>
    </w:p>
    <w:p w:rsidR="00C55BAB" w:rsidRPr="00C55BAB" w:rsidRDefault="00E727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C55BAB" w:rsidRPr="00C55BAB">
        <w:rPr>
          <w:rFonts w:ascii="Times New Roman" w:hAnsi="Times New Roman" w:cs="Times New Roman"/>
          <w:sz w:val="24"/>
          <w:szCs w:val="24"/>
        </w:rPr>
        <w:t xml:space="preserve">Обратить внимание на развитие компетенций и мониторинг результатов работы с детьми категории ОВЗ, ОД; </w:t>
      </w:r>
      <w:r w:rsidR="00C55BAB">
        <w:rPr>
          <w:rFonts w:ascii="Times New Roman" w:hAnsi="Times New Roman" w:cs="Times New Roman"/>
          <w:sz w:val="24"/>
          <w:szCs w:val="24"/>
        </w:rPr>
        <w:t>расширить круг учащихся, достигших значимых результатов;</w:t>
      </w:r>
    </w:p>
    <w:p w:rsidR="00C55BAB" w:rsidRPr="00C55BAB" w:rsidRDefault="005171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C55BAB" w:rsidRPr="00C55BAB">
        <w:rPr>
          <w:rFonts w:ascii="Times New Roman" w:hAnsi="Times New Roman" w:cs="Times New Roman"/>
          <w:sz w:val="24"/>
          <w:szCs w:val="24"/>
        </w:rPr>
        <w:t>Учитывать при анализе результаты образовательной деятельности учащихся, как урочной, так и неурочной;</w:t>
      </w:r>
    </w:p>
    <w:p w:rsidR="00517714" w:rsidRDefault="005171F2"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C55BAB" w:rsidRPr="00C55BAB">
        <w:rPr>
          <w:rFonts w:ascii="Times New Roman" w:hAnsi="Times New Roman" w:cs="Times New Roman"/>
          <w:sz w:val="24"/>
          <w:szCs w:val="24"/>
        </w:rPr>
        <w:t>Разработать систему мер мотивации и поощрения членов методического объединения.</w:t>
      </w:r>
    </w:p>
    <w:p w:rsidR="001C468E" w:rsidRDefault="009A2D67" w:rsidP="00C55B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C55BAB">
        <w:rPr>
          <w:rFonts w:ascii="Times New Roman" w:hAnsi="Times New Roman" w:cs="Times New Roman"/>
          <w:sz w:val="24"/>
          <w:szCs w:val="24"/>
        </w:rPr>
        <w:t>. по обо</w:t>
      </w:r>
      <w:r w:rsidR="001C468E">
        <w:rPr>
          <w:rFonts w:ascii="Times New Roman" w:hAnsi="Times New Roman" w:cs="Times New Roman"/>
          <w:sz w:val="24"/>
          <w:szCs w:val="24"/>
        </w:rPr>
        <w:t>б</w:t>
      </w:r>
      <w:r w:rsidR="00C55BAB">
        <w:rPr>
          <w:rFonts w:ascii="Times New Roman" w:hAnsi="Times New Roman" w:cs="Times New Roman"/>
          <w:sz w:val="24"/>
          <w:szCs w:val="24"/>
        </w:rPr>
        <w:t>щению опыта в формате РАОП:</w:t>
      </w:r>
    </w:p>
    <w:p w:rsidR="001C468E" w:rsidRPr="001C468E" w:rsidRDefault="005171F2"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1C468E" w:rsidRPr="001C468E">
        <w:rPr>
          <w:rFonts w:ascii="Times New Roman" w:hAnsi="Times New Roman" w:cs="Times New Roman"/>
          <w:sz w:val="24"/>
          <w:szCs w:val="24"/>
        </w:rPr>
        <w:t>Проанализировать итоги участия в публикации в  РАОП на всех уровнях;</w:t>
      </w:r>
    </w:p>
    <w:p w:rsidR="001C468E" w:rsidRPr="001C468E" w:rsidRDefault="005171F2"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1C468E" w:rsidRPr="001C468E">
        <w:rPr>
          <w:rFonts w:ascii="Times New Roman" w:hAnsi="Times New Roman" w:cs="Times New Roman"/>
          <w:sz w:val="24"/>
          <w:szCs w:val="24"/>
        </w:rPr>
        <w:t xml:space="preserve">Использовать опыт описания лучших практик; организовать взаимодействие и обмен опытом с авторами лучших практик; </w:t>
      </w:r>
    </w:p>
    <w:p w:rsidR="001C468E" w:rsidRPr="001C468E" w:rsidRDefault="005171F2"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1C468E" w:rsidRPr="001C468E">
        <w:rPr>
          <w:rFonts w:ascii="Times New Roman" w:hAnsi="Times New Roman" w:cs="Times New Roman"/>
          <w:sz w:val="24"/>
          <w:szCs w:val="24"/>
        </w:rPr>
        <w:t>В организации методической работы на всех уровнях использовать ресурс экспертных заключений в рамках РАОП;</w:t>
      </w:r>
    </w:p>
    <w:p w:rsidR="001C468E" w:rsidRPr="001C468E" w:rsidRDefault="005171F2"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1C468E" w:rsidRPr="001C468E">
        <w:rPr>
          <w:rFonts w:ascii="Times New Roman" w:hAnsi="Times New Roman" w:cs="Times New Roman"/>
          <w:sz w:val="24"/>
          <w:szCs w:val="24"/>
        </w:rPr>
        <w:t xml:space="preserve"> Обеспечить места предъявления и профессиональной экспертизы практик на этапе подготовки к заявке в РАОП;</w:t>
      </w:r>
    </w:p>
    <w:p w:rsidR="001C468E" w:rsidRPr="00DE41F7" w:rsidRDefault="005171F2" w:rsidP="00DE41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C468E" w:rsidRPr="001C468E">
        <w:rPr>
          <w:rFonts w:ascii="Times New Roman" w:hAnsi="Times New Roman" w:cs="Times New Roman"/>
          <w:sz w:val="24"/>
          <w:szCs w:val="24"/>
        </w:rPr>
        <w:t>Рассматривать эффективность публикации практик в РАОП как один из показателей эффективности профессиональной деятельности в рамках ВСОКО.</w:t>
      </w:r>
    </w:p>
    <w:p w:rsidR="001C468E" w:rsidRPr="0061236B" w:rsidRDefault="0061236B" w:rsidP="0061236B">
      <w:pPr>
        <w:spacing w:after="0" w:line="240" w:lineRule="auto"/>
        <w:contextualSpacing/>
        <w:jc w:val="both"/>
        <w:rPr>
          <w:rFonts w:ascii="Times New Roman" w:hAnsi="Times New Roman" w:cs="Times New Roman"/>
          <w:b/>
          <w:sz w:val="24"/>
          <w:szCs w:val="24"/>
        </w:rPr>
      </w:pPr>
      <w:r w:rsidRPr="0061236B">
        <w:rPr>
          <w:rFonts w:ascii="Times New Roman" w:hAnsi="Times New Roman" w:cs="Times New Roman"/>
          <w:b/>
          <w:sz w:val="24"/>
          <w:szCs w:val="24"/>
        </w:rPr>
        <w:t>3.Совершенствование деятельности п</w:t>
      </w:r>
      <w:r w:rsidR="00DE41F7" w:rsidRPr="0061236B">
        <w:rPr>
          <w:rFonts w:ascii="Times New Roman" w:hAnsi="Times New Roman" w:cs="Times New Roman"/>
          <w:b/>
          <w:sz w:val="24"/>
          <w:szCs w:val="24"/>
        </w:rPr>
        <w:t>о освоению практики формирования и оценки функциональной грамотности школьников как новых образовательных результатов:</w:t>
      </w:r>
    </w:p>
    <w:p w:rsidR="001C468E" w:rsidRPr="001C468E" w:rsidRDefault="005171F2" w:rsidP="0061236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61236B">
        <w:rPr>
          <w:rFonts w:ascii="Times New Roman" w:hAnsi="Times New Roman" w:cs="Times New Roman"/>
          <w:sz w:val="24"/>
          <w:szCs w:val="24"/>
        </w:rPr>
        <w:t>Совершенствовать практику анализа  результатов</w:t>
      </w:r>
      <w:r w:rsidR="001C468E" w:rsidRPr="001C468E">
        <w:rPr>
          <w:rFonts w:ascii="Times New Roman" w:hAnsi="Times New Roman" w:cs="Times New Roman"/>
          <w:sz w:val="24"/>
          <w:szCs w:val="24"/>
        </w:rPr>
        <w:t xml:space="preserve"> ВПР</w:t>
      </w:r>
      <w:r w:rsidR="0061236B">
        <w:rPr>
          <w:rFonts w:ascii="Times New Roman" w:hAnsi="Times New Roman" w:cs="Times New Roman"/>
          <w:sz w:val="24"/>
          <w:szCs w:val="24"/>
        </w:rPr>
        <w:t xml:space="preserve"> в ОУ</w:t>
      </w:r>
      <w:r w:rsidR="001C468E" w:rsidRPr="001C468E">
        <w:rPr>
          <w:rFonts w:ascii="Times New Roman" w:hAnsi="Times New Roman" w:cs="Times New Roman"/>
          <w:sz w:val="24"/>
          <w:szCs w:val="24"/>
        </w:rPr>
        <w:t>. Определить причины пробелов у разных групп  учащихся по уровню подготовки.</w:t>
      </w:r>
    </w:p>
    <w:p w:rsidR="001C468E" w:rsidRPr="001C468E" w:rsidRDefault="0061236B"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1C468E" w:rsidRPr="001C468E">
        <w:rPr>
          <w:rFonts w:ascii="Times New Roman" w:hAnsi="Times New Roman" w:cs="Times New Roman"/>
          <w:sz w:val="24"/>
          <w:szCs w:val="24"/>
        </w:rPr>
        <w:t>Изучить результаты ВПР на ГМО учителей предметников. Обменяться опытом подготовки учащихся по наиболее трудным темам курса предмета, по организации практических работ.</w:t>
      </w:r>
    </w:p>
    <w:p w:rsidR="001C468E" w:rsidRPr="001C468E" w:rsidRDefault="0061236B"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1C468E" w:rsidRPr="001C468E">
        <w:rPr>
          <w:rFonts w:ascii="Times New Roman" w:hAnsi="Times New Roman" w:cs="Times New Roman"/>
          <w:sz w:val="24"/>
          <w:szCs w:val="24"/>
        </w:rPr>
        <w:t>Включить в уроки задания, которые учащиеся выполнили на низком уровне.</w:t>
      </w:r>
    </w:p>
    <w:p w:rsidR="001C468E" w:rsidRDefault="0061236B"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4.Организовать п</w:t>
      </w:r>
      <w:r w:rsidR="001C468E" w:rsidRPr="001C468E">
        <w:rPr>
          <w:rFonts w:ascii="Times New Roman" w:hAnsi="Times New Roman" w:cs="Times New Roman"/>
          <w:sz w:val="24"/>
          <w:szCs w:val="24"/>
        </w:rPr>
        <w:t>овышение уровня профессиональной подготовки педагога по наиболее сложным темам курса предмета.</w:t>
      </w:r>
    </w:p>
    <w:p w:rsidR="0061236B" w:rsidRDefault="0061236B" w:rsidP="001C4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5.Использовать ресурс профессиональных сообществ (ММК, методические кластеры, методические мероприятия) для совершенствования и развития профессиональных компетенций в области функциональной грамотности как новых образовательн</w:t>
      </w:r>
      <w:r w:rsidR="00E727F2">
        <w:rPr>
          <w:rFonts w:ascii="Times New Roman" w:hAnsi="Times New Roman" w:cs="Times New Roman"/>
          <w:sz w:val="24"/>
          <w:szCs w:val="24"/>
        </w:rPr>
        <w:t>ых результатов;</w:t>
      </w:r>
    </w:p>
    <w:p w:rsidR="00DE41F7" w:rsidRPr="0061236B" w:rsidRDefault="0061236B" w:rsidP="0061236B">
      <w:pPr>
        <w:spacing w:after="0" w:line="240" w:lineRule="auto"/>
        <w:jc w:val="both"/>
        <w:rPr>
          <w:rFonts w:ascii="Times New Roman" w:hAnsi="Times New Roman" w:cs="Times New Roman"/>
          <w:b/>
          <w:sz w:val="24"/>
          <w:szCs w:val="24"/>
        </w:rPr>
      </w:pPr>
      <w:r w:rsidRPr="0061236B">
        <w:rPr>
          <w:rFonts w:ascii="Times New Roman" w:hAnsi="Times New Roman" w:cs="Times New Roman"/>
          <w:b/>
          <w:sz w:val="24"/>
          <w:szCs w:val="24"/>
        </w:rPr>
        <w:t xml:space="preserve">4.Совершенствование деятельности </w:t>
      </w:r>
      <w:r w:rsidR="00DE41F7" w:rsidRPr="0061236B">
        <w:rPr>
          <w:rFonts w:ascii="Times New Roman" w:hAnsi="Times New Roman" w:cs="Times New Roman"/>
          <w:b/>
          <w:sz w:val="24"/>
          <w:szCs w:val="24"/>
        </w:rPr>
        <w:t>по дифференциации  образовательного процесса, направленного на создание условий успешности каждого школьника:</w:t>
      </w:r>
    </w:p>
    <w:p w:rsidR="009A2D67" w:rsidRDefault="005171F2" w:rsidP="006D52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1.П</w:t>
      </w:r>
      <w:r w:rsidR="006D5242">
        <w:rPr>
          <w:rFonts w:ascii="Times New Roman" w:hAnsi="Times New Roman" w:cs="Times New Roman"/>
          <w:sz w:val="24"/>
          <w:szCs w:val="24"/>
        </w:rPr>
        <w:t>родолжить работу по повышению и формированию новых компетенций педагогов в области образовательной деятельности детей особой категории (ОВЗ</w:t>
      </w:r>
      <w:proofErr w:type="gramStart"/>
      <w:r w:rsidR="006D5242">
        <w:rPr>
          <w:rFonts w:ascii="Times New Roman" w:hAnsi="Times New Roman" w:cs="Times New Roman"/>
          <w:sz w:val="24"/>
          <w:szCs w:val="24"/>
        </w:rPr>
        <w:t>,О</w:t>
      </w:r>
      <w:proofErr w:type="gramEnd"/>
      <w:r w:rsidR="006D5242">
        <w:rPr>
          <w:rFonts w:ascii="Times New Roman" w:hAnsi="Times New Roman" w:cs="Times New Roman"/>
          <w:sz w:val="24"/>
          <w:szCs w:val="24"/>
        </w:rPr>
        <w:t>Д);</w:t>
      </w:r>
    </w:p>
    <w:p w:rsidR="006D5242" w:rsidRDefault="006D5242" w:rsidP="006D52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171F2">
        <w:rPr>
          <w:rFonts w:ascii="Times New Roman" w:hAnsi="Times New Roman" w:cs="Times New Roman"/>
          <w:sz w:val="24"/>
          <w:szCs w:val="24"/>
        </w:rPr>
        <w:t>И</w:t>
      </w:r>
      <w:r>
        <w:rPr>
          <w:rFonts w:ascii="Times New Roman" w:hAnsi="Times New Roman" w:cs="Times New Roman"/>
          <w:sz w:val="24"/>
          <w:szCs w:val="24"/>
        </w:rPr>
        <w:t>спользовать рациональный опыт, имеющийся в МСО;</w:t>
      </w:r>
    </w:p>
    <w:p w:rsidR="006D5242" w:rsidRDefault="005171F2" w:rsidP="006D52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3.Р</w:t>
      </w:r>
      <w:r w:rsidR="006D5242">
        <w:rPr>
          <w:rFonts w:ascii="Times New Roman" w:hAnsi="Times New Roman" w:cs="Times New Roman"/>
          <w:sz w:val="24"/>
          <w:szCs w:val="24"/>
        </w:rPr>
        <w:t>асширить, обновить форматы обобщения и предъявления профессионального опыта по работе в условиях индивидуализации УВП; усилить рефлексивную, интерактивную составляющую;</w:t>
      </w:r>
    </w:p>
    <w:p w:rsidR="006D5242" w:rsidRDefault="0061236B" w:rsidP="006D52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6D5242">
        <w:rPr>
          <w:rFonts w:ascii="Times New Roman" w:hAnsi="Times New Roman" w:cs="Times New Roman"/>
          <w:sz w:val="24"/>
          <w:szCs w:val="24"/>
        </w:rPr>
        <w:t>развивать и совершенствовать практику выявления и сопров</w:t>
      </w:r>
      <w:r>
        <w:rPr>
          <w:rFonts w:ascii="Times New Roman" w:hAnsi="Times New Roman" w:cs="Times New Roman"/>
          <w:sz w:val="24"/>
          <w:szCs w:val="24"/>
        </w:rPr>
        <w:t>о</w:t>
      </w:r>
      <w:r w:rsidR="006D5242">
        <w:rPr>
          <w:rFonts w:ascii="Times New Roman" w:hAnsi="Times New Roman" w:cs="Times New Roman"/>
          <w:sz w:val="24"/>
          <w:szCs w:val="24"/>
        </w:rPr>
        <w:t xml:space="preserve">ждения </w:t>
      </w:r>
      <w:r>
        <w:rPr>
          <w:rFonts w:ascii="Times New Roman" w:hAnsi="Times New Roman" w:cs="Times New Roman"/>
          <w:sz w:val="24"/>
          <w:szCs w:val="24"/>
        </w:rPr>
        <w:t>высокомотивированных учащихся с учетом их жизненной перспективы и личных предпочтений.</w:t>
      </w:r>
    </w:p>
    <w:p w:rsidR="003847EA" w:rsidRDefault="003847EA" w:rsidP="006D52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5.Рассмотреть как продуктивный опыт по достижению значимых результатов в организации работы с кадрами и обучающимися МБОУ «Лицей» в формате расширенного ГМС.</w:t>
      </w:r>
    </w:p>
    <w:p w:rsidR="006D5242" w:rsidRPr="006D5242" w:rsidRDefault="006D5242" w:rsidP="006D5242">
      <w:pPr>
        <w:spacing w:after="0" w:line="240" w:lineRule="auto"/>
        <w:jc w:val="both"/>
        <w:rPr>
          <w:rFonts w:ascii="Times New Roman" w:hAnsi="Times New Roman" w:cs="Times New Roman"/>
          <w:sz w:val="24"/>
          <w:szCs w:val="24"/>
        </w:rPr>
      </w:pPr>
    </w:p>
    <w:sectPr w:rsidR="006D5242" w:rsidRPr="006D5242" w:rsidSect="00AE20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CC"/>
    <w:family w:val="swiss"/>
    <w:pitch w:val="variable"/>
    <w:sig w:usb0="E7002EFF" w:usb1="D200FDFF" w:usb2="0A24602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1086"/>
    <w:multiLevelType w:val="hybridMultilevel"/>
    <w:tmpl w:val="78A61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94C7B"/>
    <w:multiLevelType w:val="hybridMultilevel"/>
    <w:tmpl w:val="6FDA6A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1C0A74"/>
    <w:multiLevelType w:val="hybridMultilevel"/>
    <w:tmpl w:val="3C48E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D4789"/>
    <w:multiLevelType w:val="multilevel"/>
    <w:tmpl w:val="3886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0909D1"/>
    <w:multiLevelType w:val="hybridMultilevel"/>
    <w:tmpl w:val="8C901964"/>
    <w:lvl w:ilvl="0" w:tplc="7B500A40">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A5A3293"/>
    <w:multiLevelType w:val="hybridMultilevel"/>
    <w:tmpl w:val="65B8C73E"/>
    <w:lvl w:ilvl="0" w:tplc="C0341B58">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C522833"/>
    <w:multiLevelType w:val="multilevel"/>
    <w:tmpl w:val="8D5ED9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nsid w:val="20940714"/>
    <w:multiLevelType w:val="multilevel"/>
    <w:tmpl w:val="AE7E919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nsid w:val="20953446"/>
    <w:multiLevelType w:val="hybridMultilevel"/>
    <w:tmpl w:val="E47E3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BC7453"/>
    <w:multiLevelType w:val="hybridMultilevel"/>
    <w:tmpl w:val="FC226A76"/>
    <w:lvl w:ilvl="0" w:tplc="C54EDC96">
      <w:start w:val="3"/>
      <w:numFmt w:val="decimal"/>
      <w:lvlText w:val="%1."/>
      <w:lvlJc w:val="left"/>
      <w:pPr>
        <w:ind w:left="720" w:hanging="360"/>
      </w:pPr>
      <w:rPr>
        <w:rFonts w:eastAsia="Times New Roman"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D366A7"/>
    <w:multiLevelType w:val="hybridMultilevel"/>
    <w:tmpl w:val="BA94723E"/>
    <w:lvl w:ilvl="0" w:tplc="34CAA5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95D02EF"/>
    <w:multiLevelType w:val="hybridMultilevel"/>
    <w:tmpl w:val="875AF056"/>
    <w:lvl w:ilvl="0" w:tplc="48D0D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0657EA"/>
    <w:multiLevelType w:val="hybridMultilevel"/>
    <w:tmpl w:val="2D50ABB8"/>
    <w:lvl w:ilvl="0" w:tplc="B9581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C04FD6"/>
    <w:multiLevelType w:val="hybridMultilevel"/>
    <w:tmpl w:val="634E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D50BC2"/>
    <w:multiLevelType w:val="hybridMultilevel"/>
    <w:tmpl w:val="4EF0C5B0"/>
    <w:lvl w:ilvl="0" w:tplc="FD6016F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D6142C"/>
    <w:multiLevelType w:val="hybridMultilevel"/>
    <w:tmpl w:val="2E72580E"/>
    <w:lvl w:ilvl="0" w:tplc="48D0D710">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6">
    <w:nsid w:val="49377932"/>
    <w:multiLevelType w:val="multilevel"/>
    <w:tmpl w:val="2152C64E"/>
    <w:lvl w:ilvl="0">
      <w:start w:val="1"/>
      <w:numFmt w:val="decimal"/>
      <w:lvlText w:val="%1."/>
      <w:lvlJc w:val="left"/>
      <w:pPr>
        <w:ind w:left="1429" w:hanging="360"/>
      </w:pPr>
    </w:lvl>
    <w:lvl w:ilvl="1">
      <w:start w:val="4"/>
      <w:numFmt w:val="decimal"/>
      <w:isLgl/>
      <w:lvlText w:val="%1.%2."/>
      <w:lvlJc w:val="left"/>
      <w:pPr>
        <w:ind w:left="1789" w:hanging="360"/>
      </w:pPr>
    </w:lvl>
    <w:lvl w:ilvl="2">
      <w:start w:val="1"/>
      <w:numFmt w:val="decimal"/>
      <w:isLgl/>
      <w:lvlText w:val="%1.%2.%3."/>
      <w:lvlJc w:val="left"/>
      <w:pPr>
        <w:ind w:left="2509" w:hanging="720"/>
      </w:pPr>
    </w:lvl>
    <w:lvl w:ilvl="3">
      <w:start w:val="1"/>
      <w:numFmt w:val="decimal"/>
      <w:isLgl/>
      <w:lvlText w:val="%1.%2.%3.%4."/>
      <w:lvlJc w:val="left"/>
      <w:pPr>
        <w:ind w:left="2869" w:hanging="720"/>
      </w:pPr>
    </w:lvl>
    <w:lvl w:ilvl="4">
      <w:start w:val="1"/>
      <w:numFmt w:val="decimal"/>
      <w:isLgl/>
      <w:lvlText w:val="%1.%2.%3.%4.%5."/>
      <w:lvlJc w:val="left"/>
      <w:pPr>
        <w:ind w:left="3589" w:hanging="1080"/>
      </w:pPr>
    </w:lvl>
    <w:lvl w:ilvl="5">
      <w:start w:val="1"/>
      <w:numFmt w:val="decimal"/>
      <w:isLgl/>
      <w:lvlText w:val="%1.%2.%3.%4.%5.%6."/>
      <w:lvlJc w:val="left"/>
      <w:pPr>
        <w:ind w:left="3949" w:hanging="1080"/>
      </w:pPr>
    </w:lvl>
    <w:lvl w:ilvl="6">
      <w:start w:val="1"/>
      <w:numFmt w:val="decimal"/>
      <w:isLgl/>
      <w:lvlText w:val="%1.%2.%3.%4.%5.%6.%7."/>
      <w:lvlJc w:val="left"/>
      <w:pPr>
        <w:ind w:left="4669" w:hanging="1440"/>
      </w:pPr>
    </w:lvl>
    <w:lvl w:ilvl="7">
      <w:start w:val="1"/>
      <w:numFmt w:val="decimal"/>
      <w:isLgl/>
      <w:lvlText w:val="%1.%2.%3.%4.%5.%6.%7.%8."/>
      <w:lvlJc w:val="left"/>
      <w:pPr>
        <w:ind w:left="5029" w:hanging="1440"/>
      </w:pPr>
    </w:lvl>
    <w:lvl w:ilvl="8">
      <w:start w:val="1"/>
      <w:numFmt w:val="decimal"/>
      <w:isLgl/>
      <w:lvlText w:val="%1.%2.%3.%4.%5.%6.%7.%8.%9."/>
      <w:lvlJc w:val="left"/>
      <w:pPr>
        <w:ind w:left="5749" w:hanging="1800"/>
      </w:pPr>
    </w:lvl>
  </w:abstractNum>
  <w:abstractNum w:abstractNumId="17">
    <w:nsid w:val="4ECF29F7"/>
    <w:multiLevelType w:val="hybridMultilevel"/>
    <w:tmpl w:val="39B09B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4A74B7C"/>
    <w:multiLevelType w:val="hybridMultilevel"/>
    <w:tmpl w:val="B1B64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A245FA"/>
    <w:multiLevelType w:val="hybridMultilevel"/>
    <w:tmpl w:val="D01C65F0"/>
    <w:lvl w:ilvl="0" w:tplc="887221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9953B3"/>
    <w:multiLevelType w:val="hybridMultilevel"/>
    <w:tmpl w:val="9DC4DE12"/>
    <w:lvl w:ilvl="0" w:tplc="23805322">
      <w:numFmt w:val="bullet"/>
      <w:lvlText w:val=""/>
      <w:lvlJc w:val="left"/>
      <w:pPr>
        <w:ind w:left="251" w:hanging="360"/>
      </w:pPr>
      <w:rPr>
        <w:rFonts w:ascii="Symbol" w:eastAsiaTheme="minorHAnsi" w:hAnsi="Symbol" w:cstheme="minorBidi" w:hint="default"/>
      </w:rPr>
    </w:lvl>
    <w:lvl w:ilvl="1" w:tplc="04190003" w:tentative="1">
      <w:start w:val="1"/>
      <w:numFmt w:val="bullet"/>
      <w:lvlText w:val="o"/>
      <w:lvlJc w:val="left"/>
      <w:pPr>
        <w:ind w:left="971" w:hanging="360"/>
      </w:pPr>
      <w:rPr>
        <w:rFonts w:ascii="Courier New" w:hAnsi="Courier New" w:cs="Courier New" w:hint="default"/>
      </w:rPr>
    </w:lvl>
    <w:lvl w:ilvl="2" w:tplc="04190005" w:tentative="1">
      <w:start w:val="1"/>
      <w:numFmt w:val="bullet"/>
      <w:lvlText w:val=""/>
      <w:lvlJc w:val="left"/>
      <w:pPr>
        <w:ind w:left="1691" w:hanging="360"/>
      </w:pPr>
      <w:rPr>
        <w:rFonts w:ascii="Wingdings" w:hAnsi="Wingdings" w:hint="default"/>
      </w:rPr>
    </w:lvl>
    <w:lvl w:ilvl="3" w:tplc="04190001" w:tentative="1">
      <w:start w:val="1"/>
      <w:numFmt w:val="bullet"/>
      <w:lvlText w:val=""/>
      <w:lvlJc w:val="left"/>
      <w:pPr>
        <w:ind w:left="2411" w:hanging="360"/>
      </w:pPr>
      <w:rPr>
        <w:rFonts w:ascii="Symbol" w:hAnsi="Symbol" w:hint="default"/>
      </w:rPr>
    </w:lvl>
    <w:lvl w:ilvl="4" w:tplc="04190003" w:tentative="1">
      <w:start w:val="1"/>
      <w:numFmt w:val="bullet"/>
      <w:lvlText w:val="o"/>
      <w:lvlJc w:val="left"/>
      <w:pPr>
        <w:ind w:left="3131" w:hanging="360"/>
      </w:pPr>
      <w:rPr>
        <w:rFonts w:ascii="Courier New" w:hAnsi="Courier New" w:cs="Courier New" w:hint="default"/>
      </w:rPr>
    </w:lvl>
    <w:lvl w:ilvl="5" w:tplc="04190005" w:tentative="1">
      <w:start w:val="1"/>
      <w:numFmt w:val="bullet"/>
      <w:lvlText w:val=""/>
      <w:lvlJc w:val="left"/>
      <w:pPr>
        <w:ind w:left="3851" w:hanging="360"/>
      </w:pPr>
      <w:rPr>
        <w:rFonts w:ascii="Wingdings" w:hAnsi="Wingdings" w:hint="default"/>
      </w:rPr>
    </w:lvl>
    <w:lvl w:ilvl="6" w:tplc="04190001" w:tentative="1">
      <w:start w:val="1"/>
      <w:numFmt w:val="bullet"/>
      <w:lvlText w:val=""/>
      <w:lvlJc w:val="left"/>
      <w:pPr>
        <w:ind w:left="4571" w:hanging="360"/>
      </w:pPr>
      <w:rPr>
        <w:rFonts w:ascii="Symbol" w:hAnsi="Symbol" w:hint="default"/>
      </w:rPr>
    </w:lvl>
    <w:lvl w:ilvl="7" w:tplc="04190003" w:tentative="1">
      <w:start w:val="1"/>
      <w:numFmt w:val="bullet"/>
      <w:lvlText w:val="o"/>
      <w:lvlJc w:val="left"/>
      <w:pPr>
        <w:ind w:left="5291" w:hanging="360"/>
      </w:pPr>
      <w:rPr>
        <w:rFonts w:ascii="Courier New" w:hAnsi="Courier New" w:cs="Courier New" w:hint="default"/>
      </w:rPr>
    </w:lvl>
    <w:lvl w:ilvl="8" w:tplc="04190005" w:tentative="1">
      <w:start w:val="1"/>
      <w:numFmt w:val="bullet"/>
      <w:lvlText w:val=""/>
      <w:lvlJc w:val="left"/>
      <w:pPr>
        <w:ind w:left="6011" w:hanging="360"/>
      </w:pPr>
      <w:rPr>
        <w:rFonts w:ascii="Wingdings" w:hAnsi="Wingdings" w:hint="default"/>
      </w:rPr>
    </w:lvl>
  </w:abstractNum>
  <w:abstractNum w:abstractNumId="21">
    <w:nsid w:val="5AC465D7"/>
    <w:multiLevelType w:val="hybridMultilevel"/>
    <w:tmpl w:val="F9641594"/>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2">
    <w:nsid w:val="5DBC4913"/>
    <w:multiLevelType w:val="multilevel"/>
    <w:tmpl w:val="689CB04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6180242B"/>
    <w:multiLevelType w:val="multilevel"/>
    <w:tmpl w:val="9D94C78C"/>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34F255E"/>
    <w:multiLevelType w:val="hybridMultilevel"/>
    <w:tmpl w:val="69C62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7822E4"/>
    <w:multiLevelType w:val="hybridMultilevel"/>
    <w:tmpl w:val="8110B54C"/>
    <w:lvl w:ilvl="0" w:tplc="04190001">
      <w:start w:val="1"/>
      <w:numFmt w:val="bullet"/>
      <w:lvlText w:val=""/>
      <w:lvlJc w:val="left"/>
      <w:pPr>
        <w:tabs>
          <w:tab w:val="num" w:pos="720"/>
        </w:tabs>
        <w:ind w:left="720" w:hanging="360"/>
      </w:pPr>
      <w:rPr>
        <w:rFonts w:ascii="Symbol" w:hAnsi="Symbol" w:hint="default"/>
      </w:rPr>
    </w:lvl>
    <w:lvl w:ilvl="1" w:tplc="C55853AE" w:tentative="1">
      <w:start w:val="1"/>
      <w:numFmt w:val="bullet"/>
      <w:lvlText w:val=""/>
      <w:lvlJc w:val="left"/>
      <w:pPr>
        <w:tabs>
          <w:tab w:val="num" w:pos="1440"/>
        </w:tabs>
        <w:ind w:left="1440" w:hanging="360"/>
      </w:pPr>
      <w:rPr>
        <w:rFonts w:ascii="Wingdings" w:hAnsi="Wingdings" w:hint="default"/>
      </w:rPr>
    </w:lvl>
    <w:lvl w:ilvl="2" w:tplc="B7A612A4" w:tentative="1">
      <w:start w:val="1"/>
      <w:numFmt w:val="bullet"/>
      <w:lvlText w:val=""/>
      <w:lvlJc w:val="left"/>
      <w:pPr>
        <w:tabs>
          <w:tab w:val="num" w:pos="2160"/>
        </w:tabs>
        <w:ind w:left="2160" w:hanging="360"/>
      </w:pPr>
      <w:rPr>
        <w:rFonts w:ascii="Wingdings" w:hAnsi="Wingdings" w:hint="default"/>
      </w:rPr>
    </w:lvl>
    <w:lvl w:ilvl="3" w:tplc="71C88080" w:tentative="1">
      <w:start w:val="1"/>
      <w:numFmt w:val="bullet"/>
      <w:lvlText w:val=""/>
      <w:lvlJc w:val="left"/>
      <w:pPr>
        <w:tabs>
          <w:tab w:val="num" w:pos="2880"/>
        </w:tabs>
        <w:ind w:left="2880" w:hanging="360"/>
      </w:pPr>
      <w:rPr>
        <w:rFonts w:ascii="Wingdings" w:hAnsi="Wingdings" w:hint="default"/>
      </w:rPr>
    </w:lvl>
    <w:lvl w:ilvl="4" w:tplc="48D445AC" w:tentative="1">
      <w:start w:val="1"/>
      <w:numFmt w:val="bullet"/>
      <w:lvlText w:val=""/>
      <w:lvlJc w:val="left"/>
      <w:pPr>
        <w:tabs>
          <w:tab w:val="num" w:pos="3600"/>
        </w:tabs>
        <w:ind w:left="3600" w:hanging="360"/>
      </w:pPr>
      <w:rPr>
        <w:rFonts w:ascii="Wingdings" w:hAnsi="Wingdings" w:hint="default"/>
      </w:rPr>
    </w:lvl>
    <w:lvl w:ilvl="5" w:tplc="23F4C358" w:tentative="1">
      <w:start w:val="1"/>
      <w:numFmt w:val="bullet"/>
      <w:lvlText w:val=""/>
      <w:lvlJc w:val="left"/>
      <w:pPr>
        <w:tabs>
          <w:tab w:val="num" w:pos="4320"/>
        </w:tabs>
        <w:ind w:left="4320" w:hanging="360"/>
      </w:pPr>
      <w:rPr>
        <w:rFonts w:ascii="Wingdings" w:hAnsi="Wingdings" w:hint="default"/>
      </w:rPr>
    </w:lvl>
    <w:lvl w:ilvl="6" w:tplc="B1DEFED6" w:tentative="1">
      <w:start w:val="1"/>
      <w:numFmt w:val="bullet"/>
      <w:lvlText w:val=""/>
      <w:lvlJc w:val="left"/>
      <w:pPr>
        <w:tabs>
          <w:tab w:val="num" w:pos="5040"/>
        </w:tabs>
        <w:ind w:left="5040" w:hanging="360"/>
      </w:pPr>
      <w:rPr>
        <w:rFonts w:ascii="Wingdings" w:hAnsi="Wingdings" w:hint="default"/>
      </w:rPr>
    </w:lvl>
    <w:lvl w:ilvl="7" w:tplc="006ED210" w:tentative="1">
      <w:start w:val="1"/>
      <w:numFmt w:val="bullet"/>
      <w:lvlText w:val=""/>
      <w:lvlJc w:val="left"/>
      <w:pPr>
        <w:tabs>
          <w:tab w:val="num" w:pos="5760"/>
        </w:tabs>
        <w:ind w:left="5760" w:hanging="360"/>
      </w:pPr>
      <w:rPr>
        <w:rFonts w:ascii="Wingdings" w:hAnsi="Wingdings" w:hint="default"/>
      </w:rPr>
    </w:lvl>
    <w:lvl w:ilvl="8" w:tplc="4380FB54" w:tentative="1">
      <w:start w:val="1"/>
      <w:numFmt w:val="bullet"/>
      <w:lvlText w:val=""/>
      <w:lvlJc w:val="left"/>
      <w:pPr>
        <w:tabs>
          <w:tab w:val="num" w:pos="6480"/>
        </w:tabs>
        <w:ind w:left="6480" w:hanging="360"/>
      </w:pPr>
      <w:rPr>
        <w:rFonts w:ascii="Wingdings" w:hAnsi="Wingdings" w:hint="default"/>
      </w:rPr>
    </w:lvl>
  </w:abstractNum>
  <w:abstractNum w:abstractNumId="26">
    <w:nsid w:val="66B7455D"/>
    <w:multiLevelType w:val="hybridMultilevel"/>
    <w:tmpl w:val="AA4A8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4C26E4"/>
    <w:multiLevelType w:val="hybridMultilevel"/>
    <w:tmpl w:val="548E61D8"/>
    <w:lvl w:ilvl="0" w:tplc="04190001">
      <w:start w:val="1"/>
      <w:numFmt w:val="bullet"/>
      <w:lvlText w:val=""/>
      <w:lvlJc w:val="left"/>
      <w:pPr>
        <w:ind w:left="436" w:hanging="360"/>
      </w:pPr>
      <w:rPr>
        <w:rFonts w:ascii="Symbol" w:hAnsi="Symbol"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8">
    <w:nsid w:val="684E3E6C"/>
    <w:multiLevelType w:val="hybridMultilevel"/>
    <w:tmpl w:val="1E983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CB0822"/>
    <w:multiLevelType w:val="hybridMultilevel"/>
    <w:tmpl w:val="6BF87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546EF1"/>
    <w:multiLevelType w:val="multilevel"/>
    <w:tmpl w:val="4F3C2A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2"/>
        <w:szCs w:val="22"/>
      </w:rPr>
    </w:lvl>
    <w:lvl w:ilvl="2">
      <w:start w:val="1"/>
      <w:numFmt w:val="decimal"/>
      <w:isLgl/>
      <w:lvlText w:val="%1.%2.%3."/>
      <w:lvlJc w:val="left"/>
      <w:pPr>
        <w:ind w:left="1080" w:hanging="720"/>
      </w:pPr>
      <w:rPr>
        <w:rFonts w:hint="default"/>
        <w:b/>
        <w:bCs w:val="0"/>
        <w:sz w:val="20"/>
        <w:szCs w:val="20"/>
      </w:rPr>
    </w:lvl>
    <w:lvl w:ilvl="3">
      <w:start w:val="1"/>
      <w:numFmt w:val="decimal"/>
      <w:isLgl/>
      <w:lvlText w:val="%1.%2.%3.%4."/>
      <w:lvlJc w:val="left"/>
      <w:pPr>
        <w:ind w:left="1080" w:hanging="720"/>
      </w:pPr>
      <w:rPr>
        <w:rFonts w:hint="default"/>
        <w:b w:val="0"/>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40B0C98"/>
    <w:multiLevelType w:val="hybridMultilevel"/>
    <w:tmpl w:val="8E6C5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12161E"/>
    <w:multiLevelType w:val="hybridMultilevel"/>
    <w:tmpl w:val="853484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1817BB"/>
    <w:multiLevelType w:val="hybridMultilevel"/>
    <w:tmpl w:val="932A5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51392F"/>
    <w:multiLevelType w:val="hybridMultilevel"/>
    <w:tmpl w:val="223CD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037DE3"/>
    <w:multiLevelType w:val="multilevel"/>
    <w:tmpl w:val="B25AD49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0"/>
  </w:num>
  <w:num w:numId="4">
    <w:abstractNumId w:val="2"/>
  </w:num>
  <w:num w:numId="5">
    <w:abstractNumId w:val="28"/>
  </w:num>
  <w:num w:numId="6">
    <w:abstractNumId w:val="25"/>
  </w:num>
  <w:num w:numId="7">
    <w:abstractNumId w:val="32"/>
  </w:num>
  <w:num w:numId="8">
    <w:abstractNumId w:val="19"/>
  </w:num>
  <w:num w:numId="9">
    <w:abstractNumId w:val="5"/>
  </w:num>
  <w:num w:numId="10">
    <w:abstractNumId w:val="27"/>
  </w:num>
  <w:num w:numId="11">
    <w:abstractNumId w:val="1"/>
  </w:num>
  <w:num w:numId="12">
    <w:abstractNumId w:val="35"/>
  </w:num>
  <w:num w:numId="13">
    <w:abstractNumId w:val="26"/>
  </w:num>
  <w:num w:numId="14">
    <w:abstractNumId w:val="12"/>
  </w:num>
  <w:num w:numId="15">
    <w:abstractNumId w:val="10"/>
  </w:num>
  <w:num w:numId="16">
    <w:abstractNumId w:val="0"/>
  </w:num>
  <w:num w:numId="17">
    <w:abstractNumId w:val="14"/>
  </w:num>
  <w:num w:numId="18">
    <w:abstractNumId w:val="7"/>
  </w:num>
  <w:num w:numId="19">
    <w:abstractNumId w:val="22"/>
  </w:num>
  <w:num w:numId="20">
    <w:abstractNumId w:val="34"/>
  </w:num>
  <w:num w:numId="21">
    <w:abstractNumId w:val="13"/>
  </w:num>
  <w:num w:numId="22">
    <w:abstractNumId w:val="33"/>
  </w:num>
  <w:num w:numId="23">
    <w:abstractNumId w:val="21"/>
  </w:num>
  <w:num w:numId="24">
    <w:abstractNumId w:val="17"/>
  </w:num>
  <w:num w:numId="25">
    <w:abstractNumId w:val="9"/>
  </w:num>
  <w:num w:numId="26">
    <w:abstractNumId w:val="8"/>
  </w:num>
  <w:num w:numId="27">
    <w:abstractNumId w:val="31"/>
  </w:num>
  <w:num w:numId="28">
    <w:abstractNumId w:val="24"/>
  </w:num>
  <w:num w:numId="29">
    <w:abstractNumId w:val="11"/>
  </w:num>
  <w:num w:numId="30">
    <w:abstractNumId w:val="30"/>
  </w:num>
  <w:num w:numId="31">
    <w:abstractNumId w:val="15"/>
  </w:num>
  <w:num w:numId="32">
    <w:abstractNumId w:val="29"/>
  </w:num>
  <w:num w:numId="33">
    <w:abstractNumId w:val="4"/>
  </w:num>
  <w:num w:numId="34">
    <w:abstractNumId w:val="18"/>
  </w:num>
  <w:num w:numId="35">
    <w:abstractNumId w:val="23"/>
  </w:num>
  <w:num w:numId="36">
    <w:abstractNumId w:val="3"/>
  </w:num>
  <w:num w:numId="37">
    <w:abstractNumId w:val="1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06A"/>
    <w:rsid w:val="00001D23"/>
    <w:rsid w:val="0001122F"/>
    <w:rsid w:val="00014960"/>
    <w:rsid w:val="00024BD9"/>
    <w:rsid w:val="00030247"/>
    <w:rsid w:val="00033170"/>
    <w:rsid w:val="00033316"/>
    <w:rsid w:val="000341AF"/>
    <w:rsid w:val="00040722"/>
    <w:rsid w:val="00040773"/>
    <w:rsid w:val="00040C79"/>
    <w:rsid w:val="00043D2D"/>
    <w:rsid w:val="0004696C"/>
    <w:rsid w:val="00046A1F"/>
    <w:rsid w:val="00047333"/>
    <w:rsid w:val="00051559"/>
    <w:rsid w:val="000549DD"/>
    <w:rsid w:val="00067130"/>
    <w:rsid w:val="00070E78"/>
    <w:rsid w:val="000756D7"/>
    <w:rsid w:val="00075FB1"/>
    <w:rsid w:val="00077BD9"/>
    <w:rsid w:val="0008025E"/>
    <w:rsid w:val="000820E5"/>
    <w:rsid w:val="00085A1D"/>
    <w:rsid w:val="000918EA"/>
    <w:rsid w:val="000924F0"/>
    <w:rsid w:val="000960ED"/>
    <w:rsid w:val="00097A68"/>
    <w:rsid w:val="00097AF8"/>
    <w:rsid w:val="000A7E29"/>
    <w:rsid w:val="000B0C01"/>
    <w:rsid w:val="000B2DF4"/>
    <w:rsid w:val="000B5021"/>
    <w:rsid w:val="000C3B3C"/>
    <w:rsid w:val="000C503D"/>
    <w:rsid w:val="000D10EB"/>
    <w:rsid w:val="000D2EB0"/>
    <w:rsid w:val="000E0A08"/>
    <w:rsid w:val="000F2F32"/>
    <w:rsid w:val="00100476"/>
    <w:rsid w:val="0010061F"/>
    <w:rsid w:val="0010158D"/>
    <w:rsid w:val="0010406A"/>
    <w:rsid w:val="00105963"/>
    <w:rsid w:val="00112D84"/>
    <w:rsid w:val="00114F2A"/>
    <w:rsid w:val="001153BF"/>
    <w:rsid w:val="001243E4"/>
    <w:rsid w:val="00124CAD"/>
    <w:rsid w:val="00127931"/>
    <w:rsid w:val="0013136D"/>
    <w:rsid w:val="00132AAB"/>
    <w:rsid w:val="00145F34"/>
    <w:rsid w:val="00147BE1"/>
    <w:rsid w:val="00150CFE"/>
    <w:rsid w:val="00151169"/>
    <w:rsid w:val="00167197"/>
    <w:rsid w:val="001678E4"/>
    <w:rsid w:val="001703F5"/>
    <w:rsid w:val="00175E8F"/>
    <w:rsid w:val="001814F3"/>
    <w:rsid w:val="00193551"/>
    <w:rsid w:val="001A04AF"/>
    <w:rsid w:val="001B08AB"/>
    <w:rsid w:val="001B0983"/>
    <w:rsid w:val="001C468E"/>
    <w:rsid w:val="001C5FE5"/>
    <w:rsid w:val="001C7CFD"/>
    <w:rsid w:val="001C7F38"/>
    <w:rsid w:val="001D02A6"/>
    <w:rsid w:val="001E3188"/>
    <w:rsid w:val="001E3C43"/>
    <w:rsid w:val="001E78C0"/>
    <w:rsid w:val="001F33C4"/>
    <w:rsid w:val="001F6AF4"/>
    <w:rsid w:val="001F7164"/>
    <w:rsid w:val="00201C1B"/>
    <w:rsid w:val="00203233"/>
    <w:rsid w:val="0020500E"/>
    <w:rsid w:val="00212972"/>
    <w:rsid w:val="002143EC"/>
    <w:rsid w:val="00217A72"/>
    <w:rsid w:val="00225051"/>
    <w:rsid w:val="00232262"/>
    <w:rsid w:val="002339CE"/>
    <w:rsid w:val="00240138"/>
    <w:rsid w:val="0024487A"/>
    <w:rsid w:val="0024625B"/>
    <w:rsid w:val="0025393A"/>
    <w:rsid w:val="00256FD9"/>
    <w:rsid w:val="00262B51"/>
    <w:rsid w:val="00270D2D"/>
    <w:rsid w:val="00271565"/>
    <w:rsid w:val="00282766"/>
    <w:rsid w:val="00293A49"/>
    <w:rsid w:val="002A073A"/>
    <w:rsid w:val="002A4CB0"/>
    <w:rsid w:val="002A66CF"/>
    <w:rsid w:val="002B144A"/>
    <w:rsid w:val="002B1BE8"/>
    <w:rsid w:val="002C2903"/>
    <w:rsid w:val="002C3B89"/>
    <w:rsid w:val="002C68CD"/>
    <w:rsid w:val="002D086F"/>
    <w:rsid w:val="002D1607"/>
    <w:rsid w:val="002D6466"/>
    <w:rsid w:val="002D7A4A"/>
    <w:rsid w:val="002F0199"/>
    <w:rsid w:val="002F4C6A"/>
    <w:rsid w:val="002F59A2"/>
    <w:rsid w:val="002F7FC8"/>
    <w:rsid w:val="00301701"/>
    <w:rsid w:val="00307FB9"/>
    <w:rsid w:val="00311986"/>
    <w:rsid w:val="00311F46"/>
    <w:rsid w:val="00314CF1"/>
    <w:rsid w:val="003220B4"/>
    <w:rsid w:val="0033003A"/>
    <w:rsid w:val="00335B61"/>
    <w:rsid w:val="00347EFC"/>
    <w:rsid w:val="00351964"/>
    <w:rsid w:val="00360716"/>
    <w:rsid w:val="0037111E"/>
    <w:rsid w:val="00375949"/>
    <w:rsid w:val="00376CB9"/>
    <w:rsid w:val="00376D54"/>
    <w:rsid w:val="00381730"/>
    <w:rsid w:val="003820BA"/>
    <w:rsid w:val="003847EA"/>
    <w:rsid w:val="00387A3E"/>
    <w:rsid w:val="00390ABE"/>
    <w:rsid w:val="00395A88"/>
    <w:rsid w:val="003A6FE4"/>
    <w:rsid w:val="003C1BBA"/>
    <w:rsid w:val="003C2D98"/>
    <w:rsid w:val="003D0FC4"/>
    <w:rsid w:val="003D5638"/>
    <w:rsid w:val="003D60E4"/>
    <w:rsid w:val="003F3F7F"/>
    <w:rsid w:val="003F68A7"/>
    <w:rsid w:val="004000F3"/>
    <w:rsid w:val="00401FB7"/>
    <w:rsid w:val="00404BD2"/>
    <w:rsid w:val="00407066"/>
    <w:rsid w:val="00415724"/>
    <w:rsid w:val="00423B07"/>
    <w:rsid w:val="00426D5D"/>
    <w:rsid w:val="004325DE"/>
    <w:rsid w:val="004327E7"/>
    <w:rsid w:val="00432B59"/>
    <w:rsid w:val="00435AB7"/>
    <w:rsid w:val="004410F8"/>
    <w:rsid w:val="0044129E"/>
    <w:rsid w:val="00442297"/>
    <w:rsid w:val="00444AD1"/>
    <w:rsid w:val="00454965"/>
    <w:rsid w:val="004609F0"/>
    <w:rsid w:val="00461296"/>
    <w:rsid w:val="004617F1"/>
    <w:rsid w:val="0046650E"/>
    <w:rsid w:val="00471C64"/>
    <w:rsid w:val="00472746"/>
    <w:rsid w:val="00474B7A"/>
    <w:rsid w:val="00481D55"/>
    <w:rsid w:val="0048418D"/>
    <w:rsid w:val="00492508"/>
    <w:rsid w:val="004950B8"/>
    <w:rsid w:val="004A0113"/>
    <w:rsid w:val="004A187C"/>
    <w:rsid w:val="004A56BF"/>
    <w:rsid w:val="004B235D"/>
    <w:rsid w:val="004B346F"/>
    <w:rsid w:val="004B35E8"/>
    <w:rsid w:val="004B36F3"/>
    <w:rsid w:val="004B3767"/>
    <w:rsid w:val="004B53ED"/>
    <w:rsid w:val="004C3ABC"/>
    <w:rsid w:val="004D7BB0"/>
    <w:rsid w:val="004E2CB6"/>
    <w:rsid w:val="004E372E"/>
    <w:rsid w:val="004E539B"/>
    <w:rsid w:val="004F4279"/>
    <w:rsid w:val="00512884"/>
    <w:rsid w:val="005171F2"/>
    <w:rsid w:val="00517714"/>
    <w:rsid w:val="00520552"/>
    <w:rsid w:val="0052056E"/>
    <w:rsid w:val="00522702"/>
    <w:rsid w:val="005229BB"/>
    <w:rsid w:val="00522D22"/>
    <w:rsid w:val="0053446C"/>
    <w:rsid w:val="0053448D"/>
    <w:rsid w:val="00534BEA"/>
    <w:rsid w:val="00534CFA"/>
    <w:rsid w:val="00543CE0"/>
    <w:rsid w:val="00543FD7"/>
    <w:rsid w:val="00545B83"/>
    <w:rsid w:val="00550B34"/>
    <w:rsid w:val="005520F8"/>
    <w:rsid w:val="005546D7"/>
    <w:rsid w:val="00555906"/>
    <w:rsid w:val="00560574"/>
    <w:rsid w:val="00562390"/>
    <w:rsid w:val="00562426"/>
    <w:rsid w:val="00573699"/>
    <w:rsid w:val="005740CC"/>
    <w:rsid w:val="00577179"/>
    <w:rsid w:val="0058144E"/>
    <w:rsid w:val="00581D1E"/>
    <w:rsid w:val="00592612"/>
    <w:rsid w:val="005A137B"/>
    <w:rsid w:val="005A43BD"/>
    <w:rsid w:val="005A6290"/>
    <w:rsid w:val="005B47DC"/>
    <w:rsid w:val="005C2054"/>
    <w:rsid w:val="005C2214"/>
    <w:rsid w:val="005C30C0"/>
    <w:rsid w:val="005C4FCE"/>
    <w:rsid w:val="005D2916"/>
    <w:rsid w:val="005D7B4C"/>
    <w:rsid w:val="005E1A61"/>
    <w:rsid w:val="00600AB7"/>
    <w:rsid w:val="00603359"/>
    <w:rsid w:val="00611FED"/>
    <w:rsid w:val="0061236B"/>
    <w:rsid w:val="0061603E"/>
    <w:rsid w:val="00630C3F"/>
    <w:rsid w:val="0063587A"/>
    <w:rsid w:val="00646A6D"/>
    <w:rsid w:val="006535CC"/>
    <w:rsid w:val="0065402C"/>
    <w:rsid w:val="00655358"/>
    <w:rsid w:val="00683D3A"/>
    <w:rsid w:val="006871CA"/>
    <w:rsid w:val="00687A59"/>
    <w:rsid w:val="00691719"/>
    <w:rsid w:val="006A6908"/>
    <w:rsid w:val="006A77DB"/>
    <w:rsid w:val="006B1A8D"/>
    <w:rsid w:val="006B26A4"/>
    <w:rsid w:val="006B2B96"/>
    <w:rsid w:val="006C2ECA"/>
    <w:rsid w:val="006C698D"/>
    <w:rsid w:val="006C77A5"/>
    <w:rsid w:val="006D1047"/>
    <w:rsid w:val="006D22F7"/>
    <w:rsid w:val="006D5242"/>
    <w:rsid w:val="006E2A6B"/>
    <w:rsid w:val="006E3241"/>
    <w:rsid w:val="006E4C34"/>
    <w:rsid w:val="0070003C"/>
    <w:rsid w:val="0070757C"/>
    <w:rsid w:val="007129A4"/>
    <w:rsid w:val="0071749A"/>
    <w:rsid w:val="0072216B"/>
    <w:rsid w:val="007248D2"/>
    <w:rsid w:val="00741B11"/>
    <w:rsid w:val="00750049"/>
    <w:rsid w:val="00752B3F"/>
    <w:rsid w:val="00760859"/>
    <w:rsid w:val="0077125F"/>
    <w:rsid w:val="0077172D"/>
    <w:rsid w:val="00772F70"/>
    <w:rsid w:val="00775901"/>
    <w:rsid w:val="007767CE"/>
    <w:rsid w:val="00782D37"/>
    <w:rsid w:val="00782E9C"/>
    <w:rsid w:val="00783ADA"/>
    <w:rsid w:val="00795A3E"/>
    <w:rsid w:val="007A29D6"/>
    <w:rsid w:val="007A5A98"/>
    <w:rsid w:val="007B5519"/>
    <w:rsid w:val="007B584C"/>
    <w:rsid w:val="007C0F69"/>
    <w:rsid w:val="007D4DED"/>
    <w:rsid w:val="007E1C2D"/>
    <w:rsid w:val="007E2EBA"/>
    <w:rsid w:val="007E5141"/>
    <w:rsid w:val="007E7B80"/>
    <w:rsid w:val="007F0F72"/>
    <w:rsid w:val="007F37C4"/>
    <w:rsid w:val="00802F1E"/>
    <w:rsid w:val="00803C23"/>
    <w:rsid w:val="00825DD8"/>
    <w:rsid w:val="00840F90"/>
    <w:rsid w:val="008412EB"/>
    <w:rsid w:val="00845330"/>
    <w:rsid w:val="00847EE5"/>
    <w:rsid w:val="00864200"/>
    <w:rsid w:val="0086420F"/>
    <w:rsid w:val="00866E78"/>
    <w:rsid w:val="00871697"/>
    <w:rsid w:val="00874E78"/>
    <w:rsid w:val="00874FC9"/>
    <w:rsid w:val="00877CAA"/>
    <w:rsid w:val="00884CFD"/>
    <w:rsid w:val="00885D10"/>
    <w:rsid w:val="00894EF8"/>
    <w:rsid w:val="008A043D"/>
    <w:rsid w:val="008A17AE"/>
    <w:rsid w:val="008A7EB1"/>
    <w:rsid w:val="008B5302"/>
    <w:rsid w:val="008B7A7A"/>
    <w:rsid w:val="008C24AF"/>
    <w:rsid w:val="008D018E"/>
    <w:rsid w:val="008D4888"/>
    <w:rsid w:val="008E173A"/>
    <w:rsid w:val="008E443F"/>
    <w:rsid w:val="008F29B2"/>
    <w:rsid w:val="009033FA"/>
    <w:rsid w:val="0091675B"/>
    <w:rsid w:val="009212C8"/>
    <w:rsid w:val="00923DC7"/>
    <w:rsid w:val="00936227"/>
    <w:rsid w:val="00942007"/>
    <w:rsid w:val="00943344"/>
    <w:rsid w:val="00945F94"/>
    <w:rsid w:val="009471D9"/>
    <w:rsid w:val="009641D9"/>
    <w:rsid w:val="00965933"/>
    <w:rsid w:val="00970602"/>
    <w:rsid w:val="00972E79"/>
    <w:rsid w:val="009809E3"/>
    <w:rsid w:val="0099787B"/>
    <w:rsid w:val="009A050A"/>
    <w:rsid w:val="009A1D2D"/>
    <w:rsid w:val="009A2D67"/>
    <w:rsid w:val="009A75CD"/>
    <w:rsid w:val="009B0B4F"/>
    <w:rsid w:val="009B1AEC"/>
    <w:rsid w:val="009B4F55"/>
    <w:rsid w:val="009B5408"/>
    <w:rsid w:val="009C057A"/>
    <w:rsid w:val="009C1784"/>
    <w:rsid w:val="009C2B8A"/>
    <w:rsid w:val="009C6634"/>
    <w:rsid w:val="009D3F98"/>
    <w:rsid w:val="009D4596"/>
    <w:rsid w:val="009E14B8"/>
    <w:rsid w:val="009F36E2"/>
    <w:rsid w:val="009F5B6F"/>
    <w:rsid w:val="009F64B9"/>
    <w:rsid w:val="00A07F96"/>
    <w:rsid w:val="00A123E7"/>
    <w:rsid w:val="00A15B52"/>
    <w:rsid w:val="00A17ED0"/>
    <w:rsid w:val="00A26F1C"/>
    <w:rsid w:val="00A40E53"/>
    <w:rsid w:val="00A456FB"/>
    <w:rsid w:val="00A46D6F"/>
    <w:rsid w:val="00A51067"/>
    <w:rsid w:val="00A53A9C"/>
    <w:rsid w:val="00A5714C"/>
    <w:rsid w:val="00A66EB1"/>
    <w:rsid w:val="00A71EF1"/>
    <w:rsid w:val="00A7331D"/>
    <w:rsid w:val="00A7512B"/>
    <w:rsid w:val="00A8597F"/>
    <w:rsid w:val="00A86B82"/>
    <w:rsid w:val="00A94266"/>
    <w:rsid w:val="00A95EC8"/>
    <w:rsid w:val="00A96C7D"/>
    <w:rsid w:val="00AA10A8"/>
    <w:rsid w:val="00AA1A5B"/>
    <w:rsid w:val="00AA34C8"/>
    <w:rsid w:val="00AC4712"/>
    <w:rsid w:val="00AD1230"/>
    <w:rsid w:val="00AD2B6D"/>
    <w:rsid w:val="00AD3932"/>
    <w:rsid w:val="00AE2095"/>
    <w:rsid w:val="00AE56F2"/>
    <w:rsid w:val="00AF4403"/>
    <w:rsid w:val="00AF46E4"/>
    <w:rsid w:val="00AF6213"/>
    <w:rsid w:val="00B02DF5"/>
    <w:rsid w:val="00B13594"/>
    <w:rsid w:val="00B16A53"/>
    <w:rsid w:val="00B257EF"/>
    <w:rsid w:val="00B3045A"/>
    <w:rsid w:val="00B372D8"/>
    <w:rsid w:val="00B412E3"/>
    <w:rsid w:val="00B41680"/>
    <w:rsid w:val="00B468BB"/>
    <w:rsid w:val="00B5062E"/>
    <w:rsid w:val="00B51953"/>
    <w:rsid w:val="00B52270"/>
    <w:rsid w:val="00B55209"/>
    <w:rsid w:val="00B55B68"/>
    <w:rsid w:val="00B73AA8"/>
    <w:rsid w:val="00B7633B"/>
    <w:rsid w:val="00B831E5"/>
    <w:rsid w:val="00B851A1"/>
    <w:rsid w:val="00B9147D"/>
    <w:rsid w:val="00B91E8A"/>
    <w:rsid w:val="00B95684"/>
    <w:rsid w:val="00B95950"/>
    <w:rsid w:val="00BA1762"/>
    <w:rsid w:val="00BA33C3"/>
    <w:rsid w:val="00BA7A4A"/>
    <w:rsid w:val="00BB2F7F"/>
    <w:rsid w:val="00BB34B2"/>
    <w:rsid w:val="00BC098B"/>
    <w:rsid w:val="00BC1074"/>
    <w:rsid w:val="00BD6B44"/>
    <w:rsid w:val="00BE2212"/>
    <w:rsid w:val="00BE4332"/>
    <w:rsid w:val="00BE51E6"/>
    <w:rsid w:val="00BE6AEC"/>
    <w:rsid w:val="00BF40D0"/>
    <w:rsid w:val="00C02943"/>
    <w:rsid w:val="00C131CE"/>
    <w:rsid w:val="00C21DE9"/>
    <w:rsid w:val="00C348EF"/>
    <w:rsid w:val="00C35AF7"/>
    <w:rsid w:val="00C446B1"/>
    <w:rsid w:val="00C5075E"/>
    <w:rsid w:val="00C540A3"/>
    <w:rsid w:val="00C55BAB"/>
    <w:rsid w:val="00C61677"/>
    <w:rsid w:val="00C63636"/>
    <w:rsid w:val="00C713CC"/>
    <w:rsid w:val="00C761DF"/>
    <w:rsid w:val="00C76DAB"/>
    <w:rsid w:val="00C772EA"/>
    <w:rsid w:val="00C80FD8"/>
    <w:rsid w:val="00C84113"/>
    <w:rsid w:val="00C92090"/>
    <w:rsid w:val="00C95E0E"/>
    <w:rsid w:val="00CA5B10"/>
    <w:rsid w:val="00CB0541"/>
    <w:rsid w:val="00CB054F"/>
    <w:rsid w:val="00CB665B"/>
    <w:rsid w:val="00CD1A51"/>
    <w:rsid w:val="00CD4DDD"/>
    <w:rsid w:val="00CE118E"/>
    <w:rsid w:val="00CE6E14"/>
    <w:rsid w:val="00CF1762"/>
    <w:rsid w:val="00CF33DF"/>
    <w:rsid w:val="00CF33FA"/>
    <w:rsid w:val="00CF5395"/>
    <w:rsid w:val="00CF5DB5"/>
    <w:rsid w:val="00CF6BC8"/>
    <w:rsid w:val="00CF78B2"/>
    <w:rsid w:val="00D02FEF"/>
    <w:rsid w:val="00D031A1"/>
    <w:rsid w:val="00D07A01"/>
    <w:rsid w:val="00D07F88"/>
    <w:rsid w:val="00D12C62"/>
    <w:rsid w:val="00D1733E"/>
    <w:rsid w:val="00D22921"/>
    <w:rsid w:val="00D26EC8"/>
    <w:rsid w:val="00D322E2"/>
    <w:rsid w:val="00D32623"/>
    <w:rsid w:val="00D35052"/>
    <w:rsid w:val="00D353B8"/>
    <w:rsid w:val="00D42A39"/>
    <w:rsid w:val="00D45F2B"/>
    <w:rsid w:val="00D46000"/>
    <w:rsid w:val="00D50157"/>
    <w:rsid w:val="00D5196F"/>
    <w:rsid w:val="00D5716C"/>
    <w:rsid w:val="00D60B69"/>
    <w:rsid w:val="00D62B00"/>
    <w:rsid w:val="00D638CF"/>
    <w:rsid w:val="00D65585"/>
    <w:rsid w:val="00D715C3"/>
    <w:rsid w:val="00D7612F"/>
    <w:rsid w:val="00D94593"/>
    <w:rsid w:val="00D948F0"/>
    <w:rsid w:val="00DA4D23"/>
    <w:rsid w:val="00DB6660"/>
    <w:rsid w:val="00DC204A"/>
    <w:rsid w:val="00DC4667"/>
    <w:rsid w:val="00DC5A67"/>
    <w:rsid w:val="00DD7216"/>
    <w:rsid w:val="00DD78A1"/>
    <w:rsid w:val="00DD7935"/>
    <w:rsid w:val="00DE1358"/>
    <w:rsid w:val="00DE41F7"/>
    <w:rsid w:val="00DE6E0D"/>
    <w:rsid w:val="00DF1D88"/>
    <w:rsid w:val="00DF1EC7"/>
    <w:rsid w:val="00E023B9"/>
    <w:rsid w:val="00E037D6"/>
    <w:rsid w:val="00E03E5E"/>
    <w:rsid w:val="00E04726"/>
    <w:rsid w:val="00E04BA5"/>
    <w:rsid w:val="00E04D4D"/>
    <w:rsid w:val="00E07497"/>
    <w:rsid w:val="00E11CC1"/>
    <w:rsid w:val="00E14CE3"/>
    <w:rsid w:val="00E20657"/>
    <w:rsid w:val="00E245C4"/>
    <w:rsid w:val="00E36EBB"/>
    <w:rsid w:val="00E4641A"/>
    <w:rsid w:val="00E5373A"/>
    <w:rsid w:val="00E558C1"/>
    <w:rsid w:val="00E6758F"/>
    <w:rsid w:val="00E67D0C"/>
    <w:rsid w:val="00E705D8"/>
    <w:rsid w:val="00E727F2"/>
    <w:rsid w:val="00E801C7"/>
    <w:rsid w:val="00E87EC7"/>
    <w:rsid w:val="00E87FDD"/>
    <w:rsid w:val="00E900EF"/>
    <w:rsid w:val="00E957F3"/>
    <w:rsid w:val="00E95A4A"/>
    <w:rsid w:val="00E96E6B"/>
    <w:rsid w:val="00EA1109"/>
    <w:rsid w:val="00EB4DD9"/>
    <w:rsid w:val="00EB69D8"/>
    <w:rsid w:val="00EB7AA3"/>
    <w:rsid w:val="00EC039A"/>
    <w:rsid w:val="00EC197A"/>
    <w:rsid w:val="00EC3C89"/>
    <w:rsid w:val="00EC4D20"/>
    <w:rsid w:val="00EC7BAE"/>
    <w:rsid w:val="00EC7EBA"/>
    <w:rsid w:val="00ED0D5C"/>
    <w:rsid w:val="00ED20E9"/>
    <w:rsid w:val="00ED52FA"/>
    <w:rsid w:val="00EE0E3F"/>
    <w:rsid w:val="00EF491A"/>
    <w:rsid w:val="00EF5B38"/>
    <w:rsid w:val="00F03DBF"/>
    <w:rsid w:val="00F04B67"/>
    <w:rsid w:val="00F0733D"/>
    <w:rsid w:val="00F10EE7"/>
    <w:rsid w:val="00F11BE9"/>
    <w:rsid w:val="00F22A93"/>
    <w:rsid w:val="00F2402D"/>
    <w:rsid w:val="00F24AC8"/>
    <w:rsid w:val="00F26F64"/>
    <w:rsid w:val="00F310CB"/>
    <w:rsid w:val="00F43565"/>
    <w:rsid w:val="00F43BB8"/>
    <w:rsid w:val="00F52E80"/>
    <w:rsid w:val="00F54941"/>
    <w:rsid w:val="00F54AD6"/>
    <w:rsid w:val="00F569BA"/>
    <w:rsid w:val="00F6751E"/>
    <w:rsid w:val="00F70043"/>
    <w:rsid w:val="00F73771"/>
    <w:rsid w:val="00F77DEB"/>
    <w:rsid w:val="00F85FA5"/>
    <w:rsid w:val="00F86CD7"/>
    <w:rsid w:val="00FA024C"/>
    <w:rsid w:val="00FA0AF6"/>
    <w:rsid w:val="00FA4107"/>
    <w:rsid w:val="00FA5A82"/>
    <w:rsid w:val="00FB1D05"/>
    <w:rsid w:val="00FB4BD5"/>
    <w:rsid w:val="00FC18FC"/>
    <w:rsid w:val="00FD1C24"/>
    <w:rsid w:val="00FD3535"/>
    <w:rsid w:val="00FE0CCB"/>
    <w:rsid w:val="00FE4D33"/>
    <w:rsid w:val="00FE5685"/>
    <w:rsid w:val="00FF6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BE8"/>
  </w:style>
  <w:style w:type="paragraph" w:styleId="1">
    <w:name w:val="heading 1"/>
    <w:basedOn w:val="a"/>
    <w:next w:val="a"/>
    <w:link w:val="10"/>
    <w:uiPriority w:val="9"/>
    <w:qFormat/>
    <w:rsid w:val="00150CF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link w:val="30"/>
    <w:uiPriority w:val="9"/>
    <w:qFormat/>
    <w:rsid w:val="00150C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50CFE"/>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2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22F"/>
    <w:rPr>
      <w:rFonts w:ascii="Tahoma" w:hAnsi="Tahoma" w:cs="Tahoma"/>
      <w:sz w:val="16"/>
      <w:szCs w:val="16"/>
    </w:rPr>
  </w:style>
  <w:style w:type="paragraph" w:styleId="a5">
    <w:name w:val="List Paragraph"/>
    <w:aliases w:val="Второй абзац списка,List Paragraph"/>
    <w:basedOn w:val="a"/>
    <w:link w:val="a6"/>
    <w:uiPriority w:val="34"/>
    <w:qFormat/>
    <w:rsid w:val="00D60B69"/>
    <w:pPr>
      <w:ind w:left="720"/>
      <w:contextualSpacing/>
    </w:pPr>
  </w:style>
  <w:style w:type="table" w:styleId="a7">
    <w:name w:val="Table Grid"/>
    <w:basedOn w:val="a1"/>
    <w:uiPriority w:val="59"/>
    <w:rsid w:val="00EB6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aliases w:val="Знак Знак1,Обычный (Web),Знак Знак, Знак Знак1"/>
    <w:basedOn w:val="a"/>
    <w:link w:val="a9"/>
    <w:uiPriority w:val="99"/>
    <w:unhideWhenUsed/>
    <w:qFormat/>
    <w:rsid w:val="004841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772F7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7"/>
    <w:uiPriority w:val="59"/>
    <w:rsid w:val="00630C3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7"/>
    <w:uiPriority w:val="59"/>
    <w:rsid w:val="000A7E29"/>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D07F88"/>
  </w:style>
  <w:style w:type="table" w:customStyle="1" w:styleId="41">
    <w:name w:val="Сетка таблицы4"/>
    <w:basedOn w:val="a1"/>
    <w:next w:val="a7"/>
    <w:uiPriority w:val="59"/>
    <w:rsid w:val="00D07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8412EB"/>
    <w:rPr>
      <w:color w:val="0000FF" w:themeColor="hyperlink"/>
      <w:u w:val="single"/>
    </w:rPr>
  </w:style>
  <w:style w:type="character" w:customStyle="1" w:styleId="10">
    <w:name w:val="Заголовок 1 Знак"/>
    <w:basedOn w:val="a0"/>
    <w:link w:val="1"/>
    <w:uiPriority w:val="9"/>
    <w:rsid w:val="00150CFE"/>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150CF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50CFE"/>
    <w:rPr>
      <w:rFonts w:asciiTheme="majorHAnsi" w:eastAsiaTheme="majorEastAsia" w:hAnsiTheme="majorHAnsi" w:cstheme="majorBidi"/>
      <w:b/>
      <w:bCs/>
      <w:i/>
      <w:iCs/>
      <w:color w:val="4F81BD" w:themeColor="accent1"/>
      <w:lang w:eastAsia="ru-RU"/>
    </w:rPr>
  </w:style>
  <w:style w:type="character" w:customStyle="1" w:styleId="ab">
    <w:name w:val="Без интервала Знак"/>
    <w:link w:val="ac"/>
    <w:uiPriority w:val="1"/>
    <w:locked/>
    <w:rsid w:val="00150CFE"/>
    <w:rPr>
      <w:rFonts w:eastAsiaTheme="minorEastAsia"/>
      <w:lang w:eastAsia="ru-RU"/>
    </w:rPr>
  </w:style>
  <w:style w:type="paragraph" w:styleId="ac">
    <w:name w:val="No Spacing"/>
    <w:link w:val="ab"/>
    <w:uiPriority w:val="1"/>
    <w:qFormat/>
    <w:rsid w:val="00150CFE"/>
    <w:pPr>
      <w:spacing w:after="0" w:line="240" w:lineRule="auto"/>
    </w:pPr>
    <w:rPr>
      <w:rFonts w:eastAsiaTheme="minorEastAsia"/>
      <w:lang w:eastAsia="ru-RU"/>
    </w:rPr>
  </w:style>
  <w:style w:type="character" w:customStyle="1" w:styleId="a6">
    <w:name w:val="Абзац списка Знак"/>
    <w:aliases w:val="Второй абзац списка Знак,List Paragraph Знак"/>
    <w:link w:val="a5"/>
    <w:uiPriority w:val="34"/>
    <w:locked/>
    <w:rsid w:val="00150CFE"/>
  </w:style>
  <w:style w:type="character" w:customStyle="1" w:styleId="a9">
    <w:name w:val="Обычный (веб) Знак"/>
    <w:aliases w:val="Знак Знак1 Знак,Обычный (Web) Знак,Знак Знак Знак, Знак Знак1 Знак"/>
    <w:link w:val="a8"/>
    <w:uiPriority w:val="99"/>
    <w:locked/>
    <w:rsid w:val="00150CFE"/>
    <w:rPr>
      <w:rFonts w:ascii="Times New Roman" w:eastAsia="Times New Roman" w:hAnsi="Times New Roman" w:cs="Times New Roman"/>
      <w:sz w:val="24"/>
      <w:szCs w:val="24"/>
      <w:lang w:eastAsia="ru-RU"/>
    </w:rPr>
  </w:style>
  <w:style w:type="character" w:styleId="ad">
    <w:name w:val="Strong"/>
    <w:basedOn w:val="a0"/>
    <w:uiPriority w:val="22"/>
    <w:qFormat/>
    <w:rsid w:val="00150CFE"/>
    <w:rPr>
      <w:b/>
      <w:bCs/>
    </w:rPr>
  </w:style>
  <w:style w:type="paragraph" w:styleId="ae">
    <w:name w:val="header"/>
    <w:basedOn w:val="a"/>
    <w:link w:val="af"/>
    <w:uiPriority w:val="99"/>
    <w:unhideWhenUsed/>
    <w:rsid w:val="00150CFE"/>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rsid w:val="00150CFE"/>
    <w:rPr>
      <w:rFonts w:eastAsiaTheme="minorEastAsia"/>
      <w:lang w:eastAsia="ru-RU"/>
    </w:rPr>
  </w:style>
  <w:style w:type="paragraph" w:styleId="af0">
    <w:name w:val="footer"/>
    <w:basedOn w:val="a"/>
    <w:link w:val="af1"/>
    <w:uiPriority w:val="99"/>
    <w:unhideWhenUsed/>
    <w:rsid w:val="00150CFE"/>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0"/>
    <w:link w:val="af0"/>
    <w:uiPriority w:val="99"/>
    <w:rsid w:val="00150CFE"/>
    <w:rPr>
      <w:rFonts w:eastAsiaTheme="minorEastAsia"/>
      <w:lang w:eastAsia="ru-RU"/>
    </w:rPr>
  </w:style>
  <w:style w:type="character" w:customStyle="1" w:styleId="20">
    <w:name w:val="Основной текст (2)_"/>
    <w:basedOn w:val="a0"/>
    <w:link w:val="21"/>
    <w:rsid w:val="00150CFE"/>
    <w:rPr>
      <w:rFonts w:ascii="Times New Roman" w:eastAsia="Times New Roman" w:hAnsi="Times New Roman" w:cs="Times New Roman"/>
      <w:shd w:val="clear" w:color="auto" w:fill="FFFFFF"/>
    </w:rPr>
  </w:style>
  <w:style w:type="paragraph" w:customStyle="1" w:styleId="21">
    <w:name w:val="Основной текст (2)"/>
    <w:basedOn w:val="a"/>
    <w:link w:val="20"/>
    <w:rsid w:val="00150CFE"/>
    <w:pPr>
      <w:widowControl w:val="0"/>
      <w:shd w:val="clear" w:color="auto" w:fill="FFFFFF"/>
      <w:spacing w:after="0" w:line="259" w:lineRule="exact"/>
      <w:ind w:hanging="720"/>
    </w:pPr>
    <w:rPr>
      <w:rFonts w:ascii="Times New Roman" w:eastAsia="Times New Roman" w:hAnsi="Times New Roman" w:cs="Times New Roman"/>
    </w:rPr>
  </w:style>
  <w:style w:type="character" w:styleId="af2">
    <w:name w:val="Emphasis"/>
    <w:basedOn w:val="a0"/>
    <w:uiPriority w:val="20"/>
    <w:qFormat/>
    <w:rsid w:val="00150CFE"/>
    <w:rPr>
      <w:i/>
      <w:iCs/>
    </w:rPr>
  </w:style>
  <w:style w:type="paragraph" w:customStyle="1" w:styleId="author">
    <w:name w:val="author"/>
    <w:basedOn w:val="a"/>
    <w:rsid w:val="00150C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7"/>
    <w:uiPriority w:val="59"/>
    <w:rsid w:val="00150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150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BE8"/>
  </w:style>
  <w:style w:type="paragraph" w:styleId="1">
    <w:name w:val="heading 1"/>
    <w:basedOn w:val="a"/>
    <w:next w:val="a"/>
    <w:link w:val="10"/>
    <w:uiPriority w:val="9"/>
    <w:qFormat/>
    <w:rsid w:val="00150CF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link w:val="30"/>
    <w:uiPriority w:val="9"/>
    <w:qFormat/>
    <w:rsid w:val="00150C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50CFE"/>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2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22F"/>
    <w:rPr>
      <w:rFonts w:ascii="Tahoma" w:hAnsi="Tahoma" w:cs="Tahoma"/>
      <w:sz w:val="16"/>
      <w:szCs w:val="16"/>
    </w:rPr>
  </w:style>
  <w:style w:type="paragraph" w:styleId="a5">
    <w:name w:val="List Paragraph"/>
    <w:aliases w:val="Второй абзац списка,List Paragraph"/>
    <w:basedOn w:val="a"/>
    <w:link w:val="a6"/>
    <w:uiPriority w:val="34"/>
    <w:qFormat/>
    <w:rsid w:val="00D60B69"/>
    <w:pPr>
      <w:ind w:left="720"/>
      <w:contextualSpacing/>
    </w:pPr>
  </w:style>
  <w:style w:type="table" w:styleId="a7">
    <w:name w:val="Table Grid"/>
    <w:basedOn w:val="a1"/>
    <w:uiPriority w:val="59"/>
    <w:rsid w:val="00EB6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aliases w:val="Знак Знак1,Обычный (Web),Знак Знак, Знак Знак1"/>
    <w:basedOn w:val="a"/>
    <w:link w:val="a9"/>
    <w:uiPriority w:val="99"/>
    <w:unhideWhenUsed/>
    <w:qFormat/>
    <w:rsid w:val="004841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772F7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7"/>
    <w:uiPriority w:val="59"/>
    <w:rsid w:val="00630C3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7"/>
    <w:uiPriority w:val="59"/>
    <w:rsid w:val="000A7E29"/>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D07F88"/>
  </w:style>
  <w:style w:type="table" w:customStyle="1" w:styleId="41">
    <w:name w:val="Сетка таблицы4"/>
    <w:basedOn w:val="a1"/>
    <w:next w:val="a7"/>
    <w:uiPriority w:val="59"/>
    <w:rsid w:val="00D07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8412EB"/>
    <w:rPr>
      <w:color w:val="0000FF" w:themeColor="hyperlink"/>
      <w:u w:val="single"/>
    </w:rPr>
  </w:style>
  <w:style w:type="character" w:customStyle="1" w:styleId="10">
    <w:name w:val="Заголовок 1 Знак"/>
    <w:basedOn w:val="a0"/>
    <w:link w:val="1"/>
    <w:uiPriority w:val="9"/>
    <w:rsid w:val="00150CFE"/>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150CF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50CFE"/>
    <w:rPr>
      <w:rFonts w:asciiTheme="majorHAnsi" w:eastAsiaTheme="majorEastAsia" w:hAnsiTheme="majorHAnsi" w:cstheme="majorBidi"/>
      <w:b/>
      <w:bCs/>
      <w:i/>
      <w:iCs/>
      <w:color w:val="4F81BD" w:themeColor="accent1"/>
      <w:lang w:eastAsia="ru-RU"/>
    </w:rPr>
  </w:style>
  <w:style w:type="character" w:customStyle="1" w:styleId="ab">
    <w:name w:val="Без интервала Знак"/>
    <w:link w:val="ac"/>
    <w:uiPriority w:val="1"/>
    <w:locked/>
    <w:rsid w:val="00150CFE"/>
    <w:rPr>
      <w:rFonts w:eastAsiaTheme="minorEastAsia"/>
      <w:lang w:eastAsia="ru-RU"/>
    </w:rPr>
  </w:style>
  <w:style w:type="paragraph" w:styleId="ac">
    <w:name w:val="No Spacing"/>
    <w:link w:val="ab"/>
    <w:uiPriority w:val="1"/>
    <w:qFormat/>
    <w:rsid w:val="00150CFE"/>
    <w:pPr>
      <w:spacing w:after="0" w:line="240" w:lineRule="auto"/>
    </w:pPr>
    <w:rPr>
      <w:rFonts w:eastAsiaTheme="minorEastAsia"/>
      <w:lang w:eastAsia="ru-RU"/>
    </w:rPr>
  </w:style>
  <w:style w:type="character" w:customStyle="1" w:styleId="a6">
    <w:name w:val="Абзац списка Знак"/>
    <w:aliases w:val="Второй абзац списка Знак,List Paragraph Знак"/>
    <w:link w:val="a5"/>
    <w:uiPriority w:val="34"/>
    <w:locked/>
    <w:rsid w:val="00150CFE"/>
  </w:style>
  <w:style w:type="character" w:customStyle="1" w:styleId="a9">
    <w:name w:val="Обычный (веб) Знак"/>
    <w:aliases w:val="Знак Знак1 Знак,Обычный (Web) Знак,Знак Знак Знак, Знак Знак1 Знак"/>
    <w:link w:val="a8"/>
    <w:uiPriority w:val="99"/>
    <w:locked/>
    <w:rsid w:val="00150CFE"/>
    <w:rPr>
      <w:rFonts w:ascii="Times New Roman" w:eastAsia="Times New Roman" w:hAnsi="Times New Roman" w:cs="Times New Roman"/>
      <w:sz w:val="24"/>
      <w:szCs w:val="24"/>
      <w:lang w:eastAsia="ru-RU"/>
    </w:rPr>
  </w:style>
  <w:style w:type="character" w:styleId="ad">
    <w:name w:val="Strong"/>
    <w:basedOn w:val="a0"/>
    <w:uiPriority w:val="22"/>
    <w:qFormat/>
    <w:rsid w:val="00150CFE"/>
    <w:rPr>
      <w:b/>
      <w:bCs/>
    </w:rPr>
  </w:style>
  <w:style w:type="paragraph" w:styleId="ae">
    <w:name w:val="header"/>
    <w:basedOn w:val="a"/>
    <w:link w:val="af"/>
    <w:uiPriority w:val="99"/>
    <w:unhideWhenUsed/>
    <w:rsid w:val="00150CFE"/>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rsid w:val="00150CFE"/>
    <w:rPr>
      <w:rFonts w:eastAsiaTheme="minorEastAsia"/>
      <w:lang w:eastAsia="ru-RU"/>
    </w:rPr>
  </w:style>
  <w:style w:type="paragraph" w:styleId="af0">
    <w:name w:val="footer"/>
    <w:basedOn w:val="a"/>
    <w:link w:val="af1"/>
    <w:uiPriority w:val="99"/>
    <w:unhideWhenUsed/>
    <w:rsid w:val="00150CFE"/>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0"/>
    <w:link w:val="af0"/>
    <w:uiPriority w:val="99"/>
    <w:rsid w:val="00150CFE"/>
    <w:rPr>
      <w:rFonts w:eastAsiaTheme="minorEastAsia"/>
      <w:lang w:eastAsia="ru-RU"/>
    </w:rPr>
  </w:style>
  <w:style w:type="character" w:customStyle="1" w:styleId="20">
    <w:name w:val="Основной текст (2)_"/>
    <w:basedOn w:val="a0"/>
    <w:link w:val="21"/>
    <w:rsid w:val="00150CFE"/>
    <w:rPr>
      <w:rFonts w:ascii="Times New Roman" w:eastAsia="Times New Roman" w:hAnsi="Times New Roman" w:cs="Times New Roman"/>
      <w:shd w:val="clear" w:color="auto" w:fill="FFFFFF"/>
    </w:rPr>
  </w:style>
  <w:style w:type="paragraph" w:customStyle="1" w:styleId="21">
    <w:name w:val="Основной текст (2)"/>
    <w:basedOn w:val="a"/>
    <w:link w:val="20"/>
    <w:rsid w:val="00150CFE"/>
    <w:pPr>
      <w:widowControl w:val="0"/>
      <w:shd w:val="clear" w:color="auto" w:fill="FFFFFF"/>
      <w:spacing w:after="0" w:line="259" w:lineRule="exact"/>
      <w:ind w:hanging="720"/>
    </w:pPr>
    <w:rPr>
      <w:rFonts w:ascii="Times New Roman" w:eastAsia="Times New Roman" w:hAnsi="Times New Roman" w:cs="Times New Roman"/>
    </w:rPr>
  </w:style>
  <w:style w:type="character" w:styleId="af2">
    <w:name w:val="Emphasis"/>
    <w:basedOn w:val="a0"/>
    <w:uiPriority w:val="20"/>
    <w:qFormat/>
    <w:rsid w:val="00150CFE"/>
    <w:rPr>
      <w:i/>
      <w:iCs/>
    </w:rPr>
  </w:style>
  <w:style w:type="paragraph" w:customStyle="1" w:styleId="author">
    <w:name w:val="author"/>
    <w:basedOn w:val="a"/>
    <w:rsid w:val="00150C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7"/>
    <w:uiPriority w:val="59"/>
    <w:rsid w:val="00150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150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947754">
      <w:bodyDiv w:val="1"/>
      <w:marLeft w:val="0"/>
      <w:marRight w:val="0"/>
      <w:marTop w:val="0"/>
      <w:marBottom w:val="0"/>
      <w:divBdr>
        <w:top w:val="none" w:sz="0" w:space="0" w:color="auto"/>
        <w:left w:val="none" w:sz="0" w:space="0" w:color="auto"/>
        <w:bottom w:val="none" w:sz="0" w:space="0" w:color="auto"/>
        <w:right w:val="none" w:sz="0" w:space="0" w:color="auto"/>
      </w:divBdr>
    </w:div>
    <w:div w:id="2054427474">
      <w:bodyDiv w:val="1"/>
      <w:marLeft w:val="0"/>
      <w:marRight w:val="0"/>
      <w:marTop w:val="0"/>
      <w:marBottom w:val="0"/>
      <w:divBdr>
        <w:top w:val="none" w:sz="0" w:space="0" w:color="auto"/>
        <w:left w:val="none" w:sz="0" w:space="0" w:color="auto"/>
        <w:bottom w:val="none" w:sz="0" w:space="0" w:color="auto"/>
        <w:right w:val="none" w:sz="0" w:space="0" w:color="auto"/>
      </w:divBdr>
    </w:div>
    <w:div w:id="206579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las-edu.kipk.ru/" TargetMode="External"/><Relationship Id="rId13" Type="http://schemas.openxmlformats.org/officeDocument/2006/relationships/chart" Target="charts/chart2.xml"/><Relationship Id="rId18" Type="http://schemas.openxmlformats.org/officeDocument/2006/relationships/hyperlink" Target="https://atlas-edu.kipk.ru/mmc/Orders?directionid=10882" TargetMode="External"/><Relationship Id="rId26" Type="http://schemas.openxmlformats.org/officeDocument/2006/relationships/hyperlink" Target="https://atlas-edu.kipk.ru/mmc/Orders?directionid=10896" TargetMode="External"/><Relationship Id="rId39" Type="http://schemas.openxmlformats.org/officeDocument/2006/relationships/hyperlink" Target="https://mp.kipk.ru/_ou/up-prog-list?tid=1" TargetMode="External"/><Relationship Id="rId3" Type="http://schemas.openxmlformats.org/officeDocument/2006/relationships/styles" Target="styles.xml"/><Relationship Id="rId21" Type="http://schemas.openxmlformats.org/officeDocument/2006/relationships/hyperlink" Target="https://atlas-edu.kipk.ru/mmc/Orders?directionid=11117" TargetMode="External"/><Relationship Id="rId34" Type="http://schemas.openxmlformats.org/officeDocument/2006/relationships/image" Target="media/image5.png"/><Relationship Id="rId42" Type="http://schemas.openxmlformats.org/officeDocument/2006/relationships/hyperlink" Target="https://mp.kipk.ru/_ou/up-prog-list?tid=1" TargetMode="External"/><Relationship Id="rId47" Type="http://schemas.openxmlformats.org/officeDocument/2006/relationships/theme" Target="theme/theme1.xml"/><Relationship Id="rId7" Type="http://schemas.openxmlformats.org/officeDocument/2006/relationships/hyperlink" Target="https://academy-prof.ru/event/organizacija-obrazovatelnogo-processa-v-dou" TargetMode="External"/><Relationship Id="rId12" Type="http://schemas.openxmlformats.org/officeDocument/2006/relationships/hyperlink" Target="http://gmotehn.ucoz.net/load/" TargetMode="External"/><Relationship Id="rId17" Type="http://schemas.openxmlformats.org/officeDocument/2006/relationships/hyperlink" Target="https://atlas-edu.kipk.ru/mmc/Orders?directionid=11116" TargetMode="External"/><Relationship Id="rId25" Type="http://schemas.openxmlformats.org/officeDocument/2006/relationships/hyperlink" Target="https://atlas-edu.kipk.ru/mmc/Orders?directionid=10883" TargetMode="External"/><Relationship Id="rId33" Type="http://schemas.openxmlformats.org/officeDocument/2006/relationships/image" Target="media/image4.png"/><Relationship Id="rId38" Type="http://schemas.openxmlformats.org/officeDocument/2006/relationships/hyperlink" Target="https://mp.kipk.ru/_ou/up-prog-list?tid=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imc.org.ru/doc/2020/&#1052;&#1059;&#1053;&#1048;&#1062;&#1048;&#1055;&#1040;&#1051;&#1068;&#1053;&#1067;&#1049;%20&#1057;&#1041;&#1054;&#1056;&#1053;&#1048;&#1050;%20&#1083;&#1091;&#1095;&#1096;&#1080;&#1093;%20&#1087;&#1088;&#1072;&#1082;&#1090;&#1080;&#1082;%202019-2020%20&#1091;%20&#1075;.pdf" TargetMode="External"/><Relationship Id="rId20" Type="http://schemas.openxmlformats.org/officeDocument/2006/relationships/hyperlink" Target="https://atlas-edu.kipk.ru/mmc/Orders?directionid=10894" TargetMode="External"/><Relationship Id="rId29" Type="http://schemas.openxmlformats.org/officeDocument/2006/relationships/hyperlink" Target="https://atlas-edu.kipk.ru/mmc/Orders?directionid=10877" TargetMode="External"/><Relationship Id="rId41" Type="http://schemas.openxmlformats.org/officeDocument/2006/relationships/hyperlink" Target="https://mp.kipk.ru/_ou/up-prog-list?tid=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riknigi.ru" TargetMode="External"/><Relationship Id="rId24" Type="http://schemas.openxmlformats.org/officeDocument/2006/relationships/hyperlink" Target="https://atlas-edu.kipk.ru/mmc/Orders?directionid=10888" TargetMode="External"/><Relationship Id="rId32" Type="http://schemas.openxmlformats.org/officeDocument/2006/relationships/chart" Target="charts/chart5.xml"/><Relationship Id="rId37" Type="http://schemas.openxmlformats.org/officeDocument/2006/relationships/hyperlink" Target="https://mp.kipk.ru/_ou/up-prog-list?tid=1" TargetMode="External"/><Relationship Id="rId40" Type="http://schemas.openxmlformats.org/officeDocument/2006/relationships/hyperlink" Target="https://mp.kipk.ru/_ou/up-prog-list?tid=1" TargetMode="External"/><Relationship Id="rId45"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atlas-edu.kipk.ru/mmc/Orders?directionid=10878" TargetMode="External"/><Relationship Id="rId28" Type="http://schemas.openxmlformats.org/officeDocument/2006/relationships/hyperlink" Target="https://atlas-edu.kipk.ru/mmc/Orders?directionid=10876" TargetMode="External"/><Relationship Id="rId36"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s://atlas-edu.kipk.ru/mmc/Orders?directionid=10880" TargetMode="External"/><Relationship Id="rId31" Type="http://schemas.openxmlformats.org/officeDocument/2006/relationships/chart" Target="charts/chart4.xml"/><Relationship Id="rId44" Type="http://schemas.openxmlformats.org/officeDocument/2006/relationships/hyperlink" Target="https://mp.kipk.ru/_ou/up-prog-list?tid=1"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yperlink" Target="https://atlas-edu.kipk.ru/mmc/Orders?directionid=10895" TargetMode="External"/><Relationship Id="rId27" Type="http://schemas.openxmlformats.org/officeDocument/2006/relationships/hyperlink" Target="https://atlas-edu.kipk.ru/mmc/Orders?directionid=10885" TargetMode="External"/><Relationship Id="rId30" Type="http://schemas.openxmlformats.org/officeDocument/2006/relationships/chart" Target="charts/chart3.xml"/><Relationship Id="rId35" Type="http://schemas.openxmlformats.org/officeDocument/2006/relationships/image" Target="media/image6.png"/><Relationship Id="rId43" Type="http://schemas.openxmlformats.org/officeDocument/2006/relationships/hyperlink" Target="https://mp.kipk.ru/_ou/up-prog-list?tid=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педработники</c:v>
                </c:pt>
              </c:strCache>
            </c:strRef>
          </c:tx>
          <c:invertIfNegative val="0"/>
          <c:cat>
            <c:strRef>
              <c:f>Лист1!$A$2:$A$5</c:f>
              <c:strCache>
                <c:ptCount val="4"/>
                <c:pt idx="0">
                  <c:v>до 3 лет</c:v>
                </c:pt>
                <c:pt idx="1">
                  <c:v>от 3 до 15</c:v>
                </c:pt>
                <c:pt idx="2">
                  <c:v>всего до 15 </c:v>
                </c:pt>
                <c:pt idx="3">
                  <c:v>более 15</c:v>
                </c:pt>
              </c:strCache>
            </c:strRef>
          </c:cat>
          <c:val>
            <c:numRef>
              <c:f>Лист1!$B$2:$B$5</c:f>
              <c:numCache>
                <c:formatCode>0.00%</c:formatCode>
                <c:ptCount val="4"/>
                <c:pt idx="0">
                  <c:v>7.5999999999999998E-2</c:v>
                </c:pt>
                <c:pt idx="1">
                  <c:v>0.22700000000000001</c:v>
                </c:pt>
                <c:pt idx="2">
                  <c:v>0.30399999999999999</c:v>
                </c:pt>
                <c:pt idx="3">
                  <c:v>0.69599999999999995</c:v>
                </c:pt>
              </c:numCache>
            </c:numRef>
          </c:val>
        </c:ser>
        <c:ser>
          <c:idx val="1"/>
          <c:order val="1"/>
          <c:tx>
            <c:strRef>
              <c:f>Лист1!$C$1</c:f>
              <c:strCache>
                <c:ptCount val="1"/>
                <c:pt idx="0">
                  <c:v>учителя </c:v>
                </c:pt>
              </c:strCache>
            </c:strRef>
          </c:tx>
          <c:invertIfNegative val="0"/>
          <c:cat>
            <c:strRef>
              <c:f>Лист1!$A$2:$A$5</c:f>
              <c:strCache>
                <c:ptCount val="4"/>
                <c:pt idx="0">
                  <c:v>до 3 лет</c:v>
                </c:pt>
                <c:pt idx="1">
                  <c:v>от 3 до 15</c:v>
                </c:pt>
                <c:pt idx="2">
                  <c:v>всего до 15 </c:v>
                </c:pt>
                <c:pt idx="3">
                  <c:v>более 15</c:v>
                </c:pt>
              </c:strCache>
            </c:strRef>
          </c:cat>
          <c:val>
            <c:numRef>
              <c:f>Лист1!$C$2:$C$5</c:f>
              <c:numCache>
                <c:formatCode>0.00%</c:formatCode>
                <c:ptCount val="4"/>
                <c:pt idx="0">
                  <c:v>7.0999999999999994E-2</c:v>
                </c:pt>
                <c:pt idx="1">
                  <c:v>0.189</c:v>
                </c:pt>
                <c:pt idx="2" formatCode="0%">
                  <c:v>0.26</c:v>
                </c:pt>
                <c:pt idx="3" formatCode="0%">
                  <c:v>0.74</c:v>
                </c:pt>
              </c:numCache>
            </c:numRef>
          </c:val>
        </c:ser>
        <c:dLbls>
          <c:showLegendKey val="0"/>
          <c:showVal val="0"/>
          <c:showCatName val="0"/>
          <c:showSerName val="0"/>
          <c:showPercent val="0"/>
          <c:showBubbleSize val="0"/>
        </c:dLbls>
        <c:gapWidth val="150"/>
        <c:axId val="203996544"/>
        <c:axId val="195667072"/>
      </c:barChart>
      <c:catAx>
        <c:axId val="203996544"/>
        <c:scaling>
          <c:orientation val="minMax"/>
        </c:scaling>
        <c:delete val="0"/>
        <c:axPos val="b"/>
        <c:majorTickMark val="out"/>
        <c:minorTickMark val="none"/>
        <c:tickLblPos val="nextTo"/>
        <c:crossAx val="195667072"/>
        <c:crosses val="autoZero"/>
        <c:auto val="1"/>
        <c:lblAlgn val="ctr"/>
        <c:lblOffset val="100"/>
        <c:noMultiLvlLbl val="0"/>
      </c:catAx>
      <c:valAx>
        <c:axId val="195667072"/>
        <c:scaling>
          <c:orientation val="minMax"/>
        </c:scaling>
        <c:delete val="0"/>
        <c:axPos val="l"/>
        <c:majorGridlines/>
        <c:numFmt formatCode="0.00%" sourceLinked="1"/>
        <c:majorTickMark val="out"/>
        <c:minorTickMark val="none"/>
        <c:tickLblPos val="nextTo"/>
        <c:crossAx val="20399654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2018-2019</c:v>
                </c:pt>
              </c:strCache>
            </c:strRef>
          </c:tx>
          <c:invertIfNegative val="0"/>
          <c:cat>
            <c:strRef>
              <c:f>Лист1!$A$2:$A$11</c:f>
              <c:strCache>
                <c:ptCount val="10"/>
                <c:pt idx="0">
                  <c:v>Всегоо</c:v>
                </c:pt>
                <c:pt idx="1">
                  <c:v>СОШ 1</c:v>
                </c:pt>
                <c:pt idx="2">
                  <c:v>СОШ 2</c:v>
                </c:pt>
                <c:pt idx="3">
                  <c:v>СОШ 4</c:v>
                </c:pt>
                <c:pt idx="4">
                  <c:v>СОШ 5</c:v>
                </c:pt>
                <c:pt idx="5">
                  <c:v>СОШ 6</c:v>
                </c:pt>
                <c:pt idx="6">
                  <c:v>СОШ 8</c:v>
                </c:pt>
                <c:pt idx="7">
                  <c:v>СОШ 9</c:v>
                </c:pt>
                <c:pt idx="8">
                  <c:v>Лицей</c:v>
                </c:pt>
                <c:pt idx="9">
                  <c:v>Гимназия</c:v>
                </c:pt>
              </c:strCache>
            </c:strRef>
          </c:cat>
          <c:val>
            <c:numRef>
              <c:f>Лист1!$B$2:$B$11</c:f>
              <c:numCache>
                <c:formatCode>General</c:formatCode>
                <c:ptCount val="10"/>
                <c:pt idx="0">
                  <c:v>17</c:v>
                </c:pt>
                <c:pt idx="1">
                  <c:v>2</c:v>
                </c:pt>
                <c:pt idx="2">
                  <c:v>1</c:v>
                </c:pt>
                <c:pt idx="3">
                  <c:v>1</c:v>
                </c:pt>
                <c:pt idx="4">
                  <c:v>1</c:v>
                </c:pt>
                <c:pt idx="5">
                  <c:v>2</c:v>
                </c:pt>
                <c:pt idx="6">
                  <c:v>0</c:v>
                </c:pt>
                <c:pt idx="7">
                  <c:v>0</c:v>
                </c:pt>
                <c:pt idx="8">
                  <c:v>8</c:v>
                </c:pt>
                <c:pt idx="9">
                  <c:v>2</c:v>
                </c:pt>
              </c:numCache>
            </c:numRef>
          </c:val>
        </c:ser>
        <c:ser>
          <c:idx val="1"/>
          <c:order val="1"/>
          <c:tx>
            <c:strRef>
              <c:f>Лист1!$C$1</c:f>
              <c:strCache>
                <c:ptCount val="1"/>
                <c:pt idx="0">
                  <c:v>2019-2020</c:v>
                </c:pt>
              </c:strCache>
            </c:strRef>
          </c:tx>
          <c:invertIfNegative val="0"/>
          <c:cat>
            <c:strRef>
              <c:f>Лист1!$A$2:$A$11</c:f>
              <c:strCache>
                <c:ptCount val="10"/>
                <c:pt idx="0">
                  <c:v>Всегоо</c:v>
                </c:pt>
                <c:pt idx="1">
                  <c:v>СОШ 1</c:v>
                </c:pt>
                <c:pt idx="2">
                  <c:v>СОШ 2</c:v>
                </c:pt>
                <c:pt idx="3">
                  <c:v>СОШ 4</c:v>
                </c:pt>
                <c:pt idx="4">
                  <c:v>СОШ 5</c:v>
                </c:pt>
                <c:pt idx="5">
                  <c:v>СОШ 6</c:v>
                </c:pt>
                <c:pt idx="6">
                  <c:v>СОШ 8</c:v>
                </c:pt>
                <c:pt idx="7">
                  <c:v>СОШ 9</c:v>
                </c:pt>
                <c:pt idx="8">
                  <c:v>Лицей</c:v>
                </c:pt>
                <c:pt idx="9">
                  <c:v>Гимназия</c:v>
                </c:pt>
              </c:strCache>
            </c:strRef>
          </c:cat>
          <c:val>
            <c:numRef>
              <c:f>Лист1!$C$2:$C$11</c:f>
              <c:numCache>
                <c:formatCode>General</c:formatCode>
                <c:ptCount val="10"/>
                <c:pt idx="0">
                  <c:v>22</c:v>
                </c:pt>
                <c:pt idx="1">
                  <c:v>2</c:v>
                </c:pt>
                <c:pt idx="2">
                  <c:v>3</c:v>
                </c:pt>
                <c:pt idx="3">
                  <c:v>1</c:v>
                </c:pt>
                <c:pt idx="4">
                  <c:v>0</c:v>
                </c:pt>
                <c:pt idx="5">
                  <c:v>1</c:v>
                </c:pt>
                <c:pt idx="6">
                  <c:v>0</c:v>
                </c:pt>
                <c:pt idx="7">
                  <c:v>4</c:v>
                </c:pt>
                <c:pt idx="8">
                  <c:v>10</c:v>
                </c:pt>
                <c:pt idx="9">
                  <c:v>1</c:v>
                </c:pt>
              </c:numCache>
            </c:numRef>
          </c:val>
        </c:ser>
        <c:ser>
          <c:idx val="2"/>
          <c:order val="2"/>
          <c:tx>
            <c:strRef>
              <c:f>Лист1!$D$1</c:f>
              <c:strCache>
                <c:ptCount val="1"/>
                <c:pt idx="0">
                  <c:v>Ряд 3</c:v>
                </c:pt>
              </c:strCache>
            </c:strRef>
          </c:tx>
          <c:invertIfNegative val="0"/>
          <c:cat>
            <c:strRef>
              <c:f>Лист1!$A$2:$A$11</c:f>
              <c:strCache>
                <c:ptCount val="10"/>
                <c:pt idx="0">
                  <c:v>Всегоо</c:v>
                </c:pt>
                <c:pt idx="1">
                  <c:v>СОШ 1</c:v>
                </c:pt>
                <c:pt idx="2">
                  <c:v>СОШ 2</c:v>
                </c:pt>
                <c:pt idx="3">
                  <c:v>СОШ 4</c:v>
                </c:pt>
                <c:pt idx="4">
                  <c:v>СОШ 5</c:v>
                </c:pt>
                <c:pt idx="5">
                  <c:v>СОШ 6</c:v>
                </c:pt>
                <c:pt idx="6">
                  <c:v>СОШ 8</c:v>
                </c:pt>
                <c:pt idx="7">
                  <c:v>СОШ 9</c:v>
                </c:pt>
                <c:pt idx="8">
                  <c:v>Лицей</c:v>
                </c:pt>
                <c:pt idx="9">
                  <c:v>Гимназия</c:v>
                </c:pt>
              </c:strCache>
            </c:strRef>
          </c:cat>
          <c:val>
            <c:numRef>
              <c:f>Лист1!$D$2:$D$11</c:f>
            </c:numRef>
          </c:val>
        </c:ser>
        <c:dLbls>
          <c:showLegendKey val="0"/>
          <c:showVal val="0"/>
          <c:showCatName val="0"/>
          <c:showSerName val="0"/>
          <c:showPercent val="0"/>
          <c:showBubbleSize val="0"/>
        </c:dLbls>
        <c:gapWidth val="150"/>
        <c:axId val="195631360"/>
        <c:axId val="195641344"/>
      </c:barChart>
      <c:catAx>
        <c:axId val="195631360"/>
        <c:scaling>
          <c:orientation val="minMax"/>
        </c:scaling>
        <c:delete val="0"/>
        <c:axPos val="b"/>
        <c:majorTickMark val="out"/>
        <c:minorTickMark val="none"/>
        <c:tickLblPos val="nextTo"/>
        <c:crossAx val="195641344"/>
        <c:crosses val="autoZero"/>
        <c:auto val="1"/>
        <c:lblAlgn val="ctr"/>
        <c:lblOffset val="100"/>
        <c:noMultiLvlLbl val="0"/>
      </c:catAx>
      <c:valAx>
        <c:axId val="195641344"/>
        <c:scaling>
          <c:orientation val="minMax"/>
        </c:scaling>
        <c:delete val="0"/>
        <c:axPos val="l"/>
        <c:majorGridlines/>
        <c:numFmt formatCode="General" sourceLinked="1"/>
        <c:majorTickMark val="out"/>
        <c:minorTickMark val="none"/>
        <c:tickLblPos val="nextTo"/>
        <c:crossAx val="19563136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Доля</a:t>
            </a:r>
            <a:r>
              <a:rPr lang="ru-RU" sz="1200" baseline="0"/>
              <a:t> </a:t>
            </a:r>
            <a:r>
              <a:rPr lang="ru-RU" sz="1200"/>
              <a:t> участия ОУ в методическом марафоне</a:t>
            </a:r>
          </a:p>
        </c:rich>
      </c:tx>
      <c:overlay val="0"/>
    </c:title>
    <c:autoTitleDeleted val="0"/>
    <c:plotArea>
      <c:layout/>
      <c:pieChart>
        <c:varyColors val="1"/>
        <c:ser>
          <c:idx val="0"/>
          <c:order val="0"/>
          <c:tx>
            <c:strRef>
              <c:f>Лист1!$B$1</c:f>
              <c:strCache>
                <c:ptCount val="1"/>
                <c:pt idx="0">
                  <c:v>Продажи</c:v>
                </c:pt>
              </c:strCache>
            </c:strRef>
          </c:tx>
          <c:cat>
            <c:strRef>
              <c:f>Лист1!$A$2:$A$10</c:f>
              <c:strCache>
                <c:ptCount val="9"/>
                <c:pt idx="0">
                  <c:v>1</c:v>
                </c:pt>
                <c:pt idx="1">
                  <c:v>2</c:v>
                </c:pt>
                <c:pt idx="2">
                  <c:v>4</c:v>
                </c:pt>
                <c:pt idx="3">
                  <c:v>5</c:v>
                </c:pt>
                <c:pt idx="4">
                  <c:v>6</c:v>
                </c:pt>
                <c:pt idx="5">
                  <c:v>8</c:v>
                </c:pt>
                <c:pt idx="6">
                  <c:v>9</c:v>
                </c:pt>
                <c:pt idx="7">
                  <c:v>Лицей</c:v>
                </c:pt>
                <c:pt idx="8">
                  <c:v>Гимназия</c:v>
                </c:pt>
              </c:strCache>
            </c:strRef>
          </c:cat>
          <c:val>
            <c:numRef>
              <c:f>Лист1!$B$2:$B$10</c:f>
              <c:numCache>
                <c:formatCode>General</c:formatCode>
                <c:ptCount val="9"/>
                <c:pt idx="0">
                  <c:v>7.9</c:v>
                </c:pt>
                <c:pt idx="1">
                  <c:v>6.3</c:v>
                </c:pt>
                <c:pt idx="2">
                  <c:v>9.5</c:v>
                </c:pt>
                <c:pt idx="3">
                  <c:v>3.2</c:v>
                </c:pt>
                <c:pt idx="4">
                  <c:v>19</c:v>
                </c:pt>
                <c:pt idx="5">
                  <c:v>8</c:v>
                </c:pt>
                <c:pt idx="6">
                  <c:v>19</c:v>
                </c:pt>
                <c:pt idx="7">
                  <c:v>14</c:v>
                </c:pt>
                <c:pt idx="8">
                  <c:v>7.9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Доля участия ОУ в реализации "Открытого расписания"</a:t>
            </a:r>
          </a:p>
        </c:rich>
      </c:tx>
      <c:layout>
        <c:manualLayout>
          <c:xMode val="edge"/>
          <c:yMode val="edge"/>
          <c:x val="0.16212215046152939"/>
          <c:y val="5.2173913043478258E-2"/>
        </c:manualLayout>
      </c:layout>
      <c:overlay val="0"/>
    </c:title>
    <c:autoTitleDeleted val="0"/>
    <c:plotArea>
      <c:layout/>
      <c:pieChart>
        <c:varyColors val="1"/>
        <c:ser>
          <c:idx val="0"/>
          <c:order val="0"/>
          <c:tx>
            <c:strRef>
              <c:f>Лист1!$B$1</c:f>
              <c:strCache>
                <c:ptCount val="1"/>
                <c:pt idx="0">
                  <c:v>Продажи</c:v>
                </c:pt>
              </c:strCache>
            </c:strRef>
          </c:tx>
          <c:cat>
            <c:strRef>
              <c:f>Лист1!$A$2:$A$10</c:f>
              <c:strCache>
                <c:ptCount val="9"/>
                <c:pt idx="0">
                  <c:v>1</c:v>
                </c:pt>
                <c:pt idx="1">
                  <c:v>2</c:v>
                </c:pt>
                <c:pt idx="2">
                  <c:v>4</c:v>
                </c:pt>
                <c:pt idx="3">
                  <c:v>5</c:v>
                </c:pt>
                <c:pt idx="4">
                  <c:v>6</c:v>
                </c:pt>
                <c:pt idx="5">
                  <c:v>8</c:v>
                </c:pt>
                <c:pt idx="6">
                  <c:v>9</c:v>
                </c:pt>
                <c:pt idx="7">
                  <c:v>Лицей</c:v>
                </c:pt>
                <c:pt idx="8">
                  <c:v>Гимназия </c:v>
                </c:pt>
              </c:strCache>
            </c:strRef>
          </c:cat>
          <c:val>
            <c:numRef>
              <c:f>Лист1!$B$2:$B$10</c:f>
              <c:numCache>
                <c:formatCode>General</c:formatCode>
                <c:ptCount val="9"/>
                <c:pt idx="0">
                  <c:v>8.5</c:v>
                </c:pt>
                <c:pt idx="1">
                  <c:v>22</c:v>
                </c:pt>
                <c:pt idx="2">
                  <c:v>0</c:v>
                </c:pt>
                <c:pt idx="3">
                  <c:v>1.7</c:v>
                </c:pt>
                <c:pt idx="4">
                  <c:v>8.5</c:v>
                </c:pt>
                <c:pt idx="5">
                  <c:v>0</c:v>
                </c:pt>
                <c:pt idx="6">
                  <c:v>28.8</c:v>
                </c:pt>
                <c:pt idx="7">
                  <c:v>16.899999999999999</c:v>
                </c:pt>
                <c:pt idx="8">
                  <c:v>5.0999999999999996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Эффективность практик</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Эффективность</c:v>
                </c:pt>
              </c:strCache>
            </c:strRef>
          </c:tx>
          <c:cat>
            <c:strRef>
              <c:f>Лист1!$A$2:$A$4</c:f>
              <c:strCache>
                <c:ptCount val="3"/>
                <c:pt idx="0">
                  <c:v>Высокий</c:v>
                </c:pt>
                <c:pt idx="1">
                  <c:v>Средний </c:v>
                </c:pt>
                <c:pt idx="2">
                  <c:v>Слабый</c:v>
                </c:pt>
              </c:strCache>
            </c:strRef>
          </c:cat>
          <c:val>
            <c:numRef>
              <c:f>Лист1!$B$2:$B$4</c:f>
              <c:numCache>
                <c:formatCode>General</c:formatCode>
                <c:ptCount val="3"/>
                <c:pt idx="0">
                  <c:v>55</c:v>
                </c:pt>
                <c:pt idx="1">
                  <c:v>35.799999999999997</c:v>
                </c:pt>
                <c:pt idx="2">
                  <c:v>9.1999999999999993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11B18-7F43-4C07-A0FF-0E1C88EEE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63</Pages>
  <Words>26748</Words>
  <Characters>152467</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2</cp:lastModifiedBy>
  <cp:revision>40</cp:revision>
  <cp:lastPrinted>2020-07-03T06:46:00Z</cp:lastPrinted>
  <dcterms:created xsi:type="dcterms:W3CDTF">2020-06-09T08:29:00Z</dcterms:created>
  <dcterms:modified xsi:type="dcterms:W3CDTF">2020-07-13T03:44:00Z</dcterms:modified>
</cp:coreProperties>
</file>