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83" w:rsidRPr="00D411C4" w:rsidRDefault="00D87DD4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Добрый день, уважаемые коллеги!</w:t>
      </w:r>
    </w:p>
    <w:p w:rsidR="00F52622" w:rsidRPr="00D411C4" w:rsidRDefault="001F2ACA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Слайд  </w:t>
      </w:r>
    </w:p>
    <w:p w:rsidR="00D87DD4" w:rsidRPr="00D411C4" w:rsidRDefault="00DA2B08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Педагогический сове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 xml:space="preserve"> это торжес</w:t>
      </w:r>
      <w:r w:rsidR="00130E48" w:rsidRPr="00D411C4">
        <w:rPr>
          <w:rFonts w:ascii="Times New Roman" w:hAnsi="Times New Roman" w:cs="Times New Roman"/>
          <w:sz w:val="32"/>
          <w:szCs w:val="32"/>
        </w:rPr>
        <w:t>твенное мероприятие, которое фиксирует  начало нового</w:t>
      </w:r>
      <w:r w:rsidRPr="00D411C4">
        <w:rPr>
          <w:rFonts w:ascii="Times New Roman" w:hAnsi="Times New Roman" w:cs="Times New Roman"/>
          <w:sz w:val="32"/>
          <w:szCs w:val="32"/>
        </w:rPr>
        <w:t xml:space="preserve"> учебного года,</w:t>
      </w:r>
      <w:r w:rsidR="00F52622" w:rsidRPr="00D411C4">
        <w:rPr>
          <w:rFonts w:ascii="Times New Roman" w:hAnsi="Times New Roman" w:cs="Times New Roman"/>
          <w:sz w:val="32"/>
          <w:szCs w:val="32"/>
        </w:rPr>
        <w:t xml:space="preserve"> это волнительное</w:t>
      </w:r>
      <w:r w:rsidRPr="00D411C4">
        <w:rPr>
          <w:rFonts w:ascii="Times New Roman" w:hAnsi="Times New Roman" w:cs="Times New Roman"/>
          <w:sz w:val="32"/>
          <w:szCs w:val="32"/>
        </w:rPr>
        <w:t xml:space="preserve">  мер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приятие, так как приходится говорить не только о том,</w:t>
      </w:r>
      <w:r w:rsidR="00F52622" w:rsidRPr="00D411C4">
        <w:rPr>
          <w:rFonts w:ascii="Times New Roman" w:hAnsi="Times New Roman" w:cs="Times New Roman"/>
          <w:sz w:val="32"/>
          <w:szCs w:val="32"/>
        </w:rPr>
        <w:t xml:space="preserve"> что нам уд</w:t>
      </w:r>
      <w:r w:rsidR="00F52622" w:rsidRPr="00D411C4">
        <w:rPr>
          <w:rFonts w:ascii="Times New Roman" w:hAnsi="Times New Roman" w:cs="Times New Roman"/>
          <w:sz w:val="32"/>
          <w:szCs w:val="32"/>
        </w:rPr>
        <w:t>а</w:t>
      </w:r>
      <w:r w:rsidR="00F52622" w:rsidRPr="00D411C4">
        <w:rPr>
          <w:rFonts w:ascii="Times New Roman" w:hAnsi="Times New Roman" w:cs="Times New Roman"/>
          <w:sz w:val="32"/>
          <w:szCs w:val="32"/>
        </w:rPr>
        <w:t>лось, но и о том</w:t>
      </w:r>
      <w:r w:rsidRPr="00D411C4">
        <w:rPr>
          <w:rFonts w:ascii="Times New Roman" w:hAnsi="Times New Roman" w:cs="Times New Roman"/>
          <w:sz w:val="32"/>
          <w:szCs w:val="32"/>
        </w:rPr>
        <w:t>,</w:t>
      </w:r>
      <w:r w:rsidR="00F52622" w:rsidRPr="00D411C4">
        <w:rPr>
          <w:rFonts w:ascii="Times New Roman" w:hAnsi="Times New Roman" w:cs="Times New Roman"/>
          <w:sz w:val="32"/>
          <w:szCs w:val="32"/>
        </w:rPr>
        <w:t xml:space="preserve"> что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мы не см</w:t>
      </w:r>
      <w:r w:rsidR="001F2ACA" w:rsidRPr="00D411C4">
        <w:rPr>
          <w:rFonts w:ascii="Times New Roman" w:hAnsi="Times New Roman" w:cs="Times New Roman"/>
          <w:sz w:val="32"/>
          <w:szCs w:val="32"/>
        </w:rPr>
        <w:t>огли  решить</w:t>
      </w:r>
      <w:r w:rsidRPr="00D411C4">
        <w:rPr>
          <w:rFonts w:ascii="Times New Roman" w:hAnsi="Times New Roman" w:cs="Times New Roman"/>
          <w:sz w:val="32"/>
          <w:szCs w:val="32"/>
        </w:rPr>
        <w:t>,  ответственное мер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прия</w:t>
      </w:r>
      <w:r w:rsidR="00130E48" w:rsidRPr="00D411C4">
        <w:rPr>
          <w:rFonts w:ascii="Times New Roman" w:hAnsi="Times New Roman" w:cs="Times New Roman"/>
          <w:sz w:val="32"/>
          <w:szCs w:val="32"/>
        </w:rPr>
        <w:t>тие,</w:t>
      </w:r>
      <w:r w:rsidRPr="00D411C4">
        <w:rPr>
          <w:rFonts w:ascii="Times New Roman" w:hAnsi="Times New Roman" w:cs="Times New Roman"/>
          <w:sz w:val="32"/>
          <w:szCs w:val="32"/>
        </w:rPr>
        <w:t xml:space="preserve"> мы берем на себя обязательства на ближайший учебный год.</w:t>
      </w:r>
    </w:p>
    <w:p w:rsidR="003B02FD" w:rsidRPr="00D411C4" w:rsidRDefault="005061C3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B02FD" w:rsidRPr="00D411C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>В 2018 году в майском указе Президент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РФ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 xml:space="preserve">  В. В. Путин пост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>а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>вил цел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ь по прорывному развитию страны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>,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 xml:space="preserve">которая нацелена на главное– </w:t>
      </w:r>
      <w:proofErr w:type="gramStart"/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="00634991" w:rsidRPr="00D411C4">
        <w:rPr>
          <w:rFonts w:ascii="Times New Roman" w:eastAsia="Times New Roman" w:hAnsi="Times New Roman" w:cs="Times New Roman"/>
          <w:sz w:val="32"/>
          <w:szCs w:val="32"/>
        </w:rPr>
        <w:t xml:space="preserve">вышение качества, уровня жизни наших граждан, рост благополучия семей. </w:t>
      </w:r>
    </w:p>
    <w:p w:rsidR="003B02FD" w:rsidRPr="00D411C4" w:rsidRDefault="003B02FD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>слайд</w:t>
      </w:r>
    </w:p>
    <w:p w:rsidR="00634991" w:rsidRPr="00D411C4" w:rsidRDefault="00634991" w:rsidP="00D411C4">
      <w:pPr>
        <w:spacing w:before="100" w:beforeAutospacing="1" w:after="100" w:afterAutospacing="1" w:line="240" w:lineRule="auto"/>
        <w:jc w:val="both"/>
        <w:rPr>
          <w:rFonts w:ascii="pt_sansregular" w:hAnsi="pt_sansregular"/>
          <w:sz w:val="32"/>
          <w:szCs w:val="32"/>
          <w:shd w:val="clear" w:color="auto" w:fill="FFFFFF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>Для системы образования было сформулировано 10 задач. Как ск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зал</w:t>
      </w:r>
      <w:r w:rsidR="00943CC2" w:rsidRPr="00D411C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министр просвещения </w:t>
      </w:r>
      <w:r w:rsidR="00943CC2" w:rsidRPr="00D411C4">
        <w:rPr>
          <w:rFonts w:ascii="Times New Roman" w:eastAsia="Times New Roman" w:hAnsi="Times New Roman" w:cs="Times New Roman"/>
          <w:sz w:val="32"/>
          <w:szCs w:val="32"/>
        </w:rPr>
        <w:t xml:space="preserve">РФ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О.Ю. Васильева, что 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реализация н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о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вых задач,  «коснётся всех и каждого», а количество направлений работы сравнимо «с многослойным пирогом» или моделью «кор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о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бочного» решения.</w:t>
      </w:r>
    </w:p>
    <w:p w:rsidR="00634991" w:rsidRPr="00D411C4" w:rsidRDefault="00634991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pt_sansregular" w:hAnsi="pt_sansregular"/>
          <w:sz w:val="32"/>
          <w:szCs w:val="32"/>
          <w:shd w:val="clear" w:color="auto" w:fill="FFFFFF"/>
        </w:rPr>
        <w:t xml:space="preserve">  </w:t>
      </w:r>
      <w:r w:rsidRPr="00D411C4">
        <w:rPr>
          <w:rFonts w:ascii="pt_sansregular" w:hAnsi="pt_sansregular" w:hint="eastAsia"/>
          <w:sz w:val="32"/>
          <w:szCs w:val="32"/>
          <w:shd w:val="clear" w:color="auto" w:fill="FFFFFF"/>
        </w:rPr>
        <w:t>С</w:t>
      </w:r>
      <w:r w:rsidRPr="00D411C4">
        <w:rPr>
          <w:rFonts w:ascii="pt_sansregular" w:hAnsi="pt_sansregular"/>
          <w:sz w:val="32"/>
          <w:szCs w:val="32"/>
          <w:shd w:val="clear" w:color="auto" w:fill="FFFFFF"/>
        </w:rPr>
        <w:t>лайд.</w:t>
      </w:r>
    </w:p>
    <w:p w:rsidR="005F3D5B" w:rsidRPr="00D411C4" w:rsidRDefault="00634991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    Д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>о 1 октября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должны быть 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 xml:space="preserve"> сформиро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ваны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 xml:space="preserve"> все национальные проекты во исполнение указа.</w:t>
      </w:r>
      <w:r w:rsidR="006C4491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Среди основных целей национальн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го про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>екта «Образование»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 xml:space="preserve">- это 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вхождение России в число 10 в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дущих стран мира по качеству общего образования, а также восп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и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тание гармонично развитой и социально ответственной личности на основе духовно-нравственных ценностей народов Российской Ф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 xml:space="preserve">дерации, исторических и национально-культурных традиций. </w:t>
      </w:r>
      <w:r w:rsidR="00D64F7D" w:rsidRPr="00D411C4">
        <w:rPr>
          <w:rFonts w:ascii="Times New Roman" w:eastAsia="Times New Roman" w:hAnsi="Times New Roman" w:cs="Times New Roman"/>
          <w:sz w:val="32"/>
          <w:szCs w:val="32"/>
        </w:rPr>
        <w:t>Н</w:t>
      </w:r>
      <w:r w:rsidR="00D64F7D" w:rsidRPr="00D411C4">
        <w:rPr>
          <w:rFonts w:ascii="Times New Roman" w:eastAsia="Times New Roman" w:hAnsi="Times New Roman" w:cs="Times New Roman"/>
          <w:sz w:val="32"/>
          <w:szCs w:val="32"/>
        </w:rPr>
        <w:t>а</w:t>
      </w:r>
      <w:r w:rsidR="00D64F7D" w:rsidRPr="00D411C4">
        <w:rPr>
          <w:rFonts w:ascii="Times New Roman" w:eastAsia="Times New Roman" w:hAnsi="Times New Roman" w:cs="Times New Roman"/>
          <w:sz w:val="32"/>
          <w:szCs w:val="32"/>
        </w:rPr>
        <w:t xml:space="preserve">циональный проект состоит из 9 федеральных проектов.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В этой же связи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hAnsi="Times New Roman" w:cs="Times New Roman"/>
          <w:sz w:val="32"/>
          <w:szCs w:val="32"/>
        </w:rPr>
        <w:t>р</w:t>
      </w:r>
      <w:r w:rsidR="006C4491" w:rsidRPr="00D411C4">
        <w:rPr>
          <w:rFonts w:ascii="Times New Roman" w:hAnsi="Times New Roman" w:cs="Times New Roman"/>
          <w:sz w:val="32"/>
          <w:szCs w:val="32"/>
        </w:rPr>
        <w:t>азработан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6C4491" w:rsidRPr="00D411C4">
        <w:rPr>
          <w:rFonts w:ascii="Times New Roman" w:hAnsi="Times New Roman" w:cs="Times New Roman"/>
          <w:sz w:val="32"/>
          <w:szCs w:val="32"/>
        </w:rPr>
        <w:t>и утвер</w:t>
      </w:r>
      <w:r w:rsidRPr="00D411C4">
        <w:rPr>
          <w:rFonts w:ascii="Times New Roman" w:hAnsi="Times New Roman" w:cs="Times New Roman"/>
          <w:sz w:val="32"/>
          <w:szCs w:val="32"/>
        </w:rPr>
        <w:t>жден</w:t>
      </w:r>
      <w:r w:rsidR="006C4491" w:rsidRPr="00D411C4">
        <w:rPr>
          <w:rFonts w:ascii="Times New Roman" w:hAnsi="Times New Roman" w:cs="Times New Roman"/>
          <w:sz w:val="32"/>
          <w:szCs w:val="32"/>
        </w:rPr>
        <w:t xml:space="preserve">  националь</w:t>
      </w:r>
      <w:r w:rsidR="005F3D5B" w:rsidRPr="00D411C4">
        <w:rPr>
          <w:rFonts w:ascii="Times New Roman" w:hAnsi="Times New Roman" w:cs="Times New Roman"/>
          <w:sz w:val="32"/>
          <w:szCs w:val="32"/>
        </w:rPr>
        <w:t>ный проект</w:t>
      </w:r>
      <w:r w:rsidR="006C4491" w:rsidRPr="00D411C4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gtFrame="_blank" w:history="1">
        <w:r w:rsidR="001F2ACA" w:rsidRPr="00D411C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Десятилетие</w:t>
        </w:r>
        <w:r w:rsidR="006C4491" w:rsidRPr="00D411C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 xml:space="preserve"> детства</w:t>
        </w:r>
      </w:hyperlink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, который 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 xml:space="preserve">стал продолжением </w:t>
      </w:r>
      <w:hyperlink r:id="rId6" w:tgtFrame="_blank" w:history="1">
        <w:r w:rsidR="006C4491" w:rsidRPr="00D411C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Национальной стратегии де</w:t>
        </w:r>
        <w:r w:rsidR="006C4491" w:rsidRPr="00D411C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й</w:t>
        </w:r>
        <w:r w:rsidR="006C4491" w:rsidRPr="00D411C4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ствий в интересах детей</w:t>
        </w:r>
      </w:hyperlink>
      <w:r w:rsidRPr="00D411C4">
        <w:rPr>
          <w:sz w:val="32"/>
          <w:szCs w:val="32"/>
        </w:rPr>
        <w:t xml:space="preserve">. 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>План содержит в общей сложности 131 мероприятие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, структурирован по 15 разделам</w:t>
      </w:r>
      <w:r w:rsidR="00D3793F" w:rsidRPr="00D411C4">
        <w:rPr>
          <w:rFonts w:ascii="Times New Roman" w:eastAsia="Times New Roman" w:hAnsi="Times New Roman" w:cs="Times New Roman"/>
          <w:sz w:val="32"/>
          <w:szCs w:val="32"/>
        </w:rPr>
        <w:t>.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 xml:space="preserve"> Третье –  по важн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6C4491" w:rsidRPr="00D411C4">
        <w:rPr>
          <w:rFonts w:ascii="Times New Roman" w:eastAsia="Times New Roman" w:hAnsi="Times New Roman" w:cs="Times New Roman"/>
          <w:sz w:val="32"/>
          <w:szCs w:val="32"/>
        </w:rPr>
        <w:t xml:space="preserve">сти его можно назвать и первым – это образование. </w:t>
      </w:r>
    </w:p>
    <w:p w:rsidR="006C4491" w:rsidRPr="00D411C4" w:rsidRDefault="005F3D5B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Конечно, мы вступаем в новые национальные проекты не с чист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FD3249" w:rsidRPr="00D411C4">
        <w:rPr>
          <w:rFonts w:ascii="Times New Roman" w:eastAsia="Times New Roman" w:hAnsi="Times New Roman" w:cs="Times New Roman"/>
          <w:sz w:val="32"/>
          <w:szCs w:val="32"/>
        </w:rPr>
        <w:t>го листа. Мы во многом продвинули</w:t>
      </w:r>
      <w:r w:rsidR="00D3793F" w:rsidRPr="00D411C4">
        <w:rPr>
          <w:rFonts w:ascii="Times New Roman" w:eastAsia="Times New Roman" w:hAnsi="Times New Roman" w:cs="Times New Roman"/>
          <w:sz w:val="32"/>
          <w:szCs w:val="32"/>
        </w:rPr>
        <w:t>сь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 xml:space="preserve"> за последние пять лет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(</w:t>
      </w:r>
      <w:r w:rsidR="00D3793F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  <w:r w:rsidR="00D3793F" w:rsidRPr="00D411C4">
        <w:rPr>
          <w:rFonts w:ascii="Times New Roman" w:eastAsia="Times New Roman" w:hAnsi="Times New Roman" w:cs="Times New Roman"/>
          <w:sz w:val="32"/>
          <w:szCs w:val="32"/>
        </w:rPr>
        <w:t>даже е</w:t>
      </w:r>
      <w:r w:rsidR="00487C06" w:rsidRPr="00D411C4">
        <w:rPr>
          <w:rFonts w:ascii="Times New Roman" w:eastAsia="Times New Roman" w:hAnsi="Times New Roman" w:cs="Times New Roman"/>
          <w:sz w:val="32"/>
          <w:szCs w:val="32"/>
        </w:rPr>
        <w:t>с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ли посмотреть точечно).</w:t>
      </w:r>
    </w:p>
    <w:p w:rsidR="005F3D5B" w:rsidRPr="00D411C4" w:rsidRDefault="005F3D5B" w:rsidP="00D41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</w:p>
    <w:p w:rsidR="00FD3249" w:rsidRPr="00D411C4" w:rsidRDefault="00D3793F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Изменилась </w:t>
      </w:r>
      <w:proofErr w:type="spellStart"/>
      <w:r w:rsidRPr="00D411C4">
        <w:rPr>
          <w:rFonts w:ascii="Times New Roman" w:eastAsia="Times New Roman" w:hAnsi="Times New Roman" w:cs="Times New Roman"/>
          <w:sz w:val="32"/>
          <w:szCs w:val="32"/>
        </w:rPr>
        <w:t>инфрастуктура</w:t>
      </w:r>
      <w:proofErr w:type="spellEnd"/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дошкольного образования. (2 н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130E48" w:rsidRPr="00D411C4">
        <w:rPr>
          <w:rFonts w:ascii="Times New Roman" w:eastAsia="Times New Roman" w:hAnsi="Times New Roman" w:cs="Times New Roman"/>
          <w:sz w:val="32"/>
          <w:szCs w:val="32"/>
        </w:rPr>
        <w:t xml:space="preserve">вых детских сада, 1 детский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сад восстановлен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, присоединение 2  ве</w:t>
      </w:r>
      <w:r w:rsidR="00130E48" w:rsidRPr="00D411C4">
        <w:rPr>
          <w:rFonts w:ascii="Times New Roman" w:eastAsia="Times New Roman" w:hAnsi="Times New Roman" w:cs="Times New Roman"/>
          <w:sz w:val="32"/>
          <w:szCs w:val="32"/>
        </w:rPr>
        <w:t>домственных ДОУ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D3793F" w:rsidRPr="00D411C4" w:rsidRDefault="00D3793F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Отсутствие 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очереди с 3-7 лет.</w:t>
      </w:r>
    </w:p>
    <w:p w:rsidR="00D3793F" w:rsidRPr="00D411C4" w:rsidRDefault="00ED6324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Постепенное увеличение </w:t>
      </w:r>
      <w:r w:rsidR="00D3793F" w:rsidRPr="00D411C4">
        <w:rPr>
          <w:rFonts w:ascii="Times New Roman" w:eastAsia="Times New Roman" w:hAnsi="Times New Roman" w:cs="Times New Roman"/>
          <w:sz w:val="32"/>
          <w:szCs w:val="32"/>
        </w:rPr>
        <w:t xml:space="preserve"> в детских садах ясельных групп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2015-12, 2018-26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A310CA" w:rsidRPr="00D411C4" w:rsidRDefault="005F3D5B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Укрупнение детских садов путем присоединения 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МБДОУ 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19 -40,32-31).</w:t>
      </w:r>
    </w:p>
    <w:p w:rsidR="00A310CA" w:rsidRPr="00D411C4" w:rsidRDefault="001F2ACA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>Уменьшение количества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занимающи</w:t>
      </w:r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хся  в ОУ во вторую см</w:t>
      </w:r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 xml:space="preserve">ну </w:t>
      </w:r>
      <w:proofErr w:type="gramStart"/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2015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30,8 % </w:t>
      </w:r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F3D5B" w:rsidRPr="00D411C4">
        <w:rPr>
          <w:rFonts w:ascii="Times New Roman" w:eastAsia="Times New Roman" w:hAnsi="Times New Roman" w:cs="Times New Roman"/>
          <w:sz w:val="32"/>
          <w:szCs w:val="32"/>
        </w:rPr>
        <w:t>2018- 26,7 %)</w:t>
      </w:r>
    </w:p>
    <w:p w:rsidR="005061C3" w:rsidRPr="00D411C4" w:rsidRDefault="00992FFB" w:rsidP="00D411C4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Увеличилось количество приемных семей </w:t>
      </w:r>
      <w:r w:rsidR="005061C3" w:rsidRPr="00D411C4">
        <w:rPr>
          <w:rFonts w:ascii="Times New Roman" w:eastAsia="Times New Roman" w:hAnsi="Times New Roman" w:cs="Times New Roman"/>
          <w:sz w:val="32"/>
          <w:szCs w:val="32"/>
        </w:rPr>
        <w:t xml:space="preserve">(2005-1, 2018 -96, 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где воспитывается 225 детей</w:t>
      </w:r>
      <w:r w:rsidR="005061C3" w:rsidRPr="00D411C4">
        <w:rPr>
          <w:rFonts w:ascii="Times New Roman" w:eastAsia="Times New Roman" w:hAnsi="Times New Roman" w:cs="Times New Roman"/>
          <w:sz w:val="32"/>
          <w:szCs w:val="32"/>
        </w:rPr>
        <w:t>)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061C3" w:rsidRPr="00D411C4" w:rsidRDefault="005061C3" w:rsidP="00D411C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10CA" w:rsidRPr="00D411C4" w:rsidRDefault="001F2ACA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>Конечно, ряд</w:t>
      </w:r>
      <w:r w:rsidR="00130E48" w:rsidRPr="00D411C4">
        <w:rPr>
          <w:rFonts w:ascii="Times New Roman" w:eastAsia="Times New Roman" w:hAnsi="Times New Roman" w:cs="Times New Roman"/>
          <w:sz w:val="32"/>
          <w:szCs w:val="32"/>
        </w:rPr>
        <w:t xml:space="preserve"> проблем остается:  недостаточность</w:t>
      </w:r>
      <w:r w:rsidR="00A310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школ в северной части города, детских садов в центральной части горо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да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>. И главное, отсутствие финансирования на реорганизацию детских садов, кот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>рые имеют срок б</w:t>
      </w:r>
      <w:r w:rsidR="00130E48" w:rsidRPr="00D411C4">
        <w:rPr>
          <w:rFonts w:ascii="Times New Roman" w:eastAsia="Times New Roman" w:hAnsi="Times New Roman" w:cs="Times New Roman"/>
          <w:sz w:val="32"/>
          <w:szCs w:val="32"/>
        </w:rPr>
        <w:t xml:space="preserve">олее 30,40 лет. Но это задачи не 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>одного года.</w:t>
      </w:r>
    </w:p>
    <w:p w:rsidR="00ED6324" w:rsidRPr="00D411C4" w:rsidRDefault="005F3D5B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ED6324" w:rsidRPr="00D411C4">
        <w:rPr>
          <w:rFonts w:ascii="Times New Roman" w:eastAsia="Times New Roman" w:hAnsi="Times New Roman" w:cs="Times New Roman"/>
          <w:sz w:val="32"/>
          <w:szCs w:val="32"/>
        </w:rPr>
        <w:t xml:space="preserve">Исходя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из выше сказанного, мы понимаем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, что систем</w:t>
      </w:r>
      <w:r w:rsidR="003B02FD" w:rsidRPr="00D411C4">
        <w:rPr>
          <w:rFonts w:ascii="Times New Roman" w:eastAsia="Times New Roman" w:hAnsi="Times New Roman" w:cs="Times New Roman"/>
          <w:sz w:val="32"/>
          <w:szCs w:val="32"/>
        </w:rPr>
        <w:t>у образ</w:t>
      </w:r>
      <w:r w:rsidR="003B02FD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B02FD" w:rsidRPr="00D411C4">
        <w:rPr>
          <w:rFonts w:ascii="Times New Roman" w:eastAsia="Times New Roman" w:hAnsi="Times New Roman" w:cs="Times New Roman"/>
          <w:sz w:val="32"/>
          <w:szCs w:val="32"/>
        </w:rPr>
        <w:t xml:space="preserve">вания ждут большие перемены.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Прежде </w:t>
      </w:r>
      <w:proofErr w:type="gramStart"/>
      <w:r w:rsidRPr="00D411C4">
        <w:rPr>
          <w:rFonts w:ascii="Times New Roman" w:eastAsia="Times New Roman" w:hAnsi="Times New Roman" w:cs="Times New Roman"/>
          <w:sz w:val="32"/>
          <w:szCs w:val="32"/>
        </w:rPr>
        <w:t>всего</w:t>
      </w:r>
      <w:proofErr w:type="gramEnd"/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потому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, что челов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ческий капитал 21 века, который стал важнейшим фактором разв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и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тия эко</w:t>
      </w:r>
      <w:r w:rsidR="001E530E" w:rsidRPr="00D411C4">
        <w:rPr>
          <w:rFonts w:ascii="Times New Roman" w:eastAsia="Times New Roman" w:hAnsi="Times New Roman" w:cs="Times New Roman"/>
          <w:sz w:val="32"/>
          <w:szCs w:val="32"/>
        </w:rPr>
        <w:t xml:space="preserve">номики и общества, в  первую очередь 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формируется сист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22865" w:rsidRPr="00D411C4">
        <w:rPr>
          <w:rFonts w:ascii="Times New Roman" w:eastAsia="Times New Roman" w:hAnsi="Times New Roman" w:cs="Times New Roman"/>
          <w:sz w:val="32"/>
          <w:szCs w:val="32"/>
        </w:rPr>
        <w:t>мой образования.</w:t>
      </w:r>
      <w:r w:rsidR="00FA10A5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22865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       Ориентиром сегодняшнего доклада станут стратегические з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дачи, поставленные Президентом, решение которых  отразились в  национальных проектах.</w:t>
      </w:r>
    </w:p>
    <w:p w:rsidR="0096095E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095E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</w:p>
    <w:p w:rsidR="0096095E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E530E" w:rsidRPr="00D411C4" w:rsidRDefault="001E530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«Обеспечение качества достижения новых образовательных результатов в школе: инструменты и механизмы управления»</w:t>
      </w:r>
    </w:p>
    <w:p w:rsidR="0096095E" w:rsidRPr="00D411C4" w:rsidRDefault="0096095E" w:rsidP="00D411C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Более 15 лет оценка учебных достижений про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водится в форме ЕГЭ,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ОГЭ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 xml:space="preserve"> В статье «Портрет выпускника» руководитель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 С. Кравцов отметил, что  действующие экзаменационные модели  ЕГЭ демонстрируют требования, предъявляемые к современному </w:t>
      </w:r>
      <w:r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выпускнику через контрольно- измерительные материалы.    </w:t>
      </w:r>
      <w:r w:rsidR="001F2ACA" w:rsidRPr="00D411C4">
        <w:rPr>
          <w:rFonts w:ascii="Times New Roman" w:hAnsi="Times New Roman" w:cs="Times New Roman"/>
          <w:sz w:val="32"/>
          <w:szCs w:val="32"/>
        </w:rPr>
        <w:t>«</w:t>
      </w:r>
      <w:r w:rsidRPr="00D411C4">
        <w:rPr>
          <w:rFonts w:ascii="Times New Roman" w:hAnsi="Times New Roman" w:cs="Times New Roman"/>
          <w:i/>
          <w:sz w:val="32"/>
          <w:szCs w:val="32"/>
        </w:rPr>
        <w:t>Сег</w:t>
      </w:r>
      <w:r w:rsidRPr="00D411C4">
        <w:rPr>
          <w:rFonts w:ascii="Times New Roman" w:hAnsi="Times New Roman" w:cs="Times New Roman"/>
          <w:i/>
          <w:sz w:val="32"/>
          <w:szCs w:val="32"/>
        </w:rPr>
        <w:t>о</w:t>
      </w:r>
      <w:r w:rsidRPr="00D411C4">
        <w:rPr>
          <w:rFonts w:ascii="Times New Roman" w:hAnsi="Times New Roman" w:cs="Times New Roman"/>
          <w:i/>
          <w:sz w:val="32"/>
          <w:szCs w:val="32"/>
        </w:rPr>
        <w:t>дня это глубокое знание предмета, свободное оперирование зн</w:t>
      </w:r>
      <w:r w:rsidRPr="00D411C4">
        <w:rPr>
          <w:rFonts w:ascii="Times New Roman" w:hAnsi="Times New Roman" w:cs="Times New Roman"/>
          <w:i/>
          <w:sz w:val="32"/>
          <w:szCs w:val="32"/>
        </w:rPr>
        <w:t>а</w:t>
      </w:r>
      <w:r w:rsidRPr="00D411C4">
        <w:rPr>
          <w:rFonts w:ascii="Times New Roman" w:hAnsi="Times New Roman" w:cs="Times New Roman"/>
          <w:i/>
          <w:sz w:val="32"/>
          <w:szCs w:val="32"/>
        </w:rPr>
        <w:t>ниями в  измененных и новых ситуациях, владение широким спе</w:t>
      </w:r>
      <w:r w:rsidRPr="00D411C4">
        <w:rPr>
          <w:rFonts w:ascii="Times New Roman" w:hAnsi="Times New Roman" w:cs="Times New Roman"/>
          <w:i/>
          <w:sz w:val="32"/>
          <w:szCs w:val="32"/>
        </w:rPr>
        <w:t>к</w:t>
      </w:r>
      <w:r w:rsidRPr="00D411C4">
        <w:rPr>
          <w:rFonts w:ascii="Times New Roman" w:hAnsi="Times New Roman" w:cs="Times New Roman"/>
          <w:i/>
          <w:sz w:val="32"/>
          <w:szCs w:val="32"/>
        </w:rPr>
        <w:t>тром интеллектуальных умений – таков  портрет современ</w:t>
      </w:r>
      <w:r w:rsidR="001F2ACA" w:rsidRPr="00D411C4">
        <w:rPr>
          <w:rFonts w:ascii="Times New Roman" w:hAnsi="Times New Roman" w:cs="Times New Roman"/>
          <w:i/>
          <w:sz w:val="32"/>
          <w:szCs w:val="32"/>
        </w:rPr>
        <w:t>ного выпускника</w:t>
      </w:r>
      <w:proofErr w:type="gramStart"/>
      <w:r w:rsidR="001F2ACA" w:rsidRPr="00D411C4">
        <w:rPr>
          <w:rFonts w:ascii="Times New Roman" w:hAnsi="Times New Roman" w:cs="Times New Roman"/>
          <w:i/>
          <w:sz w:val="32"/>
          <w:szCs w:val="32"/>
        </w:rPr>
        <w:t>.»</w:t>
      </w:r>
      <w:proofErr w:type="gramEnd"/>
    </w:p>
    <w:p w:rsidR="001E530E" w:rsidRPr="00D411C4" w:rsidRDefault="001E530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CF4D61" w:rsidRPr="00D411C4">
        <w:rPr>
          <w:rFonts w:ascii="Times New Roman" w:eastAsia="Times New Roman" w:hAnsi="Times New Roman" w:cs="Times New Roman"/>
          <w:sz w:val="32"/>
          <w:szCs w:val="32"/>
        </w:rPr>
        <w:t xml:space="preserve">Итоговую аттестацию 9,11 классов 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 xml:space="preserve"> традиционно считают  лакм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>у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>совой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бумаж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 xml:space="preserve">кой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качества образования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 xml:space="preserve"> в части </w:t>
      </w:r>
      <w:r w:rsidR="00986553"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освоения обуча</w:t>
      </w:r>
      <w:r w:rsidR="00986553" w:rsidRPr="00D411C4">
        <w:rPr>
          <w:rFonts w:ascii="Times New Roman" w:eastAsia="Times New Roman" w:hAnsi="Times New Roman" w:cs="Times New Roman"/>
          <w:b/>
          <w:sz w:val="32"/>
          <w:szCs w:val="32"/>
        </w:rPr>
        <w:t>ю</w:t>
      </w:r>
      <w:r w:rsidR="00986553" w:rsidRPr="00D411C4">
        <w:rPr>
          <w:rFonts w:ascii="Times New Roman" w:eastAsia="Times New Roman" w:hAnsi="Times New Roman" w:cs="Times New Roman"/>
          <w:b/>
          <w:sz w:val="32"/>
          <w:szCs w:val="32"/>
        </w:rPr>
        <w:t>щимися базовых навыков  и умений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>,</w:t>
      </w:r>
      <w:r w:rsidR="00130E48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>которые  формирую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тся не</w:t>
      </w:r>
      <w:r w:rsidR="00CF4D61" w:rsidRPr="00D411C4">
        <w:rPr>
          <w:rFonts w:ascii="Times New Roman" w:eastAsia="Times New Roman" w:hAnsi="Times New Roman" w:cs="Times New Roman"/>
          <w:sz w:val="32"/>
          <w:szCs w:val="32"/>
        </w:rPr>
        <w:t xml:space="preserve"> только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за 9,10,11 класс, а на протяже</w:t>
      </w:r>
      <w:r w:rsidR="00986553" w:rsidRPr="00D411C4">
        <w:rPr>
          <w:rFonts w:ascii="Times New Roman" w:eastAsia="Times New Roman" w:hAnsi="Times New Roman" w:cs="Times New Roman"/>
          <w:sz w:val="32"/>
          <w:szCs w:val="32"/>
        </w:rPr>
        <w:t xml:space="preserve">нии всей школьной поры. </w:t>
      </w:r>
    </w:p>
    <w:p w:rsidR="0096095E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71598" w:rsidRPr="00D411C4" w:rsidRDefault="001E530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371598" w:rsidRPr="00D411C4">
        <w:rPr>
          <w:rFonts w:ascii="Times New Roman" w:hAnsi="Times New Roman" w:cs="Times New Roman"/>
          <w:sz w:val="32"/>
          <w:szCs w:val="32"/>
        </w:rPr>
        <w:t>Государственная итоговая аттестация по образовательным пр</w:t>
      </w:r>
      <w:r w:rsidR="00371598" w:rsidRPr="00D411C4">
        <w:rPr>
          <w:rFonts w:ascii="Times New Roman" w:hAnsi="Times New Roman" w:cs="Times New Roman"/>
          <w:sz w:val="32"/>
          <w:szCs w:val="32"/>
        </w:rPr>
        <w:t>о</w:t>
      </w:r>
      <w:r w:rsidR="00371598" w:rsidRPr="00D411C4">
        <w:rPr>
          <w:rFonts w:ascii="Times New Roman" w:hAnsi="Times New Roman" w:cs="Times New Roman"/>
          <w:sz w:val="32"/>
          <w:szCs w:val="32"/>
        </w:rPr>
        <w:t>граммам основного общего образования в этом учебном году пр</w:t>
      </w:r>
      <w:r w:rsidR="00371598" w:rsidRPr="00D411C4">
        <w:rPr>
          <w:rFonts w:ascii="Times New Roman" w:hAnsi="Times New Roman" w:cs="Times New Roman"/>
          <w:sz w:val="32"/>
          <w:szCs w:val="32"/>
        </w:rPr>
        <w:t>е</w:t>
      </w:r>
      <w:r w:rsidR="00371598" w:rsidRPr="00D411C4">
        <w:rPr>
          <w:rFonts w:ascii="Times New Roman" w:hAnsi="Times New Roman" w:cs="Times New Roman"/>
          <w:sz w:val="32"/>
          <w:szCs w:val="32"/>
        </w:rPr>
        <w:t>терпевала ряд изменений. Она по технологии продвигается к ЕГЭ. Так,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 xml:space="preserve"> 2017 году при печати и сканировании в штабе ППЭ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,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 xml:space="preserve"> испол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ь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зовалось видеонаблюдение «</w:t>
      </w:r>
      <w:proofErr w:type="spellStart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офлайн</w:t>
      </w:r>
      <w:proofErr w:type="spellEnd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», а в 2018 году видеонаблюд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ние в режиме «</w:t>
      </w:r>
      <w:proofErr w:type="spellStart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офлайн</w:t>
      </w:r>
      <w:proofErr w:type="spellEnd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 xml:space="preserve">» осуществлялось еще и в аудиториях, где проходил экзамен. </w:t>
      </w:r>
    </w:p>
    <w:p w:rsidR="00371598" w:rsidRPr="00D411C4" w:rsidRDefault="001F2ACA" w:rsidP="00D411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 xml:space="preserve">Еще одним нововведение в 2018 году стало введение бланковой системы ответов </w:t>
      </w:r>
      <w:proofErr w:type="gramStart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="00371598" w:rsidRPr="00D411C4">
        <w:rPr>
          <w:rFonts w:ascii="Times New Roman" w:eastAsia="Times New Roman" w:hAnsi="Times New Roman" w:cs="Times New Roman"/>
          <w:sz w:val="32"/>
          <w:szCs w:val="32"/>
        </w:rPr>
        <w:t xml:space="preserve"> сдающих экзамен в форме ГВЭ. </w:t>
      </w:r>
      <w:r w:rsidR="00CF4D61" w:rsidRPr="00D411C4">
        <w:rPr>
          <w:rFonts w:ascii="Times New Roman" w:eastAsia="Times New Roman" w:hAnsi="Times New Roman" w:cs="Times New Roman"/>
          <w:sz w:val="32"/>
          <w:szCs w:val="32"/>
        </w:rPr>
        <w:t>Прошла а</w:t>
      </w:r>
      <w:r w:rsidR="005249DB" w:rsidRPr="00D411C4">
        <w:rPr>
          <w:rFonts w:ascii="Times New Roman" w:eastAsia="Times New Roman" w:hAnsi="Times New Roman" w:cs="Times New Roman"/>
          <w:sz w:val="32"/>
          <w:szCs w:val="32"/>
        </w:rPr>
        <w:t>пр</w:t>
      </w:r>
      <w:r w:rsidR="005249DB"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="005249DB" w:rsidRPr="00D411C4">
        <w:rPr>
          <w:rFonts w:ascii="Times New Roman" w:eastAsia="Times New Roman" w:hAnsi="Times New Roman" w:cs="Times New Roman"/>
          <w:sz w:val="32"/>
          <w:szCs w:val="32"/>
        </w:rPr>
        <w:t>бация итогового собеседования по русскому языку.</w:t>
      </w:r>
    </w:p>
    <w:p w:rsidR="00371598" w:rsidRPr="00D411C4" w:rsidRDefault="00CF4D61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</w:t>
      </w:r>
      <w:r w:rsidR="00371598" w:rsidRPr="00D411C4">
        <w:rPr>
          <w:rFonts w:ascii="Times New Roman" w:hAnsi="Times New Roman" w:cs="Times New Roman"/>
          <w:sz w:val="32"/>
          <w:szCs w:val="32"/>
        </w:rPr>
        <w:t xml:space="preserve">В городе </w:t>
      </w:r>
      <w:proofErr w:type="spellStart"/>
      <w:r w:rsidR="00371598" w:rsidRPr="00D411C4">
        <w:rPr>
          <w:rFonts w:ascii="Times New Roman" w:hAnsi="Times New Roman" w:cs="Times New Roman"/>
          <w:sz w:val="32"/>
          <w:szCs w:val="32"/>
        </w:rPr>
        <w:t>Лесосибирске</w:t>
      </w:r>
      <w:proofErr w:type="spellEnd"/>
      <w:r w:rsidR="00371598" w:rsidRPr="00D411C4">
        <w:rPr>
          <w:rFonts w:ascii="Times New Roman" w:hAnsi="Times New Roman" w:cs="Times New Roman"/>
          <w:sz w:val="32"/>
          <w:szCs w:val="32"/>
        </w:rPr>
        <w:t xml:space="preserve"> в государственной итоговой аттестации 9 классов приняли участие  630 учащихся, в форме ГВЭ 10 учащихся.</w:t>
      </w:r>
    </w:p>
    <w:p w:rsidR="00371598" w:rsidRPr="00D411C4" w:rsidRDefault="00371598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>В 2017 и 2018 годах наиболее популярными оказались следующие предметы по выбору: обществознание, география, биология и и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форматика и ИКТ. Значительно реже выбирают предметы гуман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тарного цикла: иностранный язык, историю, литературу.</w:t>
      </w:r>
    </w:p>
    <w:p w:rsidR="0096095E" w:rsidRPr="00D411C4" w:rsidRDefault="0096095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2487" w:rsidRPr="00D411C4" w:rsidRDefault="00C82487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96095E" w:rsidRPr="00D411C4">
        <w:rPr>
          <w:rFonts w:ascii="Times New Roman" w:eastAsia="Times New Roman" w:hAnsi="Times New Roman" w:cs="Times New Roman"/>
          <w:b/>
          <w:sz w:val="32"/>
          <w:szCs w:val="32"/>
        </w:rPr>
        <w:t>лайд</w:t>
      </w:r>
    </w:p>
    <w:p w:rsidR="0096095E" w:rsidRPr="00D411C4" w:rsidRDefault="00C82487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Высокие показатели успешности продемонстрировали выпус</w:t>
      </w:r>
      <w:r w:rsidRPr="00D411C4">
        <w:rPr>
          <w:rFonts w:ascii="Times New Roman" w:hAnsi="Times New Roman" w:cs="Times New Roman"/>
          <w:sz w:val="32"/>
          <w:szCs w:val="32"/>
        </w:rPr>
        <w:t>к</w:t>
      </w:r>
      <w:r w:rsidRPr="00D411C4">
        <w:rPr>
          <w:rFonts w:ascii="Times New Roman" w:hAnsi="Times New Roman" w:cs="Times New Roman"/>
          <w:sz w:val="32"/>
          <w:szCs w:val="32"/>
        </w:rPr>
        <w:t>ники 9-х классов по предметам математика, обществознание, би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логия, химия, физика и иностранный язык.</w:t>
      </w:r>
    </w:p>
    <w:p w:rsidR="00C82487" w:rsidRPr="00D411C4" w:rsidRDefault="0096095E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="00371598" w:rsidRPr="00D411C4">
        <w:rPr>
          <w:rFonts w:ascii="Times New Roman" w:hAnsi="Times New Roman" w:cs="Times New Roman"/>
          <w:sz w:val="32"/>
          <w:szCs w:val="32"/>
        </w:rPr>
        <w:t>Анализ результатов 2018 года по предметам литература и история показывает с одной стороны положительную динамику подготовки мотивированных учащихся, получивших на экзамене оценки «4» и «5», с другой стороны, значительное увеличение числа обуча</w:t>
      </w:r>
      <w:r w:rsidR="00371598" w:rsidRPr="00D411C4">
        <w:rPr>
          <w:rFonts w:ascii="Times New Roman" w:hAnsi="Times New Roman" w:cs="Times New Roman"/>
          <w:sz w:val="32"/>
          <w:szCs w:val="32"/>
        </w:rPr>
        <w:t>ю</w:t>
      </w:r>
      <w:r w:rsidR="00371598" w:rsidRPr="00D411C4">
        <w:rPr>
          <w:rFonts w:ascii="Times New Roman" w:hAnsi="Times New Roman" w:cs="Times New Roman"/>
          <w:sz w:val="32"/>
          <w:szCs w:val="32"/>
        </w:rPr>
        <w:t>щихся, не преодолевших порог по сравнению с 2017 годо</w:t>
      </w:r>
      <w:r w:rsidR="00C82487" w:rsidRPr="00D411C4">
        <w:rPr>
          <w:rFonts w:ascii="Times New Roman" w:hAnsi="Times New Roman" w:cs="Times New Roman"/>
          <w:sz w:val="32"/>
          <w:szCs w:val="32"/>
        </w:rPr>
        <w:t>м.</w:t>
      </w:r>
    </w:p>
    <w:p w:rsidR="00C82487" w:rsidRPr="00D411C4" w:rsidRDefault="00C82487" w:rsidP="00D411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371598" w:rsidRPr="00D411C4" w:rsidRDefault="00371598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            Традиционно вызвали наибольшую трудность у учащихся выполнение заданий по предметам русский язык, география, и</w:t>
      </w:r>
      <w:r w:rsidRPr="00D411C4">
        <w:rPr>
          <w:rFonts w:ascii="Times New Roman" w:hAnsi="Times New Roman" w:cs="Times New Roman"/>
          <w:sz w:val="32"/>
          <w:szCs w:val="32"/>
        </w:rPr>
        <w:t>н</w:t>
      </w:r>
      <w:r w:rsidRPr="00D411C4">
        <w:rPr>
          <w:rFonts w:ascii="Times New Roman" w:hAnsi="Times New Roman" w:cs="Times New Roman"/>
          <w:sz w:val="32"/>
          <w:szCs w:val="32"/>
        </w:rPr>
        <w:t xml:space="preserve">форматика и ИКТ. Показатели качества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и стандарта снижаются с каждым годом.</w:t>
      </w:r>
      <w:r w:rsidR="00586546" w:rsidRPr="00D411C4">
        <w:rPr>
          <w:rFonts w:ascii="Times New Roman" w:hAnsi="Times New Roman" w:cs="Times New Roman"/>
          <w:sz w:val="32"/>
          <w:szCs w:val="32"/>
        </w:rPr>
        <w:t xml:space="preserve"> Исходя из анализа работ, особое вн</w:t>
      </w:r>
      <w:r w:rsidR="00586546" w:rsidRPr="00D411C4">
        <w:rPr>
          <w:rFonts w:ascii="Times New Roman" w:hAnsi="Times New Roman" w:cs="Times New Roman"/>
          <w:sz w:val="32"/>
          <w:szCs w:val="32"/>
        </w:rPr>
        <w:t>и</w:t>
      </w:r>
      <w:r w:rsidR="00586546" w:rsidRPr="00D411C4">
        <w:rPr>
          <w:rFonts w:ascii="Times New Roman" w:hAnsi="Times New Roman" w:cs="Times New Roman"/>
          <w:sz w:val="32"/>
          <w:szCs w:val="32"/>
        </w:rPr>
        <w:t>мание необходимо уде</w:t>
      </w:r>
      <w:r w:rsidR="00C82487" w:rsidRPr="00D411C4">
        <w:rPr>
          <w:rFonts w:ascii="Times New Roman" w:hAnsi="Times New Roman" w:cs="Times New Roman"/>
          <w:sz w:val="32"/>
          <w:szCs w:val="32"/>
        </w:rPr>
        <w:t xml:space="preserve">лить </w:t>
      </w:r>
      <w:r w:rsidR="00586546" w:rsidRPr="00D411C4">
        <w:rPr>
          <w:rFonts w:ascii="Times New Roman" w:hAnsi="Times New Roman" w:cs="Times New Roman"/>
          <w:sz w:val="32"/>
          <w:szCs w:val="32"/>
        </w:rPr>
        <w:t>практическим заданиям: по линии пр</w:t>
      </w:r>
      <w:r w:rsidR="00586546" w:rsidRPr="00D411C4">
        <w:rPr>
          <w:rFonts w:ascii="Times New Roman" w:hAnsi="Times New Roman" w:cs="Times New Roman"/>
          <w:sz w:val="32"/>
          <w:szCs w:val="32"/>
        </w:rPr>
        <w:t>о</w:t>
      </w:r>
      <w:r w:rsidR="00586546" w:rsidRPr="00D411C4">
        <w:rPr>
          <w:rFonts w:ascii="Times New Roman" w:hAnsi="Times New Roman" w:cs="Times New Roman"/>
          <w:sz w:val="32"/>
          <w:szCs w:val="32"/>
        </w:rPr>
        <w:t>граммирования и алгоритмизации, формирование практических умений  работы с  картой и т.д. При этом  учащиеся  допускают большое количество технических ошибок (</w:t>
      </w:r>
      <w:r w:rsidR="005249DB" w:rsidRPr="00D411C4">
        <w:rPr>
          <w:rFonts w:ascii="Times New Roman" w:hAnsi="Times New Roman" w:cs="Times New Roman"/>
          <w:sz w:val="32"/>
          <w:szCs w:val="32"/>
        </w:rPr>
        <w:t>при записи ответов в бланк).</w:t>
      </w:r>
      <w:r w:rsidR="00586546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5249DB" w:rsidRPr="00D411C4">
        <w:rPr>
          <w:rFonts w:ascii="Times New Roman" w:hAnsi="Times New Roman" w:cs="Times New Roman"/>
          <w:sz w:val="32"/>
          <w:szCs w:val="32"/>
        </w:rPr>
        <w:t>Поэтому, н</w:t>
      </w:r>
      <w:r w:rsidR="00586546" w:rsidRPr="00D411C4">
        <w:rPr>
          <w:rFonts w:ascii="Times New Roman" w:hAnsi="Times New Roman" w:cs="Times New Roman"/>
          <w:sz w:val="32"/>
          <w:szCs w:val="32"/>
        </w:rPr>
        <w:t>еобходим предметный р</w:t>
      </w:r>
      <w:r w:rsidR="005249DB" w:rsidRPr="00D411C4">
        <w:rPr>
          <w:rFonts w:ascii="Times New Roman" w:hAnsi="Times New Roman" w:cs="Times New Roman"/>
          <w:sz w:val="32"/>
          <w:szCs w:val="32"/>
        </w:rPr>
        <w:t>азговор внутри профе</w:t>
      </w:r>
      <w:r w:rsidR="005249DB" w:rsidRPr="00D411C4">
        <w:rPr>
          <w:rFonts w:ascii="Times New Roman" w:hAnsi="Times New Roman" w:cs="Times New Roman"/>
          <w:sz w:val="32"/>
          <w:szCs w:val="32"/>
        </w:rPr>
        <w:t>с</w:t>
      </w:r>
      <w:r w:rsidR="005249DB" w:rsidRPr="00D411C4">
        <w:rPr>
          <w:rFonts w:ascii="Times New Roman" w:hAnsi="Times New Roman" w:cs="Times New Roman"/>
          <w:sz w:val="32"/>
          <w:szCs w:val="32"/>
        </w:rPr>
        <w:t>сиональных сообществ по результатам итоговой аттестации, с</w:t>
      </w:r>
      <w:r w:rsidR="005249DB" w:rsidRPr="00D411C4">
        <w:rPr>
          <w:rFonts w:ascii="Times New Roman" w:hAnsi="Times New Roman" w:cs="Times New Roman"/>
          <w:sz w:val="32"/>
          <w:szCs w:val="32"/>
        </w:rPr>
        <w:t>о</w:t>
      </w:r>
      <w:r w:rsidR="005249DB" w:rsidRPr="00D411C4">
        <w:rPr>
          <w:rFonts w:ascii="Times New Roman" w:hAnsi="Times New Roman" w:cs="Times New Roman"/>
          <w:sz w:val="32"/>
          <w:szCs w:val="32"/>
        </w:rPr>
        <w:t>ставление планов по повышению качества; управленческим кома</w:t>
      </w:r>
      <w:r w:rsidR="005249DB" w:rsidRPr="00D411C4">
        <w:rPr>
          <w:rFonts w:ascii="Times New Roman" w:hAnsi="Times New Roman" w:cs="Times New Roman"/>
          <w:sz w:val="32"/>
          <w:szCs w:val="32"/>
        </w:rPr>
        <w:t>н</w:t>
      </w:r>
      <w:r w:rsidR="005249DB" w:rsidRPr="00D411C4">
        <w:rPr>
          <w:rFonts w:ascii="Times New Roman" w:hAnsi="Times New Roman" w:cs="Times New Roman"/>
          <w:sz w:val="32"/>
          <w:szCs w:val="32"/>
        </w:rPr>
        <w:t xml:space="preserve">дам ОО </w:t>
      </w:r>
      <w:r w:rsidR="00586546" w:rsidRPr="00D411C4">
        <w:rPr>
          <w:rFonts w:ascii="Times New Roman" w:hAnsi="Times New Roman" w:cs="Times New Roman"/>
          <w:sz w:val="32"/>
          <w:szCs w:val="32"/>
        </w:rPr>
        <w:t xml:space="preserve"> качество по</w:t>
      </w:r>
      <w:r w:rsidR="00974764" w:rsidRPr="00D411C4">
        <w:rPr>
          <w:rFonts w:ascii="Times New Roman" w:hAnsi="Times New Roman" w:cs="Times New Roman"/>
          <w:sz w:val="32"/>
          <w:szCs w:val="32"/>
        </w:rPr>
        <w:t>д</w:t>
      </w:r>
      <w:r w:rsidR="00586546" w:rsidRPr="00D411C4">
        <w:rPr>
          <w:rFonts w:ascii="Times New Roman" w:hAnsi="Times New Roman" w:cs="Times New Roman"/>
          <w:sz w:val="32"/>
          <w:szCs w:val="32"/>
        </w:rPr>
        <w:t>готовки учащи</w:t>
      </w:r>
      <w:r w:rsidR="005249DB" w:rsidRPr="00D411C4">
        <w:rPr>
          <w:rFonts w:ascii="Times New Roman" w:hAnsi="Times New Roman" w:cs="Times New Roman"/>
          <w:sz w:val="32"/>
          <w:szCs w:val="32"/>
        </w:rPr>
        <w:t>хся основной школы принять как приоритетное  направление</w:t>
      </w:r>
      <w:r w:rsidR="00586546" w:rsidRPr="00D411C4">
        <w:rPr>
          <w:rFonts w:ascii="Times New Roman" w:hAnsi="Times New Roman" w:cs="Times New Roman"/>
          <w:sz w:val="32"/>
          <w:szCs w:val="32"/>
        </w:rPr>
        <w:t xml:space="preserve"> деятельности в ОО.</w:t>
      </w:r>
    </w:p>
    <w:p w:rsidR="00974764" w:rsidRPr="00D411C4" w:rsidRDefault="00586546" w:rsidP="00D411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    </w:t>
      </w:r>
      <w:r w:rsidR="00D85A4D" w:rsidRPr="00D411C4">
        <w:rPr>
          <w:rFonts w:ascii="Times New Roman" w:hAnsi="Times New Roman" w:cs="Times New Roman"/>
          <w:sz w:val="32"/>
          <w:szCs w:val="32"/>
        </w:rPr>
        <w:t>В 2018 году в ЕГЭ участвовало 429 выпускников всех образ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вательных организаций города (почти на 100 больше прошлого г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да).</w:t>
      </w:r>
      <w:r w:rsidR="00974764" w:rsidRPr="00D411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4764" w:rsidRPr="00D411C4" w:rsidRDefault="00974764" w:rsidP="00D411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764" w:rsidRPr="00D411C4" w:rsidRDefault="00974764" w:rsidP="00D411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C82487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  </w:t>
      </w:r>
      <w:r w:rsidR="00D85A4D" w:rsidRPr="00D411C4">
        <w:rPr>
          <w:rFonts w:ascii="Times New Roman" w:hAnsi="Times New Roman" w:cs="Times New Roman"/>
          <w:sz w:val="32"/>
          <w:szCs w:val="32"/>
        </w:rPr>
        <w:t>Традиционно наиболее востребованными является обществозн</w:t>
      </w:r>
      <w:r w:rsidR="00D85A4D" w:rsidRPr="00D411C4">
        <w:rPr>
          <w:rFonts w:ascii="Times New Roman" w:hAnsi="Times New Roman" w:cs="Times New Roman"/>
          <w:sz w:val="32"/>
          <w:szCs w:val="32"/>
        </w:rPr>
        <w:t>а</w:t>
      </w:r>
      <w:r w:rsidR="00D85A4D" w:rsidRPr="00D411C4">
        <w:rPr>
          <w:rFonts w:ascii="Times New Roman" w:hAnsi="Times New Roman" w:cs="Times New Roman"/>
          <w:sz w:val="32"/>
          <w:szCs w:val="32"/>
        </w:rPr>
        <w:t>ние (57.7%), затем физика (21.6%), история(17%), биология и и</w:t>
      </w:r>
      <w:r w:rsidR="00D85A4D" w:rsidRPr="00D411C4">
        <w:rPr>
          <w:rFonts w:ascii="Times New Roman" w:hAnsi="Times New Roman" w:cs="Times New Roman"/>
          <w:sz w:val="32"/>
          <w:szCs w:val="32"/>
        </w:rPr>
        <w:t>н</w:t>
      </w:r>
      <w:r w:rsidR="00D85A4D" w:rsidRPr="00D411C4">
        <w:rPr>
          <w:rFonts w:ascii="Times New Roman" w:hAnsi="Times New Roman" w:cs="Times New Roman"/>
          <w:sz w:val="32"/>
          <w:szCs w:val="32"/>
        </w:rPr>
        <w:t>форматика (16%). В  этом году несколько ниже доля выбравших химию (10%).  На наш взгляд,  такой процент  объясняется осмы</w:t>
      </w:r>
      <w:r w:rsidR="00D85A4D" w:rsidRPr="00D411C4">
        <w:rPr>
          <w:rFonts w:ascii="Times New Roman" w:hAnsi="Times New Roman" w:cs="Times New Roman"/>
          <w:sz w:val="32"/>
          <w:szCs w:val="32"/>
        </w:rPr>
        <w:t>с</w:t>
      </w:r>
      <w:r w:rsidR="00D85A4D" w:rsidRPr="00D411C4">
        <w:rPr>
          <w:rFonts w:ascii="Times New Roman" w:hAnsi="Times New Roman" w:cs="Times New Roman"/>
          <w:sz w:val="32"/>
          <w:szCs w:val="32"/>
        </w:rPr>
        <w:t>ленностью   выбора.</w:t>
      </w:r>
    </w:p>
    <w:p w:rsidR="00C82487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D85A4D" w:rsidRPr="00D411C4" w:rsidRDefault="00D85A4D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Результаты по русскому языку радуют уже не первый год. Все в</w:t>
      </w:r>
      <w:r w:rsidRPr="00D411C4">
        <w:rPr>
          <w:rFonts w:ascii="Times New Roman" w:hAnsi="Times New Roman" w:cs="Times New Roman"/>
          <w:sz w:val="32"/>
          <w:szCs w:val="32"/>
        </w:rPr>
        <w:t>ы</w:t>
      </w:r>
      <w:r w:rsidRPr="00D411C4">
        <w:rPr>
          <w:rFonts w:ascii="Times New Roman" w:hAnsi="Times New Roman" w:cs="Times New Roman"/>
          <w:sz w:val="32"/>
          <w:szCs w:val="32"/>
        </w:rPr>
        <w:t>пускники достойно сдали этот экзамен. Средний балл  - 67, это з</w:t>
      </w:r>
      <w:r w:rsidRPr="00D411C4">
        <w:rPr>
          <w:rFonts w:ascii="Times New Roman" w:hAnsi="Times New Roman" w:cs="Times New Roman"/>
          <w:sz w:val="32"/>
          <w:szCs w:val="32"/>
        </w:rPr>
        <w:t>а</w:t>
      </w:r>
      <w:r w:rsidRPr="00D411C4">
        <w:rPr>
          <w:rFonts w:ascii="Times New Roman" w:hAnsi="Times New Roman" w:cs="Times New Roman"/>
          <w:sz w:val="32"/>
          <w:szCs w:val="32"/>
        </w:rPr>
        <w:t>метно выше результатов предыдущих лет.</w:t>
      </w:r>
    </w:p>
    <w:p w:rsidR="00C82487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Слайд.</w:t>
      </w:r>
    </w:p>
    <w:p w:rsidR="00C82487" w:rsidRPr="00D411C4" w:rsidRDefault="00D85A4D" w:rsidP="00D411C4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D411C4">
        <w:rPr>
          <w:rFonts w:ascii="Times New Roman" w:hAnsi="Times New Roman" w:cs="Times New Roman"/>
          <w:sz w:val="32"/>
          <w:szCs w:val="32"/>
          <w:lang w:eastAsia="en-US"/>
        </w:rPr>
        <w:t>В этом году мы отмечаем позитивные изменения по результатам ЕГЭ по  математике. Базовый уровень выбрали 373 выпускника (86% от общего числа), на «хорошо» и «отлично»  математику н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>а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>писали 74% выпускников, неудовлетворительный результат у 9 ч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>е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 xml:space="preserve">ловек (в прошлом году – 29). Профильную математику выбрали 270 человек (62%), не набрали минимальный балл 18 </w:t>
      </w:r>
      <w:proofErr w:type="spellStart"/>
      <w:r w:rsidRPr="00D411C4">
        <w:rPr>
          <w:rFonts w:ascii="Times New Roman" w:hAnsi="Times New Roman" w:cs="Times New Roman"/>
          <w:sz w:val="32"/>
          <w:szCs w:val="32"/>
          <w:lang w:eastAsia="en-US"/>
        </w:rPr>
        <w:t>одиннадцат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>и</w:t>
      </w:r>
      <w:r w:rsidRPr="00D411C4">
        <w:rPr>
          <w:rFonts w:ascii="Times New Roman" w:hAnsi="Times New Roman" w:cs="Times New Roman"/>
          <w:sz w:val="32"/>
          <w:szCs w:val="32"/>
          <w:lang w:eastAsia="en-US"/>
        </w:rPr>
        <w:t>классников</w:t>
      </w:r>
      <w:proofErr w:type="spellEnd"/>
      <w:r w:rsidRPr="00D411C4">
        <w:rPr>
          <w:rFonts w:ascii="Times New Roman" w:hAnsi="Times New Roman" w:cs="Times New Roman"/>
          <w:sz w:val="32"/>
          <w:szCs w:val="32"/>
          <w:lang w:eastAsia="en-US"/>
        </w:rPr>
        <w:t xml:space="preserve">.  </w:t>
      </w:r>
    </w:p>
    <w:p w:rsidR="00D85A4D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D411C4">
        <w:rPr>
          <w:rFonts w:ascii="Times New Roman" w:hAnsi="Times New Roman" w:cs="Times New Roman"/>
          <w:sz w:val="32"/>
          <w:szCs w:val="32"/>
          <w:lang w:eastAsia="en-US"/>
        </w:rPr>
        <w:lastRenderedPageBreak/>
        <w:t>слайд</w:t>
      </w:r>
      <w:r w:rsidR="00D85A4D" w:rsidRPr="00D411C4">
        <w:rPr>
          <w:rFonts w:ascii="Times New Roman" w:hAnsi="Times New Roman" w:cs="Times New Roman"/>
          <w:sz w:val="32"/>
          <w:szCs w:val="32"/>
          <w:lang w:eastAsia="en-US"/>
        </w:rPr>
        <w:t xml:space="preserve">. </w:t>
      </w:r>
    </w:p>
    <w:p w:rsidR="00D85A4D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З</w:t>
      </w:r>
      <w:r w:rsidR="00D85A4D" w:rsidRPr="00D411C4">
        <w:rPr>
          <w:rFonts w:ascii="Times New Roman" w:hAnsi="Times New Roman" w:cs="Times New Roman"/>
          <w:sz w:val="32"/>
          <w:szCs w:val="32"/>
        </w:rPr>
        <w:t>аметна положительная динамика практически по всем предметам по выбору: выше стал средний балл по физике, биологии, информ</w:t>
      </w:r>
      <w:r w:rsidR="00D85A4D" w:rsidRPr="00D411C4">
        <w:rPr>
          <w:rFonts w:ascii="Times New Roman" w:hAnsi="Times New Roman" w:cs="Times New Roman"/>
          <w:sz w:val="32"/>
          <w:szCs w:val="32"/>
        </w:rPr>
        <w:t>а</w:t>
      </w:r>
      <w:r w:rsidR="00D85A4D" w:rsidRPr="00D411C4">
        <w:rPr>
          <w:rFonts w:ascii="Times New Roman" w:hAnsi="Times New Roman" w:cs="Times New Roman"/>
          <w:sz w:val="32"/>
          <w:szCs w:val="32"/>
        </w:rPr>
        <w:t>тике, истории, географии, иностранному языку, литературе.</w:t>
      </w:r>
      <w:r w:rsidR="008261E4" w:rsidRPr="00D411C4">
        <w:rPr>
          <w:rFonts w:ascii="Times New Roman" w:hAnsi="Times New Roman" w:cs="Times New Roman"/>
          <w:sz w:val="32"/>
          <w:szCs w:val="32"/>
        </w:rPr>
        <w:t xml:space="preserve"> В этом году  у нас 3 учащихся сдали ЕГЭ на 100 баллов </w:t>
      </w:r>
      <w:r w:rsidR="001F2ACA" w:rsidRPr="00D411C4">
        <w:rPr>
          <w:rFonts w:ascii="Times New Roman" w:hAnsi="Times New Roman" w:cs="Times New Roman"/>
          <w:sz w:val="32"/>
          <w:szCs w:val="32"/>
        </w:rPr>
        <w:t>(Платонова Юлия</w:t>
      </w:r>
      <w:r w:rsidR="004273F4" w:rsidRPr="00D411C4">
        <w:rPr>
          <w:rFonts w:ascii="Times New Roman" w:hAnsi="Times New Roman" w:cs="Times New Roman"/>
          <w:sz w:val="32"/>
          <w:szCs w:val="32"/>
        </w:rPr>
        <w:t>,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4273F4" w:rsidRPr="00D411C4">
        <w:rPr>
          <w:rFonts w:ascii="Times New Roman" w:hAnsi="Times New Roman" w:cs="Times New Roman"/>
          <w:sz w:val="32"/>
          <w:szCs w:val="32"/>
        </w:rPr>
        <w:t>МБОУ «Лицей»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273F4" w:rsidRPr="00D411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273F4" w:rsidRPr="00D411C4">
        <w:rPr>
          <w:rFonts w:ascii="Times New Roman" w:hAnsi="Times New Roman" w:cs="Times New Roman"/>
          <w:sz w:val="32"/>
          <w:szCs w:val="32"/>
        </w:rPr>
        <w:t>русский язык, учитель Семизорова Л.</w:t>
      </w:r>
      <w:r w:rsidRPr="00D411C4">
        <w:rPr>
          <w:rFonts w:ascii="Times New Roman" w:hAnsi="Times New Roman" w:cs="Times New Roman"/>
          <w:sz w:val="32"/>
          <w:szCs w:val="32"/>
        </w:rPr>
        <w:t>Н</w:t>
      </w:r>
      <w:r w:rsidR="004273F4" w:rsidRPr="00D411C4">
        <w:rPr>
          <w:rFonts w:ascii="Times New Roman" w:hAnsi="Times New Roman" w:cs="Times New Roman"/>
          <w:sz w:val="32"/>
          <w:szCs w:val="32"/>
        </w:rPr>
        <w:t xml:space="preserve">.), </w:t>
      </w:r>
      <w:proofErr w:type="spellStart"/>
      <w:r w:rsidR="004273F4" w:rsidRPr="00D411C4">
        <w:rPr>
          <w:rFonts w:ascii="Times New Roman" w:hAnsi="Times New Roman" w:cs="Times New Roman"/>
          <w:sz w:val="32"/>
          <w:szCs w:val="32"/>
        </w:rPr>
        <w:t>Рубан</w:t>
      </w:r>
      <w:r w:rsidR="004273F4" w:rsidRPr="00D411C4">
        <w:rPr>
          <w:rFonts w:ascii="Times New Roman" w:hAnsi="Times New Roman" w:cs="Times New Roman"/>
          <w:sz w:val="32"/>
          <w:szCs w:val="32"/>
        </w:rPr>
        <w:t>о</w:t>
      </w:r>
      <w:r w:rsidR="004273F4" w:rsidRPr="00D411C4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4273F4" w:rsidRPr="00D411C4">
        <w:rPr>
          <w:rFonts w:ascii="Times New Roman" w:hAnsi="Times New Roman" w:cs="Times New Roman"/>
          <w:sz w:val="32"/>
          <w:szCs w:val="32"/>
        </w:rPr>
        <w:t xml:space="preserve"> Дарья,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4273F4" w:rsidRPr="00D411C4">
        <w:rPr>
          <w:rFonts w:ascii="Times New Roman" w:hAnsi="Times New Roman" w:cs="Times New Roman"/>
          <w:sz w:val="32"/>
          <w:szCs w:val="32"/>
        </w:rPr>
        <w:t xml:space="preserve">МБОУ «СОШ №9» (химия, учитель </w:t>
      </w:r>
      <w:proofErr w:type="spellStart"/>
      <w:r w:rsidR="004273F4" w:rsidRPr="00D411C4">
        <w:rPr>
          <w:rFonts w:ascii="Times New Roman" w:hAnsi="Times New Roman" w:cs="Times New Roman"/>
          <w:sz w:val="32"/>
          <w:szCs w:val="32"/>
        </w:rPr>
        <w:t>Божедомова</w:t>
      </w:r>
      <w:proofErr w:type="spellEnd"/>
      <w:r w:rsidR="004273F4" w:rsidRPr="00D411C4">
        <w:rPr>
          <w:rFonts w:ascii="Times New Roman" w:hAnsi="Times New Roman" w:cs="Times New Roman"/>
          <w:sz w:val="32"/>
          <w:szCs w:val="32"/>
        </w:rPr>
        <w:t xml:space="preserve"> Н.А.), </w:t>
      </w:r>
      <w:proofErr w:type="spellStart"/>
      <w:r w:rsidR="004273F4" w:rsidRPr="00D411C4">
        <w:rPr>
          <w:rFonts w:ascii="Times New Roman" w:hAnsi="Times New Roman" w:cs="Times New Roman"/>
          <w:sz w:val="32"/>
          <w:szCs w:val="32"/>
        </w:rPr>
        <w:t>Дергачева</w:t>
      </w:r>
      <w:proofErr w:type="spellEnd"/>
      <w:r w:rsidR="004273F4" w:rsidRPr="00D411C4">
        <w:rPr>
          <w:rFonts w:ascii="Times New Roman" w:hAnsi="Times New Roman" w:cs="Times New Roman"/>
          <w:sz w:val="32"/>
          <w:szCs w:val="32"/>
        </w:rPr>
        <w:t xml:space="preserve"> Анна,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4273F4" w:rsidRPr="00D411C4">
        <w:rPr>
          <w:rFonts w:ascii="Times New Roman" w:hAnsi="Times New Roman" w:cs="Times New Roman"/>
          <w:sz w:val="32"/>
          <w:szCs w:val="32"/>
        </w:rPr>
        <w:t xml:space="preserve">МБОУ «Лицей» (обществознание, учитель </w:t>
      </w:r>
      <w:proofErr w:type="spellStart"/>
      <w:r w:rsidR="004273F4" w:rsidRPr="00D411C4">
        <w:rPr>
          <w:rFonts w:ascii="Times New Roman" w:hAnsi="Times New Roman" w:cs="Times New Roman"/>
          <w:sz w:val="32"/>
          <w:szCs w:val="32"/>
        </w:rPr>
        <w:t>Ка</w:t>
      </w:r>
      <w:r w:rsidR="004273F4" w:rsidRPr="00D411C4">
        <w:rPr>
          <w:rFonts w:ascii="Times New Roman" w:hAnsi="Times New Roman" w:cs="Times New Roman"/>
          <w:sz w:val="32"/>
          <w:szCs w:val="32"/>
        </w:rPr>
        <w:t>й</w:t>
      </w:r>
      <w:r w:rsidR="004273F4" w:rsidRPr="00D411C4">
        <w:rPr>
          <w:rFonts w:ascii="Times New Roman" w:hAnsi="Times New Roman" w:cs="Times New Roman"/>
          <w:sz w:val="32"/>
          <w:szCs w:val="32"/>
        </w:rPr>
        <w:t>рыш</w:t>
      </w:r>
      <w:proofErr w:type="spellEnd"/>
      <w:r w:rsidR="004273F4" w:rsidRPr="00D411C4">
        <w:rPr>
          <w:rFonts w:ascii="Times New Roman" w:hAnsi="Times New Roman" w:cs="Times New Roman"/>
          <w:sz w:val="32"/>
          <w:szCs w:val="32"/>
        </w:rPr>
        <w:t xml:space="preserve"> Ю.М.).</w:t>
      </w:r>
    </w:p>
    <w:p w:rsidR="00CC5B9E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D85A4D" w:rsidRPr="00D411C4">
        <w:rPr>
          <w:rFonts w:ascii="Times New Roman" w:hAnsi="Times New Roman" w:cs="Times New Roman"/>
          <w:sz w:val="32"/>
          <w:szCs w:val="32"/>
        </w:rPr>
        <w:t>ЕГЭ в июне 2018 года впервые прошел без замечаний независимых наблюдателей, которые отслеживают порядок проведения экзам</w:t>
      </w:r>
      <w:r w:rsidR="00D85A4D" w:rsidRPr="00D411C4">
        <w:rPr>
          <w:rFonts w:ascii="Times New Roman" w:hAnsi="Times New Roman" w:cs="Times New Roman"/>
          <w:sz w:val="32"/>
          <w:szCs w:val="32"/>
        </w:rPr>
        <w:t>е</w:t>
      </w:r>
      <w:r w:rsidR="00D85A4D" w:rsidRPr="00D411C4">
        <w:rPr>
          <w:rFonts w:ascii="Times New Roman" w:hAnsi="Times New Roman" w:cs="Times New Roman"/>
          <w:sz w:val="32"/>
          <w:szCs w:val="32"/>
        </w:rPr>
        <w:t>нов в режиме он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D85A4D" w:rsidRPr="00D411C4">
        <w:rPr>
          <w:rFonts w:ascii="Times New Roman" w:hAnsi="Times New Roman" w:cs="Times New Roman"/>
          <w:sz w:val="32"/>
          <w:szCs w:val="32"/>
        </w:rPr>
        <w:t>-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5A4D" w:rsidRPr="00D411C4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="00D85A4D" w:rsidRPr="00D411C4">
        <w:rPr>
          <w:rFonts w:ascii="Times New Roman" w:hAnsi="Times New Roman" w:cs="Times New Roman"/>
          <w:sz w:val="32"/>
          <w:szCs w:val="32"/>
        </w:rPr>
        <w:t>,  нужно отметить слаженную работу рук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водителей ППЭ, их помощников, технических специалистов. Члены ГЭК отмечают, что более организованной и ответственной   стала деятельность организаторов в аудиториях.</w:t>
      </w:r>
    </w:p>
    <w:p w:rsidR="00D85A4D" w:rsidRPr="00D411C4" w:rsidRDefault="00CC5B9E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Н</w:t>
      </w:r>
      <w:r w:rsidR="00D85A4D" w:rsidRPr="00D411C4">
        <w:rPr>
          <w:rFonts w:ascii="Times New Roman" w:hAnsi="Times New Roman" w:cs="Times New Roman"/>
          <w:sz w:val="32"/>
          <w:szCs w:val="32"/>
        </w:rPr>
        <w:t>аши</w:t>
      </w:r>
      <w:r w:rsidRPr="00D411C4">
        <w:rPr>
          <w:rFonts w:ascii="Times New Roman" w:hAnsi="Times New Roman" w:cs="Times New Roman"/>
          <w:sz w:val="32"/>
          <w:szCs w:val="32"/>
        </w:rPr>
        <w:t xml:space="preserve"> настоящие и  будущие выпускники -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hAnsi="Times New Roman" w:cs="Times New Roman"/>
          <w:sz w:val="32"/>
          <w:szCs w:val="32"/>
        </w:rPr>
        <w:t xml:space="preserve">это тот человеческий капитал, который должен обладать 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 системным мышлением  и н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выми ключевыми компетенциями. Оценка этих ключевых комп</w:t>
      </w:r>
      <w:r w:rsidR="00D85A4D" w:rsidRPr="00D411C4">
        <w:rPr>
          <w:rFonts w:ascii="Times New Roman" w:hAnsi="Times New Roman" w:cs="Times New Roman"/>
          <w:sz w:val="32"/>
          <w:szCs w:val="32"/>
        </w:rPr>
        <w:t>е</w:t>
      </w:r>
      <w:r w:rsidR="00D85A4D" w:rsidRPr="00D411C4">
        <w:rPr>
          <w:rFonts w:ascii="Times New Roman" w:hAnsi="Times New Roman" w:cs="Times New Roman"/>
          <w:sz w:val="32"/>
          <w:szCs w:val="32"/>
        </w:rPr>
        <w:t>тенций и есть основное направление развития системы оценки о</w:t>
      </w:r>
      <w:r w:rsidR="00D85A4D" w:rsidRPr="00D411C4">
        <w:rPr>
          <w:rFonts w:ascii="Times New Roman" w:hAnsi="Times New Roman" w:cs="Times New Roman"/>
          <w:sz w:val="32"/>
          <w:szCs w:val="32"/>
        </w:rPr>
        <w:t>б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разовательных достижений, </w:t>
      </w:r>
      <w:proofErr w:type="gramStart"/>
      <w:r w:rsidR="00D85A4D" w:rsidRPr="00D411C4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D85A4D" w:rsidRPr="00D411C4">
        <w:rPr>
          <w:rFonts w:ascii="Times New Roman" w:hAnsi="Times New Roman" w:cs="Times New Roman"/>
          <w:sz w:val="32"/>
          <w:szCs w:val="32"/>
        </w:rPr>
        <w:t xml:space="preserve"> следовательно, и перспективы разв</w:t>
      </w:r>
      <w:r w:rsidR="00D85A4D" w:rsidRPr="00D411C4">
        <w:rPr>
          <w:rFonts w:ascii="Times New Roman" w:hAnsi="Times New Roman" w:cs="Times New Roman"/>
          <w:sz w:val="32"/>
          <w:szCs w:val="32"/>
        </w:rPr>
        <w:t>и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тия образовательных технологий. К 2030 году планируется переход на проведение ЕГЭ каждым выпускником в режиме </w:t>
      </w:r>
      <w:proofErr w:type="spellStart"/>
      <w:r w:rsidR="00D85A4D" w:rsidRPr="00D411C4"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 w:rsidR="00D85A4D" w:rsidRPr="00D411C4">
        <w:rPr>
          <w:rFonts w:ascii="Times New Roman" w:hAnsi="Times New Roman" w:cs="Times New Roman"/>
          <w:sz w:val="32"/>
          <w:szCs w:val="32"/>
        </w:rPr>
        <w:t xml:space="preserve"> на компьютерах, что позволит освободить большое количество зан</w:t>
      </w:r>
      <w:r w:rsidR="00D85A4D" w:rsidRPr="00D411C4">
        <w:rPr>
          <w:rFonts w:ascii="Times New Roman" w:hAnsi="Times New Roman" w:cs="Times New Roman"/>
          <w:sz w:val="32"/>
          <w:szCs w:val="32"/>
        </w:rPr>
        <w:t>я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тых на экзаменах и на проверке педагогов. </w:t>
      </w:r>
    </w:p>
    <w:p w:rsidR="00D85A4D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D85A4D" w:rsidRPr="00D411C4">
        <w:rPr>
          <w:rFonts w:ascii="Times New Roman" w:hAnsi="Times New Roman" w:cs="Times New Roman"/>
          <w:sz w:val="32"/>
          <w:szCs w:val="32"/>
        </w:rPr>
        <w:t>44 выпускника окончили школу с золотой медалью «За особые у</w:t>
      </w:r>
      <w:r w:rsidR="00D85A4D" w:rsidRPr="00D411C4">
        <w:rPr>
          <w:rFonts w:ascii="Times New Roman" w:hAnsi="Times New Roman" w:cs="Times New Roman"/>
          <w:sz w:val="32"/>
          <w:szCs w:val="32"/>
        </w:rPr>
        <w:t>с</w:t>
      </w:r>
      <w:r w:rsidR="00D85A4D" w:rsidRPr="00D411C4">
        <w:rPr>
          <w:rFonts w:ascii="Times New Roman" w:hAnsi="Times New Roman" w:cs="Times New Roman"/>
          <w:sz w:val="32"/>
          <w:szCs w:val="32"/>
        </w:rPr>
        <w:t>пехи в учении». Хотелось бы гордиться тем, что больше 10% от числа выпускников города  – медалисты. Однако ситуация неодн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значная, так как  только 24 выпускника  (54%) подтвердили треб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вания, которые в проекте будут предъявляться к медалистам  с 2019 года (не менее 75 баллов по обязательным предметам).</w:t>
      </w:r>
    </w:p>
    <w:p w:rsidR="00C82487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Слайд.</w:t>
      </w:r>
    </w:p>
    <w:p w:rsidR="00D85A4D" w:rsidRPr="00D411C4" w:rsidRDefault="00CC5B9E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Второй год мы говорим о результатах</w:t>
      </w:r>
      <w:r w:rsidR="00D85A4D" w:rsidRPr="00D411C4">
        <w:rPr>
          <w:rFonts w:ascii="Times New Roman" w:hAnsi="Times New Roman" w:cs="Times New Roman"/>
          <w:sz w:val="32"/>
          <w:szCs w:val="32"/>
        </w:rPr>
        <w:t xml:space="preserve"> выпускников  специализир</w:t>
      </w:r>
      <w:r w:rsidR="00D85A4D" w:rsidRPr="00D411C4">
        <w:rPr>
          <w:rFonts w:ascii="Times New Roman" w:hAnsi="Times New Roman" w:cs="Times New Roman"/>
          <w:sz w:val="32"/>
          <w:szCs w:val="32"/>
        </w:rPr>
        <w:t>о</w:t>
      </w:r>
      <w:r w:rsidR="00D85A4D" w:rsidRPr="00D411C4">
        <w:rPr>
          <w:rFonts w:ascii="Times New Roman" w:hAnsi="Times New Roman" w:cs="Times New Roman"/>
          <w:sz w:val="32"/>
          <w:szCs w:val="32"/>
        </w:rPr>
        <w:t>ванных классов МБОУ «Лицей» и МБОУ «СОШ</w:t>
      </w:r>
      <w:r w:rsidRPr="00D411C4">
        <w:rPr>
          <w:rFonts w:ascii="Times New Roman" w:hAnsi="Times New Roman" w:cs="Times New Roman"/>
          <w:sz w:val="32"/>
          <w:szCs w:val="32"/>
        </w:rPr>
        <w:t xml:space="preserve"> №9». 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Доля </w:t>
      </w:r>
      <w:proofErr w:type="gramStart"/>
      <w:r w:rsidR="00F875B1" w:rsidRPr="00D411C4">
        <w:rPr>
          <w:rFonts w:ascii="Times New Roman" w:hAnsi="Times New Roman" w:cs="Times New Roman"/>
          <w:sz w:val="32"/>
          <w:szCs w:val="32"/>
        </w:rPr>
        <w:t>вып</w:t>
      </w:r>
      <w:r w:rsidR="00F875B1" w:rsidRPr="00D411C4">
        <w:rPr>
          <w:rFonts w:ascii="Times New Roman" w:hAnsi="Times New Roman" w:cs="Times New Roman"/>
          <w:sz w:val="32"/>
          <w:szCs w:val="32"/>
        </w:rPr>
        <w:t>у</w:t>
      </w:r>
      <w:r w:rsidR="00F875B1" w:rsidRPr="00D411C4">
        <w:rPr>
          <w:rFonts w:ascii="Times New Roman" w:hAnsi="Times New Roman" w:cs="Times New Roman"/>
          <w:sz w:val="32"/>
          <w:szCs w:val="32"/>
        </w:rPr>
        <w:lastRenderedPageBreak/>
        <w:t>скников, набравших на ЕГЭ от 65 до 80 баллов составляет</w:t>
      </w:r>
      <w:proofErr w:type="gramEnd"/>
      <w:r w:rsidR="00F875B1" w:rsidRPr="00D411C4">
        <w:rPr>
          <w:rFonts w:ascii="Times New Roman" w:hAnsi="Times New Roman" w:cs="Times New Roman"/>
          <w:sz w:val="32"/>
          <w:szCs w:val="32"/>
        </w:rPr>
        <w:t xml:space="preserve"> около 25 </w:t>
      </w:r>
      <w:r w:rsidR="009C37A7" w:rsidRPr="00D411C4">
        <w:rPr>
          <w:rFonts w:ascii="Times New Roman" w:hAnsi="Times New Roman" w:cs="Times New Roman"/>
          <w:sz w:val="32"/>
          <w:szCs w:val="32"/>
        </w:rPr>
        <w:t>% , от 80 баллов и выше – 6%. Результаты по профильным предм</w:t>
      </w:r>
      <w:r w:rsidR="009C37A7" w:rsidRPr="00D411C4">
        <w:rPr>
          <w:rFonts w:ascii="Times New Roman" w:hAnsi="Times New Roman" w:cs="Times New Roman"/>
          <w:sz w:val="32"/>
          <w:szCs w:val="32"/>
        </w:rPr>
        <w:t>е</w:t>
      </w:r>
      <w:r w:rsidR="009C37A7" w:rsidRPr="00D411C4">
        <w:rPr>
          <w:rFonts w:ascii="Times New Roman" w:hAnsi="Times New Roman" w:cs="Times New Roman"/>
          <w:sz w:val="32"/>
          <w:szCs w:val="32"/>
        </w:rPr>
        <w:t>там значительно выше городских показателей.</w:t>
      </w:r>
    </w:p>
    <w:p w:rsidR="00C82487" w:rsidRPr="00D411C4" w:rsidRDefault="00C8248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i/>
          <w:sz w:val="32"/>
          <w:szCs w:val="32"/>
        </w:rPr>
        <w:t>лайд</w:t>
      </w:r>
    </w:p>
    <w:p w:rsidR="00C82487" w:rsidRPr="00D411C4" w:rsidRDefault="00D85A4D" w:rsidP="00D411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Уважаем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ые коллеги, результаты ОГЭ, ЕГЭ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, ВПР, краевых ко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н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трольных работ и т.д. должны стать основой управленческих де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й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>ствий по повышению качества образования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, дейст</w:t>
      </w:r>
      <w:r w:rsidR="001F2ACA" w:rsidRPr="00D411C4">
        <w:rPr>
          <w:rFonts w:ascii="Times New Roman" w:eastAsia="Times New Roman" w:hAnsi="Times New Roman" w:cs="Times New Roman"/>
          <w:sz w:val="32"/>
          <w:szCs w:val="32"/>
        </w:rPr>
        <w:t>вием</w:t>
      </w:r>
      <w:r w:rsidR="00C82487" w:rsidRPr="00D411C4">
        <w:rPr>
          <w:rFonts w:ascii="Times New Roman" w:eastAsia="Times New Roman" w:hAnsi="Times New Roman" w:cs="Times New Roman"/>
          <w:sz w:val="32"/>
          <w:szCs w:val="32"/>
        </w:rPr>
        <w:t xml:space="preserve"> не отдельно взятого учителя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, а команды учителей</w:t>
      </w:r>
      <w:r w:rsidR="008261E4" w:rsidRPr="00D411C4">
        <w:rPr>
          <w:rFonts w:ascii="Times New Roman" w:eastAsia="Times New Roman" w:hAnsi="Times New Roman" w:cs="Times New Roman"/>
          <w:sz w:val="32"/>
          <w:szCs w:val="32"/>
        </w:rPr>
        <w:t xml:space="preserve">, которые будут включать в себя не только </w:t>
      </w:r>
      <w:r w:rsidR="008261E4" w:rsidRPr="00D411C4">
        <w:rPr>
          <w:rFonts w:ascii="Times New Roman" w:hAnsi="Times New Roman" w:cs="Times New Roman"/>
          <w:sz w:val="32"/>
          <w:szCs w:val="32"/>
        </w:rPr>
        <w:t>внедрение новых методов обучения и воспитания, образовательных технологий, но и повышение  мотивации учащи</w:t>
      </w:r>
      <w:r w:rsidR="008261E4" w:rsidRPr="00D411C4">
        <w:rPr>
          <w:rFonts w:ascii="Times New Roman" w:hAnsi="Times New Roman" w:cs="Times New Roman"/>
          <w:sz w:val="32"/>
          <w:szCs w:val="32"/>
        </w:rPr>
        <w:t>х</w:t>
      </w:r>
      <w:r w:rsidR="008261E4" w:rsidRPr="00D411C4">
        <w:rPr>
          <w:rFonts w:ascii="Times New Roman" w:hAnsi="Times New Roman" w:cs="Times New Roman"/>
          <w:sz w:val="32"/>
          <w:szCs w:val="32"/>
        </w:rPr>
        <w:t>ся к обучению и вовлечённости в образовательный процесс.</w:t>
      </w:r>
      <w:proofErr w:type="gramEnd"/>
      <w:r w:rsidR="00632FAD" w:rsidRPr="00D411C4">
        <w:rPr>
          <w:rFonts w:ascii="Times New Roman" w:hAnsi="Times New Roman" w:cs="Times New Roman"/>
          <w:sz w:val="32"/>
          <w:szCs w:val="32"/>
        </w:rPr>
        <w:t xml:space="preserve"> Хочу обратить внимание и на то, что не всегда соблюдается принцип преемственности наращивания качества образования, начиная с детского сада, на</w:t>
      </w:r>
      <w:r w:rsidR="00974764" w:rsidRPr="00D411C4">
        <w:rPr>
          <w:rFonts w:ascii="Times New Roman" w:hAnsi="Times New Roman" w:cs="Times New Roman"/>
          <w:sz w:val="32"/>
          <w:szCs w:val="32"/>
        </w:rPr>
        <w:t>чальной</w:t>
      </w:r>
      <w:r w:rsidR="00632FAD" w:rsidRPr="00D411C4">
        <w:rPr>
          <w:rFonts w:ascii="Times New Roman" w:hAnsi="Times New Roman" w:cs="Times New Roman"/>
          <w:sz w:val="32"/>
          <w:szCs w:val="32"/>
        </w:rPr>
        <w:t xml:space="preserve">, основной школы </w:t>
      </w:r>
      <w:proofErr w:type="gramStart"/>
      <w:r w:rsidR="00632FAD" w:rsidRPr="00D411C4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632FAD" w:rsidRPr="00D411C4">
        <w:rPr>
          <w:rFonts w:ascii="Times New Roman" w:hAnsi="Times New Roman" w:cs="Times New Roman"/>
          <w:sz w:val="32"/>
          <w:szCs w:val="32"/>
        </w:rPr>
        <w:t xml:space="preserve"> старшей.</w:t>
      </w:r>
    </w:p>
    <w:p w:rsidR="00C82487" w:rsidRPr="00D411C4" w:rsidRDefault="00C82487" w:rsidP="00D411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Слайд.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1E4" w:rsidRPr="00D411C4" w:rsidRDefault="00632FAD" w:rsidP="00D411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Поэтому, уважаемые руководители</w:t>
      </w:r>
      <w:r w:rsidR="00974764" w:rsidRPr="00D411C4">
        <w:rPr>
          <w:rFonts w:ascii="Times New Roman" w:hAnsi="Times New Roman" w:cs="Times New Roman"/>
          <w:sz w:val="32"/>
          <w:szCs w:val="32"/>
        </w:rPr>
        <w:t>,</w:t>
      </w:r>
      <w:r w:rsidRPr="00D411C4">
        <w:rPr>
          <w:rFonts w:ascii="Times New Roman" w:hAnsi="Times New Roman" w:cs="Times New Roman"/>
          <w:sz w:val="32"/>
          <w:szCs w:val="32"/>
        </w:rPr>
        <w:t xml:space="preserve"> я 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>обращаюсь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 xml:space="preserve"> прежде всего к вам, на уровне</w:t>
      </w:r>
      <w:r w:rsidR="00130E48" w:rsidRPr="00D411C4">
        <w:rPr>
          <w:rFonts w:ascii="Times New Roman" w:hAnsi="Times New Roman" w:cs="Times New Roman"/>
          <w:sz w:val="32"/>
          <w:szCs w:val="32"/>
        </w:rPr>
        <w:t xml:space="preserve"> образовательной организации</w:t>
      </w:r>
      <w:r w:rsidR="00053D17" w:rsidRPr="00D411C4">
        <w:rPr>
          <w:rFonts w:ascii="Times New Roman" w:hAnsi="Times New Roman" w:cs="Times New Roman"/>
          <w:sz w:val="32"/>
          <w:szCs w:val="32"/>
        </w:rPr>
        <w:t xml:space="preserve"> должна сложиться система повышения кач</w:t>
      </w:r>
      <w:r w:rsidR="001F2ACA" w:rsidRPr="00D411C4">
        <w:rPr>
          <w:rFonts w:ascii="Times New Roman" w:hAnsi="Times New Roman" w:cs="Times New Roman"/>
          <w:sz w:val="32"/>
          <w:szCs w:val="32"/>
        </w:rPr>
        <w:t>ества образования, которая четко</w:t>
      </w:r>
      <w:r w:rsidR="00053D17" w:rsidRPr="00D411C4">
        <w:rPr>
          <w:rFonts w:ascii="Times New Roman" w:hAnsi="Times New Roman" w:cs="Times New Roman"/>
          <w:sz w:val="32"/>
          <w:szCs w:val="32"/>
        </w:rPr>
        <w:t xml:space="preserve"> определ</w:t>
      </w:r>
      <w:r w:rsidR="00053D17" w:rsidRPr="00D411C4">
        <w:rPr>
          <w:rFonts w:ascii="Times New Roman" w:hAnsi="Times New Roman" w:cs="Times New Roman"/>
          <w:sz w:val="32"/>
          <w:szCs w:val="32"/>
        </w:rPr>
        <w:t>я</w:t>
      </w:r>
      <w:r w:rsidR="00053D17" w:rsidRPr="00D411C4">
        <w:rPr>
          <w:rFonts w:ascii="Times New Roman" w:hAnsi="Times New Roman" w:cs="Times New Roman"/>
          <w:sz w:val="32"/>
          <w:szCs w:val="32"/>
        </w:rPr>
        <w:t>ет ориентиры отдельно взя</w:t>
      </w:r>
      <w:r w:rsidR="00130E48" w:rsidRPr="00D411C4">
        <w:rPr>
          <w:rFonts w:ascii="Times New Roman" w:hAnsi="Times New Roman" w:cs="Times New Roman"/>
          <w:sz w:val="32"/>
          <w:szCs w:val="32"/>
        </w:rPr>
        <w:t>той школы</w:t>
      </w:r>
      <w:r w:rsidR="00053D17" w:rsidRPr="00D411C4">
        <w:rPr>
          <w:rFonts w:ascii="Times New Roman" w:hAnsi="Times New Roman" w:cs="Times New Roman"/>
          <w:sz w:val="32"/>
          <w:szCs w:val="32"/>
        </w:rPr>
        <w:t>, опираясь на стратегию ра</w:t>
      </w:r>
      <w:r w:rsidR="00053D17" w:rsidRPr="00D411C4">
        <w:rPr>
          <w:rFonts w:ascii="Times New Roman" w:hAnsi="Times New Roman" w:cs="Times New Roman"/>
          <w:sz w:val="32"/>
          <w:szCs w:val="32"/>
        </w:rPr>
        <w:t>з</w:t>
      </w:r>
      <w:r w:rsidR="00053D17" w:rsidRPr="00D411C4">
        <w:rPr>
          <w:rFonts w:ascii="Times New Roman" w:hAnsi="Times New Roman" w:cs="Times New Roman"/>
          <w:sz w:val="32"/>
          <w:szCs w:val="32"/>
        </w:rPr>
        <w:t xml:space="preserve">вития системы </w:t>
      </w:r>
      <w:r w:rsidR="00FA10A5" w:rsidRPr="00D411C4">
        <w:rPr>
          <w:rFonts w:ascii="Times New Roman" w:hAnsi="Times New Roman" w:cs="Times New Roman"/>
          <w:sz w:val="32"/>
          <w:szCs w:val="32"/>
        </w:rPr>
        <w:t xml:space="preserve">образования города </w:t>
      </w:r>
      <w:proofErr w:type="spellStart"/>
      <w:r w:rsidR="00FA10A5" w:rsidRPr="00D411C4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  <w:r w:rsidR="00FA10A5" w:rsidRPr="00D411C4">
        <w:rPr>
          <w:rFonts w:ascii="Times New Roman" w:hAnsi="Times New Roman" w:cs="Times New Roman"/>
          <w:sz w:val="32"/>
          <w:szCs w:val="32"/>
        </w:rPr>
        <w:t>.</w:t>
      </w:r>
      <w:r w:rsidR="00C82487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87" w:rsidRPr="00D411C4" w:rsidRDefault="00C82487" w:rsidP="00D411C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Слайд </w:t>
      </w:r>
    </w:p>
    <w:p w:rsidR="001E530E" w:rsidRPr="00D411C4" w:rsidRDefault="001E530E" w:rsidP="00D411C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«Внедрение современных методов и технологий обучения  и воспитания, обеспечивающих освоение </w:t>
      </w:r>
      <w:proofErr w:type="gramStart"/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D411C4">
        <w:rPr>
          <w:rFonts w:ascii="Times New Roman" w:eastAsia="Times New Roman" w:hAnsi="Times New Roman" w:cs="Times New Roman"/>
          <w:b/>
          <w:sz w:val="32"/>
          <w:szCs w:val="32"/>
        </w:rPr>
        <w:t xml:space="preserve"> базовых навыков  и умений, повышения их мотивации к учению и включенности в непрерывный образовательный процесс»</w:t>
      </w:r>
    </w:p>
    <w:p w:rsidR="000B67AC" w:rsidRPr="00D411C4" w:rsidRDefault="00130E48" w:rsidP="00D411C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    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>Реализация стратегической задачи по управлению изменениями в системе образования актуализирует проблему работы с педагог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>и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>ческими кадрами в части постановки профессиональных задач, д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>е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>монстрации лучших образцов практической деятельности, анализа результатов инноваций и апробирования.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Как отметила С.И. М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>а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>ковская «</w:t>
      </w:r>
      <w:r w:rsidR="00314D2D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>Обновление образования требует не повторения лучших практик прошлого, а серьезной трансформации школьного образ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>о</w:t>
      </w:r>
      <w:r w:rsidR="00F054B1" w:rsidRPr="00D411C4">
        <w:rPr>
          <w:rFonts w:ascii="Times New Roman" w:hAnsi="Times New Roman" w:cs="Times New Roman"/>
          <w:sz w:val="32"/>
          <w:szCs w:val="32"/>
          <w:lang w:eastAsia="ar-SA"/>
        </w:rPr>
        <w:t>вания.  В центре трансформации – системное изменение методов обучения  и оценки учебных результатов».</w:t>
      </w:r>
    </w:p>
    <w:p w:rsidR="000B67AC" w:rsidRPr="00D411C4" w:rsidRDefault="000B67AC" w:rsidP="00D411C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B67AC" w:rsidRPr="00D411C4" w:rsidRDefault="000B67AC" w:rsidP="00D411C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B67AC" w:rsidRPr="00D411C4" w:rsidRDefault="000B67AC" w:rsidP="00D411C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B67AC" w:rsidRPr="00D411C4" w:rsidRDefault="000B67AC" w:rsidP="00D411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411C4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Слайд. </w:t>
      </w:r>
    </w:p>
    <w:p w:rsidR="00F054B1" w:rsidRPr="00D411C4" w:rsidRDefault="00F054B1" w:rsidP="00D411C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В этой связи один из способов выявления  передовых практик по достижению нового образовательного результата стала основной задачей прошедшего учебного года.</w:t>
      </w:r>
      <w:r w:rsidR="001F2ACA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D411C4">
        <w:rPr>
          <w:rFonts w:ascii="Times New Roman" w:hAnsi="Times New Roman" w:cs="Times New Roman"/>
          <w:sz w:val="32"/>
          <w:szCs w:val="32"/>
          <w:lang w:eastAsia="ar-SA"/>
        </w:rPr>
        <w:t>32 % пр</w:t>
      </w:r>
      <w:r w:rsidR="001F2ACA" w:rsidRPr="00D411C4">
        <w:rPr>
          <w:rFonts w:ascii="Times New Roman" w:hAnsi="Times New Roman" w:cs="Times New Roman"/>
          <w:sz w:val="32"/>
          <w:szCs w:val="32"/>
          <w:lang w:eastAsia="ar-SA"/>
        </w:rPr>
        <w:t>актик, представленных на мастер-</w:t>
      </w:r>
      <w:r w:rsidRPr="00D411C4">
        <w:rPr>
          <w:rFonts w:ascii="Times New Roman" w:hAnsi="Times New Roman" w:cs="Times New Roman"/>
          <w:sz w:val="32"/>
          <w:szCs w:val="32"/>
          <w:lang w:eastAsia="ar-SA"/>
        </w:rPr>
        <w:t>классах</w:t>
      </w:r>
      <w:r w:rsidR="001F2ACA" w:rsidRPr="00D411C4">
        <w:rPr>
          <w:rFonts w:ascii="Times New Roman" w:hAnsi="Times New Roman" w:cs="Times New Roman"/>
          <w:sz w:val="32"/>
          <w:szCs w:val="32"/>
          <w:lang w:eastAsia="ar-SA"/>
        </w:rPr>
        <w:t>,</w:t>
      </w:r>
      <w:r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признан</w:t>
      </w:r>
      <w:r w:rsidR="008F4A6F" w:rsidRPr="00D411C4">
        <w:rPr>
          <w:rFonts w:ascii="Times New Roman" w:hAnsi="Times New Roman" w:cs="Times New Roman"/>
          <w:sz w:val="32"/>
          <w:szCs w:val="32"/>
          <w:lang w:eastAsia="ar-SA"/>
        </w:rPr>
        <w:t>ы</w:t>
      </w:r>
      <w:r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экспертами эффективными</w:t>
      </w:r>
      <w:r w:rsidR="008F4A6F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и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нашли свое продолжение в развернувшихся на их основе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педмастерских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>, городских базовых и методических площадках. Были представлены на региональном уровне, в т.ч. в рамках зонального совещания.</w:t>
      </w:r>
    </w:p>
    <w:p w:rsidR="008F4A6F" w:rsidRPr="00D411C4" w:rsidRDefault="000B67AC" w:rsidP="00D411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8F4A6F" w:rsidRPr="00D411C4">
        <w:rPr>
          <w:rFonts w:ascii="Times New Roman" w:hAnsi="Times New Roman" w:cs="Times New Roman"/>
          <w:sz w:val="32"/>
          <w:szCs w:val="32"/>
        </w:rPr>
        <w:t xml:space="preserve"> Практикам </w:t>
      </w:r>
      <w:r w:rsidR="00F054B1" w:rsidRPr="00D411C4">
        <w:rPr>
          <w:rFonts w:ascii="Times New Roman" w:hAnsi="Times New Roman" w:cs="Times New Roman"/>
          <w:sz w:val="32"/>
          <w:szCs w:val="32"/>
        </w:rPr>
        <w:t xml:space="preserve"> была посвящена </w:t>
      </w:r>
      <w:r w:rsidR="008F4A6F" w:rsidRPr="00D411C4">
        <w:rPr>
          <w:rFonts w:ascii="Times New Roman" w:hAnsi="Times New Roman" w:cs="Times New Roman"/>
          <w:sz w:val="32"/>
          <w:szCs w:val="32"/>
        </w:rPr>
        <w:t xml:space="preserve"> и </w:t>
      </w:r>
      <w:r w:rsidR="00F054B1" w:rsidRPr="00D411C4">
        <w:rPr>
          <w:rFonts w:ascii="Times New Roman" w:hAnsi="Times New Roman" w:cs="Times New Roman"/>
          <w:sz w:val="32"/>
          <w:szCs w:val="32"/>
        </w:rPr>
        <w:t xml:space="preserve"> конференция «Современные технологии образования в системе муниципального образования</w:t>
      </w:r>
      <w:r w:rsidR="008F4A6F" w:rsidRPr="00D411C4">
        <w:rPr>
          <w:rFonts w:ascii="Times New Roman" w:hAnsi="Times New Roman" w:cs="Times New Roman"/>
          <w:sz w:val="32"/>
          <w:szCs w:val="32"/>
        </w:rPr>
        <w:t>», методический марафон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. </w:t>
      </w:r>
      <w:r w:rsidR="008F4A6F" w:rsidRPr="00D411C4">
        <w:rPr>
          <w:rFonts w:ascii="Times New Roman" w:hAnsi="Times New Roman" w:cs="Times New Roman"/>
          <w:sz w:val="32"/>
          <w:szCs w:val="32"/>
        </w:rPr>
        <w:t>Передовой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муниципальной</w:t>
      </w:r>
      <w:r w:rsidR="008F4A6F" w:rsidRPr="00D411C4">
        <w:rPr>
          <w:rFonts w:ascii="Times New Roman" w:hAnsi="Times New Roman" w:cs="Times New Roman"/>
          <w:sz w:val="32"/>
          <w:szCs w:val="32"/>
        </w:rPr>
        <w:t xml:space="preserve"> практикой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8F4A6F" w:rsidRPr="00D411C4">
        <w:rPr>
          <w:rFonts w:ascii="Times New Roman" w:hAnsi="Times New Roman" w:cs="Times New Roman"/>
          <w:sz w:val="32"/>
          <w:szCs w:val="32"/>
        </w:rPr>
        <w:t>можно считать технологию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«открытых</w:t>
      </w:r>
      <w:r w:rsidRPr="00D411C4">
        <w:rPr>
          <w:rFonts w:ascii="Times New Roman" w:hAnsi="Times New Roman" w:cs="Times New Roman"/>
          <w:sz w:val="32"/>
          <w:szCs w:val="32"/>
        </w:rPr>
        <w:t xml:space="preserve"> лекций</w:t>
      </w:r>
      <w:r w:rsidR="00130E48" w:rsidRPr="00D411C4">
        <w:rPr>
          <w:rFonts w:ascii="Times New Roman" w:hAnsi="Times New Roman" w:cs="Times New Roman"/>
          <w:sz w:val="32"/>
          <w:szCs w:val="32"/>
        </w:rPr>
        <w:t xml:space="preserve">» для учащихся школ города. </w:t>
      </w:r>
      <w:r w:rsidR="008F4A6F" w:rsidRPr="00D411C4">
        <w:rPr>
          <w:rFonts w:ascii="Times New Roman" w:hAnsi="Times New Roman" w:cs="Times New Roman"/>
          <w:sz w:val="32"/>
          <w:szCs w:val="32"/>
        </w:rPr>
        <w:t>Ведущие педагоги города продемонстрировали не только знание предмета, но и опыт владения современной техноло</w:t>
      </w:r>
      <w:r w:rsidRPr="00D411C4">
        <w:rPr>
          <w:rFonts w:ascii="Times New Roman" w:hAnsi="Times New Roman" w:cs="Times New Roman"/>
          <w:sz w:val="32"/>
          <w:szCs w:val="32"/>
        </w:rPr>
        <w:t xml:space="preserve">гией –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он-лайн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обучение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8F4A6F" w:rsidRPr="00D411C4">
        <w:rPr>
          <w:rFonts w:ascii="Times New Roman" w:hAnsi="Times New Roman" w:cs="Times New Roman"/>
          <w:sz w:val="32"/>
          <w:szCs w:val="32"/>
        </w:rPr>
        <w:t>(учителя ОО №2,5,6,9,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8F4A6F" w:rsidRPr="00D411C4">
        <w:rPr>
          <w:rFonts w:ascii="Times New Roman" w:hAnsi="Times New Roman" w:cs="Times New Roman"/>
          <w:sz w:val="32"/>
          <w:szCs w:val="32"/>
        </w:rPr>
        <w:t>Лицей,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8F4A6F" w:rsidRPr="00D411C4">
        <w:rPr>
          <w:rFonts w:ascii="Times New Roman" w:hAnsi="Times New Roman" w:cs="Times New Roman"/>
          <w:sz w:val="32"/>
          <w:szCs w:val="32"/>
        </w:rPr>
        <w:t>Гимназия)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. </w:t>
      </w:r>
      <w:r w:rsidR="0068776A" w:rsidRPr="00D411C4">
        <w:rPr>
          <w:rFonts w:ascii="Times New Roman" w:hAnsi="Times New Roman" w:cs="Times New Roman"/>
          <w:sz w:val="32"/>
          <w:szCs w:val="32"/>
        </w:rPr>
        <w:t>Исследования, проекты, индивидуальные образовательные маршруты, практики инклюзивного образования – все это сегодня востребовано и формирует новый образовательный результат.</w:t>
      </w:r>
    </w:p>
    <w:p w:rsidR="000B67AC" w:rsidRPr="00D411C4" w:rsidRDefault="000B67AC" w:rsidP="00D411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B67AC" w:rsidRPr="00D411C4" w:rsidRDefault="000B67AC" w:rsidP="00D411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0B67AC" w:rsidRPr="00D411C4" w:rsidRDefault="000B67AC" w:rsidP="00D411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F75D1" w:rsidRPr="00D411C4" w:rsidRDefault="000B67AC" w:rsidP="00D411C4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AF75D1" w:rsidRPr="00D411C4">
        <w:rPr>
          <w:rFonts w:ascii="Times New Roman" w:hAnsi="Times New Roman" w:cs="Times New Roman"/>
          <w:sz w:val="32"/>
          <w:szCs w:val="32"/>
        </w:rPr>
        <w:t>Хочу отдельно отметить о формировании новых воспитательных практик.</w:t>
      </w:r>
      <w:r w:rsidR="0068776A" w:rsidRPr="00D411C4">
        <w:rPr>
          <w:rFonts w:ascii="Times New Roman" w:hAnsi="Times New Roman" w:cs="Times New Roman"/>
          <w:sz w:val="32"/>
          <w:szCs w:val="32"/>
        </w:rPr>
        <w:t xml:space="preserve"> Мы сегодня ищем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новый подход в воспитании, </w:t>
      </w:r>
      <w:proofErr w:type="gramStart"/>
      <w:r w:rsidR="00AF75D1" w:rsidRPr="00D411C4">
        <w:rPr>
          <w:rFonts w:ascii="Times New Roman" w:hAnsi="Times New Roman" w:cs="Times New Roman"/>
          <w:sz w:val="32"/>
          <w:szCs w:val="32"/>
        </w:rPr>
        <w:t>связанный</w:t>
      </w:r>
      <w:proofErr w:type="gramEnd"/>
      <w:r w:rsidR="00AF75D1" w:rsidRPr="00D411C4">
        <w:rPr>
          <w:rFonts w:ascii="Times New Roman" w:hAnsi="Times New Roman" w:cs="Times New Roman"/>
          <w:sz w:val="32"/>
          <w:szCs w:val="32"/>
        </w:rPr>
        <w:t xml:space="preserve"> прежде всего с Российским движением школьников. Не все так просто, но на сегодня  в ряды участников РДШ вступили более 1 200 учеников, активистами РДШ являются 200 учеников,  которые приняли участие в 15  Всероссийских конкурсах.  </w:t>
      </w:r>
      <w:r w:rsidR="00DB4C4D" w:rsidRPr="00D411C4">
        <w:rPr>
          <w:rFonts w:ascii="Times New Roman" w:hAnsi="Times New Roman" w:cs="Times New Roman"/>
          <w:sz w:val="32"/>
          <w:szCs w:val="32"/>
        </w:rPr>
        <w:t xml:space="preserve"> 52 школьника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(</w:t>
      </w:r>
      <w:r w:rsidRPr="00D411C4">
        <w:rPr>
          <w:rFonts w:ascii="Times New Roman" w:hAnsi="Times New Roman" w:cs="Times New Roman"/>
          <w:sz w:val="32"/>
          <w:szCs w:val="32"/>
        </w:rPr>
        <w:t>4, 2, Гимназия) вступили</w:t>
      </w:r>
      <w:r w:rsidR="00DB4C4D" w:rsidRPr="00D411C4">
        <w:rPr>
          <w:rFonts w:ascii="Times New Roman" w:hAnsi="Times New Roman" w:cs="Times New Roman"/>
          <w:sz w:val="32"/>
          <w:szCs w:val="32"/>
        </w:rPr>
        <w:t xml:space="preserve"> в ряды </w:t>
      </w:r>
      <w:proofErr w:type="spellStart"/>
      <w:r w:rsidR="00DB4C4D" w:rsidRPr="00D411C4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="00DB4C4D" w:rsidRPr="00D411C4">
        <w:rPr>
          <w:rFonts w:ascii="Times New Roman" w:hAnsi="Times New Roman" w:cs="Times New Roman"/>
          <w:sz w:val="32"/>
          <w:szCs w:val="32"/>
        </w:rPr>
        <w:t xml:space="preserve">. </w:t>
      </w:r>
      <w:r w:rsidR="00AF75D1" w:rsidRPr="00D411C4">
        <w:rPr>
          <w:rFonts w:ascii="Times New Roman" w:hAnsi="Times New Roman" w:cs="Times New Roman"/>
          <w:sz w:val="32"/>
          <w:szCs w:val="32"/>
        </w:rPr>
        <w:t>Не считаться с этим нельзя. П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оэтому 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нам необходимо выстраивать воспит</w:t>
      </w:r>
      <w:r w:rsidR="00DB4C4D" w:rsidRPr="00D411C4">
        <w:rPr>
          <w:rFonts w:ascii="Times New Roman" w:hAnsi="Times New Roman" w:cs="Times New Roman"/>
          <w:sz w:val="32"/>
          <w:szCs w:val="32"/>
        </w:rPr>
        <w:t>ательную политику совместно с Молодежным центром, искать новые формы</w:t>
      </w:r>
      <w:r w:rsidR="00AF75D1" w:rsidRPr="00D411C4">
        <w:rPr>
          <w:rFonts w:ascii="Times New Roman" w:hAnsi="Times New Roman" w:cs="Times New Roman"/>
          <w:sz w:val="32"/>
          <w:szCs w:val="32"/>
        </w:rPr>
        <w:t>, не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пренебрегая сложившейся системой</w:t>
      </w:r>
      <w:r w:rsidR="00AF75D1" w:rsidRPr="00D411C4">
        <w:rPr>
          <w:rFonts w:ascii="Times New Roman" w:hAnsi="Times New Roman" w:cs="Times New Roman"/>
          <w:sz w:val="32"/>
          <w:szCs w:val="32"/>
        </w:rPr>
        <w:t xml:space="preserve"> воспитательной работы</w:t>
      </w:r>
      <w:r w:rsidR="00D40AEA" w:rsidRPr="00D411C4">
        <w:rPr>
          <w:rFonts w:ascii="Times New Roman" w:hAnsi="Times New Roman" w:cs="Times New Roman"/>
          <w:sz w:val="32"/>
          <w:szCs w:val="32"/>
        </w:rPr>
        <w:t>, включать школьников в социально значимые мероприятия.</w:t>
      </w:r>
    </w:p>
    <w:p w:rsidR="00DB4C4D" w:rsidRPr="00D411C4" w:rsidRDefault="00DB4C4D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Pr="00D411C4">
        <w:rPr>
          <w:rFonts w:ascii="Times New Roman" w:hAnsi="Times New Roman" w:cs="Times New Roman"/>
          <w:sz w:val="32"/>
          <w:szCs w:val="32"/>
        </w:rPr>
        <w:t>Мы сегодня целенаправленно работаем в рамках патриотическ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 xml:space="preserve">го воспитания. Примером того является </w:t>
      </w:r>
      <w:r w:rsidR="001F2ACA" w:rsidRPr="00D411C4">
        <w:rPr>
          <w:rFonts w:ascii="Times New Roman" w:hAnsi="Times New Roman" w:cs="Times New Roman"/>
          <w:sz w:val="32"/>
          <w:szCs w:val="32"/>
        </w:rPr>
        <w:t>мероприятие</w:t>
      </w:r>
      <w:r w:rsidRPr="00D411C4">
        <w:rPr>
          <w:rFonts w:ascii="Times New Roman" w:hAnsi="Times New Roman" w:cs="Times New Roman"/>
          <w:sz w:val="32"/>
          <w:szCs w:val="32"/>
        </w:rPr>
        <w:t xml:space="preserve"> 7-8 мая в г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роде Красноярске в честь 73-й годовщины Победы в Великой От</w:t>
      </w:r>
      <w:r w:rsidRPr="00D411C4">
        <w:rPr>
          <w:rFonts w:ascii="Times New Roman" w:hAnsi="Times New Roman" w:cs="Times New Roman"/>
          <w:sz w:val="32"/>
          <w:szCs w:val="32"/>
        </w:rPr>
        <w:t>е</w:t>
      </w:r>
      <w:r w:rsidRPr="00D411C4">
        <w:rPr>
          <w:rFonts w:ascii="Times New Roman" w:hAnsi="Times New Roman" w:cs="Times New Roman"/>
          <w:sz w:val="32"/>
          <w:szCs w:val="32"/>
        </w:rPr>
        <w:t>чественной войне</w:t>
      </w:r>
      <w:r w:rsidR="001F2ACA" w:rsidRPr="00D411C4">
        <w:rPr>
          <w:rFonts w:ascii="Times New Roman" w:hAnsi="Times New Roman" w:cs="Times New Roman"/>
          <w:sz w:val="32"/>
          <w:szCs w:val="32"/>
        </w:rPr>
        <w:t xml:space="preserve"> -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очный этап 9-го краевого фестиваля школьных музеев, клубов патриотической направленност</w:t>
      </w:r>
      <w:r w:rsidR="001F2ACA" w:rsidRPr="00D411C4">
        <w:rPr>
          <w:rFonts w:ascii="Times New Roman" w:hAnsi="Times New Roman" w:cs="Times New Roman"/>
          <w:sz w:val="32"/>
          <w:szCs w:val="32"/>
        </w:rPr>
        <w:t>и, где</w:t>
      </w:r>
      <w:r w:rsidRPr="00D411C4">
        <w:rPr>
          <w:rFonts w:ascii="Times New Roman" w:hAnsi="Times New Roman" w:cs="Times New Roman"/>
          <w:sz w:val="32"/>
          <w:szCs w:val="32"/>
        </w:rPr>
        <w:t xml:space="preserve"> команда МБОУ «Лицей города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» заняла почетное 1 место. Я </w:t>
      </w:r>
      <w:r w:rsidRPr="00D411C4">
        <w:rPr>
          <w:rFonts w:ascii="Times New Roman" w:hAnsi="Times New Roman" w:cs="Times New Roman"/>
          <w:sz w:val="32"/>
          <w:szCs w:val="32"/>
        </w:rPr>
        <w:lastRenderedPageBreak/>
        <w:t>призываю все ОО вернуться к идее, которая неразрывно связана с патриоти</w:t>
      </w:r>
      <w:r w:rsidR="001F2ACA" w:rsidRPr="00D411C4">
        <w:rPr>
          <w:rFonts w:ascii="Times New Roman" w:hAnsi="Times New Roman" w:cs="Times New Roman"/>
          <w:sz w:val="32"/>
          <w:szCs w:val="32"/>
        </w:rPr>
        <w:t>ческим воспитанием,</w:t>
      </w:r>
      <w:r w:rsidRPr="00D411C4">
        <w:rPr>
          <w:rFonts w:ascii="Times New Roman" w:hAnsi="Times New Roman" w:cs="Times New Roman"/>
          <w:sz w:val="32"/>
          <w:szCs w:val="32"/>
        </w:rPr>
        <w:t xml:space="preserve"> с формированием отношения   к св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="009B705E" w:rsidRPr="00D411C4">
        <w:rPr>
          <w:rFonts w:ascii="Times New Roman" w:hAnsi="Times New Roman" w:cs="Times New Roman"/>
          <w:sz w:val="32"/>
          <w:szCs w:val="32"/>
        </w:rPr>
        <w:t>ей  малой Родине (</w:t>
      </w:r>
      <w:r w:rsidRPr="00D411C4">
        <w:rPr>
          <w:rFonts w:ascii="Times New Roman" w:hAnsi="Times New Roman" w:cs="Times New Roman"/>
          <w:sz w:val="32"/>
          <w:szCs w:val="32"/>
        </w:rPr>
        <w:t xml:space="preserve"> накануне 45 –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города</w:t>
      </w:r>
      <w:r w:rsidR="009B705E" w:rsidRPr="00D411C4">
        <w:rPr>
          <w:rFonts w:ascii="Times New Roman" w:hAnsi="Times New Roman" w:cs="Times New Roman"/>
          <w:sz w:val="32"/>
          <w:szCs w:val="32"/>
        </w:rPr>
        <w:t>)</w:t>
      </w:r>
      <w:r w:rsidRPr="00D411C4">
        <w:rPr>
          <w:rFonts w:ascii="Times New Roman" w:hAnsi="Times New Roman" w:cs="Times New Roman"/>
          <w:sz w:val="32"/>
          <w:szCs w:val="32"/>
        </w:rPr>
        <w:t xml:space="preserve">  – это появления школьных музеев разной на</w:t>
      </w:r>
      <w:r w:rsidR="009B705E" w:rsidRPr="00D411C4">
        <w:rPr>
          <w:rFonts w:ascii="Times New Roman" w:hAnsi="Times New Roman" w:cs="Times New Roman"/>
          <w:sz w:val="32"/>
          <w:szCs w:val="32"/>
        </w:rPr>
        <w:t>правленност</w:t>
      </w:r>
      <w:proofErr w:type="gramStart"/>
      <w:r w:rsidR="009B705E" w:rsidRPr="00D411C4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9B705E" w:rsidRPr="00D411C4">
        <w:rPr>
          <w:rFonts w:ascii="Times New Roman" w:hAnsi="Times New Roman" w:cs="Times New Roman"/>
          <w:sz w:val="32"/>
          <w:szCs w:val="32"/>
        </w:rPr>
        <w:t xml:space="preserve"> это еще одна</w:t>
      </w:r>
      <w:r w:rsidRPr="00D411C4">
        <w:rPr>
          <w:rFonts w:ascii="Times New Roman" w:hAnsi="Times New Roman" w:cs="Times New Roman"/>
          <w:sz w:val="32"/>
          <w:szCs w:val="32"/>
        </w:rPr>
        <w:t xml:space="preserve"> практика, которая нам поможет формировать настоящего гражданина своего города, края, России.</w:t>
      </w:r>
    </w:p>
    <w:p w:rsidR="000B67AC" w:rsidRPr="00D411C4" w:rsidRDefault="000B67A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лайд</w:t>
      </w:r>
    </w:p>
    <w:p w:rsidR="000B67AC" w:rsidRPr="00D411C4" w:rsidRDefault="000B67A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</w:t>
      </w:r>
      <w:r w:rsidR="009B705E" w:rsidRPr="00D411C4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68776A" w:rsidRPr="00D411C4">
        <w:rPr>
          <w:rFonts w:ascii="Times New Roman" w:hAnsi="Times New Roman" w:cs="Times New Roman"/>
          <w:sz w:val="32"/>
          <w:szCs w:val="32"/>
        </w:rPr>
        <w:t xml:space="preserve"> в муниципалитете пока немн</w:t>
      </w:r>
      <w:r w:rsidRPr="00D411C4">
        <w:rPr>
          <w:rFonts w:ascii="Times New Roman" w:hAnsi="Times New Roman" w:cs="Times New Roman"/>
          <w:sz w:val="32"/>
          <w:szCs w:val="32"/>
        </w:rPr>
        <w:t xml:space="preserve">ого практик, связанных с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цифров</w:t>
      </w:r>
      <w:r w:rsidR="0068776A" w:rsidRPr="00D411C4">
        <w:rPr>
          <w:rFonts w:ascii="Times New Roman" w:hAnsi="Times New Roman" w:cs="Times New Roman"/>
          <w:sz w:val="32"/>
          <w:szCs w:val="32"/>
        </w:rPr>
        <w:t>изацией</w:t>
      </w:r>
      <w:proofErr w:type="spellEnd"/>
      <w:r w:rsidR="0068776A" w:rsidRPr="00D411C4">
        <w:rPr>
          <w:rFonts w:ascii="Times New Roman" w:hAnsi="Times New Roman" w:cs="Times New Roman"/>
          <w:sz w:val="32"/>
          <w:szCs w:val="32"/>
        </w:rPr>
        <w:t xml:space="preserve"> образовательного процесса. Есть заделы, которые нужно развивать</w:t>
      </w:r>
      <w:r w:rsidRPr="00D411C4">
        <w:rPr>
          <w:rFonts w:ascii="Times New Roman" w:hAnsi="Times New Roman" w:cs="Times New Roman"/>
          <w:sz w:val="32"/>
          <w:szCs w:val="32"/>
        </w:rPr>
        <w:t>. К</w:t>
      </w:r>
      <w:r w:rsidR="00D40AEA" w:rsidRPr="00D411C4">
        <w:rPr>
          <w:rFonts w:ascii="Times New Roman" w:hAnsi="Times New Roman" w:cs="Times New Roman"/>
          <w:sz w:val="32"/>
          <w:szCs w:val="32"/>
        </w:rPr>
        <w:t>аждая ОО дол</w:t>
      </w:r>
      <w:r w:rsidR="00974764" w:rsidRPr="00D411C4">
        <w:rPr>
          <w:rFonts w:ascii="Times New Roman" w:hAnsi="Times New Roman" w:cs="Times New Roman"/>
          <w:sz w:val="32"/>
          <w:szCs w:val="32"/>
        </w:rPr>
        <w:t>жна поставить зад</w:t>
      </w:r>
      <w:r w:rsidRPr="00D411C4">
        <w:rPr>
          <w:rFonts w:ascii="Times New Roman" w:hAnsi="Times New Roman" w:cs="Times New Roman"/>
          <w:sz w:val="32"/>
          <w:szCs w:val="32"/>
        </w:rPr>
        <w:t>ачу в этом н</w:t>
      </w:r>
      <w:r w:rsidRPr="00D411C4">
        <w:rPr>
          <w:rFonts w:ascii="Times New Roman" w:hAnsi="Times New Roman" w:cs="Times New Roman"/>
          <w:sz w:val="32"/>
          <w:szCs w:val="32"/>
        </w:rPr>
        <w:t>а</w:t>
      </w:r>
      <w:r w:rsidRPr="00D411C4">
        <w:rPr>
          <w:rFonts w:ascii="Times New Roman" w:hAnsi="Times New Roman" w:cs="Times New Roman"/>
          <w:sz w:val="32"/>
          <w:szCs w:val="32"/>
        </w:rPr>
        <w:t>правлении</w:t>
      </w:r>
      <w:r w:rsidR="00D40AEA" w:rsidRPr="00D411C4">
        <w:rPr>
          <w:rFonts w:ascii="Times New Roman" w:hAnsi="Times New Roman" w:cs="Times New Roman"/>
          <w:sz w:val="32"/>
          <w:szCs w:val="32"/>
        </w:rPr>
        <w:t>. Тем более в недалеком будущем произойдет</w:t>
      </w:r>
      <w:r w:rsidRPr="00D411C4">
        <w:rPr>
          <w:rFonts w:ascii="Times New Roman" w:hAnsi="Times New Roman" w:cs="Times New Roman"/>
          <w:sz w:val="32"/>
          <w:szCs w:val="32"/>
        </w:rPr>
        <w:t xml:space="preserve"> переход</w:t>
      </w:r>
      <w:r w:rsidR="00D40AEA" w:rsidRPr="00D411C4">
        <w:rPr>
          <w:rFonts w:ascii="Times New Roman" w:hAnsi="Times New Roman" w:cs="Times New Roman"/>
          <w:sz w:val="32"/>
          <w:szCs w:val="32"/>
        </w:rPr>
        <w:t xml:space="preserve"> к массовому использованию по 14 предметам общеобразовательной школы и 40 дисциплинам дополнительного и профильного образ</w:t>
      </w:r>
      <w:r w:rsidR="00D40AEA" w:rsidRPr="00D411C4">
        <w:rPr>
          <w:rFonts w:ascii="Times New Roman" w:hAnsi="Times New Roman" w:cs="Times New Roman"/>
          <w:sz w:val="32"/>
          <w:szCs w:val="32"/>
        </w:rPr>
        <w:t>о</w:t>
      </w:r>
      <w:r w:rsidR="00D40AEA" w:rsidRPr="00D411C4">
        <w:rPr>
          <w:rFonts w:ascii="Times New Roman" w:hAnsi="Times New Roman" w:cs="Times New Roman"/>
          <w:sz w:val="32"/>
          <w:szCs w:val="32"/>
        </w:rPr>
        <w:t>вания основной и средней школы цифровых УМК, внедрение в о</w:t>
      </w:r>
      <w:r w:rsidR="00D40AEA" w:rsidRPr="00D411C4">
        <w:rPr>
          <w:rFonts w:ascii="Times New Roman" w:hAnsi="Times New Roman" w:cs="Times New Roman"/>
          <w:sz w:val="32"/>
          <w:szCs w:val="32"/>
        </w:rPr>
        <w:t>б</w:t>
      </w:r>
      <w:r w:rsidR="00D40AEA" w:rsidRPr="00D411C4">
        <w:rPr>
          <w:rFonts w:ascii="Times New Roman" w:hAnsi="Times New Roman" w:cs="Times New Roman"/>
          <w:sz w:val="32"/>
          <w:szCs w:val="32"/>
        </w:rPr>
        <w:t>разовательный процесс  цифровых обучающих игр и симулято</w:t>
      </w:r>
      <w:r w:rsidRPr="00D411C4">
        <w:rPr>
          <w:rFonts w:ascii="Times New Roman" w:hAnsi="Times New Roman" w:cs="Times New Roman"/>
          <w:sz w:val="32"/>
          <w:szCs w:val="32"/>
        </w:rPr>
        <w:t>ров, открыты</w:t>
      </w:r>
      <w:r w:rsidR="00D40AEA" w:rsidRPr="00D411C4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="00D40AEA" w:rsidRPr="00D411C4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="00D40AEA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40AEA" w:rsidRPr="00D411C4">
        <w:rPr>
          <w:rFonts w:ascii="Times New Roman" w:hAnsi="Times New Roman" w:cs="Times New Roman"/>
          <w:sz w:val="32"/>
          <w:szCs w:val="32"/>
        </w:rPr>
        <w:t>-к</w:t>
      </w:r>
      <w:proofErr w:type="gramEnd"/>
      <w:r w:rsidR="00D40AEA" w:rsidRPr="00D411C4">
        <w:rPr>
          <w:rFonts w:ascii="Times New Roman" w:hAnsi="Times New Roman" w:cs="Times New Roman"/>
          <w:sz w:val="32"/>
          <w:szCs w:val="32"/>
        </w:rPr>
        <w:t>урсы лучших учителей. Избежать этого нельзя, нужно быть готовым.</w:t>
      </w:r>
      <w:r w:rsidR="00D63D67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67AC" w:rsidRPr="00D411C4" w:rsidRDefault="000B67A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D63D67" w:rsidRPr="00D411C4" w:rsidRDefault="00D63D6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Поэтому одной из задачей в этом направлении станет </w:t>
      </w:r>
      <w:r w:rsidR="00974764" w:rsidRPr="00D411C4">
        <w:rPr>
          <w:rFonts w:ascii="Times New Roman" w:hAnsi="Times New Roman" w:cs="Times New Roman"/>
          <w:sz w:val="32"/>
          <w:szCs w:val="32"/>
        </w:rPr>
        <w:t>– формиров</w:t>
      </w:r>
      <w:r w:rsidR="00974764" w:rsidRPr="00D411C4">
        <w:rPr>
          <w:rFonts w:ascii="Times New Roman" w:hAnsi="Times New Roman" w:cs="Times New Roman"/>
          <w:sz w:val="32"/>
          <w:szCs w:val="32"/>
        </w:rPr>
        <w:t>а</w:t>
      </w:r>
      <w:r w:rsidR="00974764" w:rsidRPr="00D411C4">
        <w:rPr>
          <w:rFonts w:ascii="Times New Roman" w:hAnsi="Times New Roman" w:cs="Times New Roman"/>
          <w:sz w:val="32"/>
          <w:szCs w:val="32"/>
        </w:rPr>
        <w:t xml:space="preserve">ние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передовых практик в ОО по всем направлением  для достиж</w:t>
      </w:r>
      <w:r w:rsidRPr="00D411C4">
        <w:rPr>
          <w:rFonts w:ascii="Times New Roman" w:hAnsi="Times New Roman" w:cs="Times New Roman"/>
          <w:sz w:val="32"/>
          <w:szCs w:val="32"/>
        </w:rPr>
        <w:t>е</w:t>
      </w:r>
      <w:r w:rsidR="00391FA7" w:rsidRPr="00D411C4">
        <w:rPr>
          <w:rFonts w:ascii="Times New Roman" w:hAnsi="Times New Roman" w:cs="Times New Roman"/>
          <w:sz w:val="32"/>
          <w:szCs w:val="32"/>
        </w:rPr>
        <w:t xml:space="preserve">ния нового </w:t>
      </w:r>
      <w:proofErr w:type="gramStart"/>
      <w:r w:rsidR="00391FA7" w:rsidRPr="00D411C4">
        <w:rPr>
          <w:rFonts w:ascii="Times New Roman" w:hAnsi="Times New Roman" w:cs="Times New Roman"/>
          <w:sz w:val="32"/>
          <w:szCs w:val="32"/>
        </w:rPr>
        <w:t>результата</w:t>
      </w:r>
      <w:proofErr w:type="gramEnd"/>
      <w:r w:rsidR="00391FA7" w:rsidRPr="00D411C4">
        <w:rPr>
          <w:rFonts w:ascii="Times New Roman" w:hAnsi="Times New Roman" w:cs="Times New Roman"/>
          <w:sz w:val="32"/>
          <w:szCs w:val="32"/>
        </w:rPr>
        <w:t xml:space="preserve"> в том числе и цифровых.</w:t>
      </w:r>
    </w:p>
    <w:p w:rsidR="0068776A" w:rsidRPr="00D411C4" w:rsidRDefault="00D40AEA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«Новые технологии, прежде всего цифровые, являются драйверами изменений в образовании. Основный выигрыш этого поколения технологий состоит в существенном росте возможностей по инд</w:t>
      </w:r>
      <w:r w:rsidRPr="00D411C4">
        <w:rPr>
          <w:rFonts w:ascii="Times New Roman" w:hAnsi="Times New Roman" w:cs="Times New Roman"/>
          <w:sz w:val="32"/>
          <w:szCs w:val="32"/>
        </w:rPr>
        <w:t>и</w:t>
      </w:r>
      <w:r w:rsidRPr="00D411C4">
        <w:rPr>
          <w:rFonts w:ascii="Times New Roman" w:hAnsi="Times New Roman" w:cs="Times New Roman"/>
          <w:sz w:val="32"/>
          <w:szCs w:val="32"/>
        </w:rPr>
        <w:t>видуализации обучения и воспитания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 xml:space="preserve">.»- 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 xml:space="preserve">министр образования Красноярского края С.И. Маковская. </w:t>
      </w:r>
    </w:p>
    <w:p w:rsidR="000B67AC" w:rsidRPr="00D411C4" w:rsidRDefault="000B67A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лайд</w:t>
      </w:r>
    </w:p>
    <w:p w:rsidR="008261E4" w:rsidRPr="00D411C4" w:rsidRDefault="00D63D67" w:rsidP="00D411C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AC0D03" w:rsidRPr="00D411C4">
        <w:rPr>
          <w:rFonts w:ascii="Times New Roman" w:hAnsi="Times New Roman" w:cs="Times New Roman"/>
          <w:b/>
          <w:sz w:val="32"/>
          <w:szCs w:val="32"/>
        </w:rPr>
        <w:t>Обновление содержания и совершенствование методов обуч</w:t>
      </w:r>
      <w:r w:rsidR="00AC0D03" w:rsidRPr="00D411C4">
        <w:rPr>
          <w:rFonts w:ascii="Times New Roman" w:hAnsi="Times New Roman" w:cs="Times New Roman"/>
          <w:b/>
          <w:sz w:val="32"/>
          <w:szCs w:val="32"/>
        </w:rPr>
        <w:t>е</w:t>
      </w:r>
      <w:r w:rsidR="00AC0D03" w:rsidRPr="00D411C4">
        <w:rPr>
          <w:rFonts w:ascii="Times New Roman" w:hAnsi="Times New Roman" w:cs="Times New Roman"/>
          <w:b/>
          <w:sz w:val="32"/>
          <w:szCs w:val="32"/>
        </w:rPr>
        <w:t>ния предметной области «Технология»;</w:t>
      </w:r>
    </w:p>
    <w:p w:rsidR="00A90044" w:rsidRPr="00D411C4" w:rsidRDefault="00AC0D03" w:rsidP="00D411C4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По данным доклада </w:t>
      </w:r>
      <w:r w:rsidRPr="00D411C4">
        <w:rPr>
          <w:rFonts w:ascii="Times New Roman" w:eastAsia="Times New Roman" w:hAnsi="Times New Roman" w:cs="Times New Roman"/>
          <w:sz w:val="32"/>
          <w:szCs w:val="32"/>
          <w:lang w:val="en-US"/>
        </w:rPr>
        <w:t>Global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eastAsia="Times New Roman" w:hAnsi="Times New Roman" w:cs="Times New Roman"/>
          <w:sz w:val="32"/>
          <w:szCs w:val="32"/>
          <w:lang w:val="en-US"/>
        </w:rPr>
        <w:t>Human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eastAsia="Times New Roman" w:hAnsi="Times New Roman" w:cs="Times New Roman"/>
          <w:sz w:val="32"/>
          <w:szCs w:val="32"/>
          <w:lang w:val="en-US"/>
        </w:rPr>
        <w:t>Capital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-2017, Россия занимает очень высокое 4 место в мире с точки зрени</w:t>
      </w:r>
      <w:r w:rsidR="009B705E" w:rsidRPr="00D411C4">
        <w:rPr>
          <w:rFonts w:ascii="Times New Roman" w:eastAsia="Times New Roman" w:hAnsi="Times New Roman" w:cs="Times New Roman"/>
          <w:sz w:val="32"/>
          <w:szCs w:val="32"/>
        </w:rPr>
        <w:t>я объ</w:t>
      </w:r>
      <w:r w:rsidR="00391FA7" w:rsidRPr="00D411C4">
        <w:rPr>
          <w:rFonts w:ascii="Times New Roman" w:eastAsia="Times New Roman" w:hAnsi="Times New Roman" w:cs="Times New Roman"/>
          <w:sz w:val="32"/>
          <w:szCs w:val="32"/>
        </w:rPr>
        <w:t>ема человеческого капитала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, который измеряется в основном через показатели охвата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lastRenderedPageBreak/>
        <w:t>населения разными уровнями фо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рмального образования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, но лишь 42 место по параметрам реального использования навыков в труд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вой деятельности. 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Эта статистика  определяет  и для нас очень ва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ж</w:t>
      </w:r>
      <w:r w:rsidR="00632FAD" w:rsidRPr="00D411C4">
        <w:rPr>
          <w:rFonts w:ascii="Times New Roman" w:eastAsia="Times New Roman" w:hAnsi="Times New Roman" w:cs="Times New Roman"/>
          <w:sz w:val="32"/>
          <w:szCs w:val="32"/>
        </w:rPr>
        <w:t>ную  задачу «</w:t>
      </w:r>
      <w:r w:rsidR="00632FAD" w:rsidRPr="00D411C4">
        <w:rPr>
          <w:rFonts w:ascii="Times New Roman" w:hAnsi="Times New Roman" w:cs="Times New Roman"/>
          <w:sz w:val="32"/>
          <w:szCs w:val="32"/>
        </w:rPr>
        <w:t>Обновление содержания и совершенствование мет</w:t>
      </w:r>
      <w:r w:rsidR="00632FAD" w:rsidRPr="00D411C4">
        <w:rPr>
          <w:rFonts w:ascii="Times New Roman" w:hAnsi="Times New Roman" w:cs="Times New Roman"/>
          <w:sz w:val="32"/>
          <w:szCs w:val="32"/>
        </w:rPr>
        <w:t>о</w:t>
      </w:r>
      <w:r w:rsidR="00632FAD" w:rsidRPr="00D411C4">
        <w:rPr>
          <w:rFonts w:ascii="Times New Roman" w:hAnsi="Times New Roman" w:cs="Times New Roman"/>
          <w:sz w:val="32"/>
          <w:szCs w:val="32"/>
        </w:rPr>
        <w:t>дов обучения предметной области «Технология»</w:t>
      </w:r>
      <w:r w:rsidR="00053D17" w:rsidRPr="00D411C4">
        <w:rPr>
          <w:rFonts w:ascii="Times New Roman" w:hAnsi="Times New Roman" w:cs="Times New Roman"/>
          <w:sz w:val="32"/>
          <w:szCs w:val="32"/>
        </w:rPr>
        <w:t xml:space="preserve">. </w:t>
      </w:r>
      <w:r w:rsidR="00974764" w:rsidRPr="00D411C4">
        <w:rPr>
          <w:rFonts w:ascii="Times New Roman" w:hAnsi="Times New Roman" w:cs="Times New Roman"/>
          <w:sz w:val="32"/>
          <w:szCs w:val="32"/>
        </w:rPr>
        <w:t>За прошлый учебный год  30</w:t>
      </w:r>
      <w:r w:rsidR="00992FFB" w:rsidRPr="00D411C4">
        <w:rPr>
          <w:rFonts w:ascii="Times New Roman" w:hAnsi="Times New Roman" w:cs="Times New Roman"/>
          <w:sz w:val="32"/>
          <w:szCs w:val="32"/>
        </w:rPr>
        <w:t xml:space="preserve"> % учителей технологии прошли профессионал</w:t>
      </w:r>
      <w:r w:rsidR="00992FFB" w:rsidRPr="00D411C4">
        <w:rPr>
          <w:rFonts w:ascii="Times New Roman" w:hAnsi="Times New Roman" w:cs="Times New Roman"/>
          <w:sz w:val="32"/>
          <w:szCs w:val="32"/>
        </w:rPr>
        <w:t>ь</w:t>
      </w:r>
      <w:r w:rsidR="00992FFB" w:rsidRPr="00D411C4">
        <w:rPr>
          <w:rFonts w:ascii="Times New Roman" w:hAnsi="Times New Roman" w:cs="Times New Roman"/>
          <w:sz w:val="32"/>
          <w:szCs w:val="32"/>
        </w:rPr>
        <w:t>ную подготовку по направ</w:t>
      </w:r>
      <w:r w:rsidR="006F7E51" w:rsidRPr="00D411C4">
        <w:rPr>
          <w:rFonts w:ascii="Times New Roman" w:hAnsi="Times New Roman" w:cs="Times New Roman"/>
          <w:sz w:val="32"/>
          <w:szCs w:val="32"/>
        </w:rPr>
        <w:t>лению «Технология</w:t>
      </w:r>
      <w:r w:rsidR="00391FA7" w:rsidRPr="00D411C4">
        <w:rPr>
          <w:rFonts w:ascii="Times New Roman" w:hAnsi="Times New Roman" w:cs="Times New Roman"/>
          <w:sz w:val="32"/>
          <w:szCs w:val="32"/>
        </w:rPr>
        <w:t xml:space="preserve">», </w:t>
      </w:r>
      <w:r w:rsidR="006F7E51" w:rsidRPr="00D411C4">
        <w:rPr>
          <w:rFonts w:ascii="Times New Roman" w:hAnsi="Times New Roman" w:cs="Times New Roman"/>
          <w:sz w:val="32"/>
          <w:szCs w:val="32"/>
        </w:rPr>
        <w:t xml:space="preserve">есть первые идеи в ОО по организации пространства </w:t>
      </w:r>
      <w:r w:rsidR="00A033ED" w:rsidRPr="00D411C4">
        <w:rPr>
          <w:rFonts w:ascii="Times New Roman" w:hAnsi="Times New Roman" w:cs="Times New Roman"/>
          <w:sz w:val="32"/>
          <w:szCs w:val="32"/>
        </w:rPr>
        <w:t>данной области</w:t>
      </w:r>
      <w:r w:rsidR="00A90044" w:rsidRPr="00D411C4">
        <w:rPr>
          <w:rFonts w:ascii="Times New Roman" w:hAnsi="Times New Roman" w:cs="Times New Roman"/>
          <w:sz w:val="32"/>
          <w:szCs w:val="32"/>
        </w:rPr>
        <w:t>,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A90044" w:rsidRPr="00D411C4">
        <w:rPr>
          <w:rFonts w:ascii="Times New Roman" w:hAnsi="Times New Roman" w:cs="Times New Roman"/>
          <w:sz w:val="32"/>
          <w:szCs w:val="32"/>
        </w:rPr>
        <w:t xml:space="preserve">проходит </w:t>
      </w:r>
      <w:r w:rsidR="00974764" w:rsidRPr="00D411C4">
        <w:rPr>
          <w:rFonts w:ascii="Times New Roman" w:hAnsi="Times New Roman" w:cs="Times New Roman"/>
          <w:sz w:val="32"/>
          <w:szCs w:val="32"/>
        </w:rPr>
        <w:t>э</w:t>
      </w:r>
      <w:r w:rsidR="009B705E" w:rsidRPr="00D411C4">
        <w:rPr>
          <w:rFonts w:ascii="Times New Roman" w:hAnsi="Times New Roman" w:cs="Times New Roman"/>
          <w:sz w:val="32"/>
          <w:szCs w:val="32"/>
        </w:rPr>
        <w:t>к</w:t>
      </w:r>
      <w:r w:rsidR="00974764" w:rsidRPr="00D411C4">
        <w:rPr>
          <w:rFonts w:ascii="Times New Roman" w:hAnsi="Times New Roman" w:cs="Times New Roman"/>
          <w:sz w:val="32"/>
          <w:szCs w:val="32"/>
        </w:rPr>
        <w:t>сп</w:t>
      </w:r>
      <w:r w:rsidR="00974764" w:rsidRPr="00D411C4">
        <w:rPr>
          <w:rFonts w:ascii="Times New Roman" w:hAnsi="Times New Roman" w:cs="Times New Roman"/>
          <w:sz w:val="32"/>
          <w:szCs w:val="32"/>
        </w:rPr>
        <w:t>е</w:t>
      </w:r>
      <w:r w:rsidR="00974764" w:rsidRPr="00D411C4">
        <w:rPr>
          <w:rFonts w:ascii="Times New Roman" w:hAnsi="Times New Roman" w:cs="Times New Roman"/>
          <w:sz w:val="32"/>
          <w:szCs w:val="32"/>
        </w:rPr>
        <w:t>ри</w:t>
      </w:r>
      <w:r w:rsidR="00A90044" w:rsidRPr="00D411C4">
        <w:rPr>
          <w:rFonts w:ascii="Times New Roman" w:hAnsi="Times New Roman" w:cs="Times New Roman"/>
          <w:sz w:val="32"/>
          <w:szCs w:val="32"/>
        </w:rPr>
        <w:t>ментальная апробация учебник</w:t>
      </w:r>
      <w:r w:rsidR="00391FA7" w:rsidRPr="00D411C4">
        <w:rPr>
          <w:rFonts w:ascii="Times New Roman" w:hAnsi="Times New Roman" w:cs="Times New Roman"/>
          <w:sz w:val="32"/>
          <w:szCs w:val="32"/>
        </w:rPr>
        <w:t>а</w:t>
      </w:r>
      <w:r w:rsidR="00A90044" w:rsidRPr="00D411C4">
        <w:rPr>
          <w:rFonts w:ascii="Times New Roman" w:hAnsi="Times New Roman" w:cs="Times New Roman"/>
          <w:sz w:val="32"/>
          <w:szCs w:val="32"/>
        </w:rPr>
        <w:t xml:space="preserve"> «Технология» 5 класс» (фед</w:t>
      </w:r>
      <w:r w:rsidR="00A90044" w:rsidRPr="00D411C4">
        <w:rPr>
          <w:rFonts w:ascii="Times New Roman" w:hAnsi="Times New Roman" w:cs="Times New Roman"/>
          <w:sz w:val="32"/>
          <w:szCs w:val="32"/>
        </w:rPr>
        <w:t>е</w:t>
      </w:r>
      <w:r w:rsidR="00A90044" w:rsidRPr="00D411C4">
        <w:rPr>
          <w:rFonts w:ascii="Times New Roman" w:hAnsi="Times New Roman" w:cs="Times New Roman"/>
          <w:sz w:val="32"/>
          <w:szCs w:val="32"/>
        </w:rPr>
        <w:t>раль</w:t>
      </w:r>
      <w:r w:rsidR="00391FA7" w:rsidRPr="00D411C4">
        <w:rPr>
          <w:rFonts w:ascii="Times New Roman" w:hAnsi="Times New Roman" w:cs="Times New Roman"/>
          <w:sz w:val="32"/>
          <w:szCs w:val="32"/>
        </w:rPr>
        <w:t>ная площадка МБОУ «СОШ №2»).  Р</w:t>
      </w:r>
      <w:r w:rsidR="00A90044" w:rsidRPr="00D411C4">
        <w:rPr>
          <w:rFonts w:ascii="Times New Roman" w:hAnsi="Times New Roman" w:cs="Times New Roman"/>
          <w:sz w:val="32"/>
          <w:szCs w:val="32"/>
        </w:rPr>
        <w:t>абота</w:t>
      </w:r>
      <w:r w:rsidR="009B705E" w:rsidRPr="00D411C4">
        <w:rPr>
          <w:rFonts w:ascii="Times New Roman" w:hAnsi="Times New Roman" w:cs="Times New Roman"/>
          <w:sz w:val="32"/>
          <w:szCs w:val="32"/>
        </w:rPr>
        <w:t>ла</w:t>
      </w:r>
      <w:r w:rsidR="00A90044" w:rsidRPr="00D411C4">
        <w:rPr>
          <w:rFonts w:ascii="Times New Roman" w:hAnsi="Times New Roman" w:cs="Times New Roman"/>
          <w:sz w:val="32"/>
          <w:szCs w:val="32"/>
        </w:rPr>
        <w:t xml:space="preserve"> ГМП «Технол</w:t>
      </w:r>
      <w:r w:rsidR="00A90044" w:rsidRPr="00D411C4">
        <w:rPr>
          <w:rFonts w:ascii="Times New Roman" w:hAnsi="Times New Roman" w:cs="Times New Roman"/>
          <w:sz w:val="32"/>
          <w:szCs w:val="32"/>
        </w:rPr>
        <w:t>о</w:t>
      </w:r>
      <w:r w:rsidR="00A90044" w:rsidRPr="00D411C4">
        <w:rPr>
          <w:rFonts w:ascii="Times New Roman" w:hAnsi="Times New Roman" w:cs="Times New Roman"/>
          <w:sz w:val="32"/>
          <w:szCs w:val="32"/>
        </w:rPr>
        <w:t>гическое образование в условиях перехода на новую «Концепцию»</w:t>
      </w:r>
      <w:r w:rsidR="007B3EB7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3EB7" w:rsidRPr="00D411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B3EB7" w:rsidRPr="00D411C4">
        <w:rPr>
          <w:rFonts w:ascii="Times New Roman" w:hAnsi="Times New Roman" w:cs="Times New Roman"/>
          <w:sz w:val="32"/>
          <w:szCs w:val="32"/>
        </w:rPr>
        <w:t xml:space="preserve">МБОУ «СОШ №2»), </w:t>
      </w:r>
      <w:r w:rsidR="009B705E" w:rsidRPr="00D411C4">
        <w:rPr>
          <w:rFonts w:ascii="Times New Roman" w:hAnsi="Times New Roman" w:cs="Times New Roman"/>
          <w:sz w:val="32"/>
          <w:szCs w:val="32"/>
          <w:lang w:eastAsia="en-US"/>
        </w:rPr>
        <w:t>вводится предмет</w:t>
      </w:r>
      <w:r w:rsidR="007B3EB7" w:rsidRPr="00D411C4">
        <w:rPr>
          <w:rFonts w:ascii="Times New Roman" w:hAnsi="Times New Roman" w:cs="Times New Roman"/>
          <w:sz w:val="32"/>
          <w:szCs w:val="32"/>
          <w:lang w:eastAsia="en-US"/>
        </w:rPr>
        <w:t xml:space="preserve"> робототехника/шахматы в лицейских классах  как средство формирования логического и и</w:t>
      </w:r>
      <w:r w:rsidR="007B3EB7" w:rsidRPr="00D411C4">
        <w:rPr>
          <w:rFonts w:ascii="Times New Roman" w:hAnsi="Times New Roman" w:cs="Times New Roman"/>
          <w:sz w:val="32"/>
          <w:szCs w:val="32"/>
          <w:lang w:eastAsia="en-US"/>
        </w:rPr>
        <w:t>н</w:t>
      </w:r>
      <w:r w:rsidR="007B3EB7" w:rsidRPr="00D411C4">
        <w:rPr>
          <w:rFonts w:ascii="Times New Roman" w:hAnsi="Times New Roman" w:cs="Times New Roman"/>
          <w:sz w:val="32"/>
          <w:szCs w:val="32"/>
          <w:lang w:eastAsia="en-US"/>
        </w:rPr>
        <w:t>женерного мышления школьников – 5,6,7,8 класс МБОУ «Лицей»</w:t>
      </w:r>
      <w:r w:rsidR="009B705E" w:rsidRPr="00D411C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391FA7" w:rsidRPr="00D411C4" w:rsidRDefault="00391FA7" w:rsidP="00D411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b/>
          <w:sz w:val="32"/>
          <w:szCs w:val="32"/>
          <w:lang w:eastAsia="en-US"/>
        </w:rPr>
        <w:t>Слайд</w:t>
      </w:r>
    </w:p>
    <w:p w:rsidR="00A033ED" w:rsidRPr="00D411C4" w:rsidRDefault="00391FA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6F7E51" w:rsidRPr="00D411C4">
        <w:rPr>
          <w:rFonts w:ascii="Times New Roman" w:hAnsi="Times New Roman" w:cs="Times New Roman"/>
          <w:sz w:val="32"/>
          <w:szCs w:val="32"/>
        </w:rPr>
        <w:t xml:space="preserve">Впервые в городе прошел фестиваль «Молодые профессионалы города </w:t>
      </w:r>
      <w:proofErr w:type="spellStart"/>
      <w:r w:rsidR="006F7E51" w:rsidRPr="00D411C4">
        <w:rPr>
          <w:rFonts w:ascii="Times New Roman" w:hAnsi="Times New Roman" w:cs="Times New Roman"/>
          <w:sz w:val="32"/>
          <w:szCs w:val="32"/>
        </w:rPr>
        <w:t>Лесосибирска</w:t>
      </w:r>
      <w:proofErr w:type="spellEnd"/>
      <w:r w:rsidR="006F7E51" w:rsidRPr="00D411C4">
        <w:rPr>
          <w:rFonts w:ascii="Times New Roman" w:hAnsi="Times New Roman" w:cs="Times New Roman"/>
          <w:sz w:val="32"/>
          <w:szCs w:val="32"/>
        </w:rPr>
        <w:t xml:space="preserve">» по технологии </w:t>
      </w:r>
      <w:proofErr w:type="spellStart"/>
      <w:r w:rsidR="006F7E51" w:rsidRPr="00D411C4">
        <w:rPr>
          <w:rFonts w:ascii="Times New Roman" w:hAnsi="Times New Roman" w:cs="Times New Roman"/>
          <w:sz w:val="32"/>
          <w:szCs w:val="32"/>
          <w:lang w:val="en-US"/>
        </w:rPr>
        <w:t>JuniorSkills</w:t>
      </w:r>
      <w:proofErr w:type="spellEnd"/>
      <w:r w:rsidR="006F7E51" w:rsidRPr="00D411C4">
        <w:rPr>
          <w:rFonts w:ascii="Times New Roman" w:hAnsi="Times New Roman" w:cs="Times New Roman"/>
          <w:sz w:val="32"/>
          <w:szCs w:val="32"/>
        </w:rPr>
        <w:t xml:space="preserve"> на площадках </w:t>
      </w:r>
      <w:proofErr w:type="spellStart"/>
      <w:r w:rsidR="006F7E51" w:rsidRPr="00D411C4">
        <w:rPr>
          <w:rFonts w:ascii="Times New Roman" w:hAnsi="Times New Roman" w:cs="Times New Roman"/>
          <w:sz w:val="32"/>
          <w:szCs w:val="32"/>
        </w:rPr>
        <w:t>Л</w:t>
      </w:r>
      <w:r w:rsidR="006F7E51" w:rsidRPr="00D411C4">
        <w:rPr>
          <w:rFonts w:ascii="Times New Roman" w:hAnsi="Times New Roman" w:cs="Times New Roman"/>
          <w:sz w:val="32"/>
          <w:szCs w:val="32"/>
        </w:rPr>
        <w:t>е</w:t>
      </w:r>
      <w:r w:rsidR="006F7E51" w:rsidRPr="00D411C4">
        <w:rPr>
          <w:rFonts w:ascii="Times New Roman" w:hAnsi="Times New Roman" w:cs="Times New Roman"/>
          <w:sz w:val="32"/>
          <w:szCs w:val="32"/>
        </w:rPr>
        <w:t>сосибирского</w:t>
      </w:r>
      <w:proofErr w:type="spellEnd"/>
      <w:r w:rsidR="006F7E51" w:rsidRPr="00D411C4">
        <w:rPr>
          <w:rFonts w:ascii="Times New Roman" w:hAnsi="Times New Roman" w:cs="Times New Roman"/>
          <w:sz w:val="32"/>
          <w:szCs w:val="32"/>
        </w:rPr>
        <w:t xml:space="preserve"> филиала  </w:t>
      </w:r>
      <w:r w:rsidR="006F7E51" w:rsidRPr="00D411C4">
        <w:rPr>
          <w:rFonts w:ascii="Times New Roman" w:hAnsi="Times New Roman" w:cs="Times New Roman"/>
          <w:sz w:val="32"/>
          <w:szCs w:val="32"/>
        </w:rPr>
        <w:tab/>
        <w:t xml:space="preserve">ФГБОУ </w:t>
      </w:r>
      <w:proofErr w:type="gramStart"/>
      <w:r w:rsidR="006F7E51" w:rsidRPr="00D411C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6F7E51" w:rsidRPr="00D411C4">
        <w:rPr>
          <w:rFonts w:ascii="Times New Roman" w:hAnsi="Times New Roman" w:cs="Times New Roman"/>
          <w:sz w:val="32"/>
          <w:szCs w:val="32"/>
        </w:rPr>
        <w:t xml:space="preserve"> "Сибирский государственный университет  науки и технологий имени М.Ф. </w:t>
      </w:r>
      <w:proofErr w:type="spellStart"/>
      <w:r w:rsidR="006F7E51" w:rsidRPr="00D411C4">
        <w:rPr>
          <w:rFonts w:ascii="Times New Roman" w:hAnsi="Times New Roman" w:cs="Times New Roman"/>
          <w:sz w:val="32"/>
          <w:szCs w:val="32"/>
        </w:rPr>
        <w:t>Решетнева</w:t>
      </w:r>
      <w:proofErr w:type="spellEnd"/>
      <w:r w:rsidR="006F7E51" w:rsidRPr="00D411C4">
        <w:rPr>
          <w:rFonts w:ascii="Times New Roman" w:hAnsi="Times New Roman" w:cs="Times New Roman"/>
          <w:sz w:val="32"/>
          <w:szCs w:val="32"/>
        </w:rPr>
        <w:t>", КГБП ОУ «</w:t>
      </w:r>
      <w:proofErr w:type="spellStart"/>
      <w:r w:rsidR="006F7E51" w:rsidRPr="00D411C4">
        <w:rPr>
          <w:rFonts w:ascii="Times New Roman" w:hAnsi="Times New Roman" w:cs="Times New Roman"/>
          <w:sz w:val="32"/>
          <w:szCs w:val="32"/>
        </w:rPr>
        <w:t>Лесосибирск</w:t>
      </w:r>
      <w:r w:rsidR="00E26BA1" w:rsidRPr="00D411C4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E26BA1" w:rsidRPr="00D411C4">
        <w:rPr>
          <w:rFonts w:ascii="Times New Roman" w:hAnsi="Times New Roman" w:cs="Times New Roman"/>
          <w:sz w:val="32"/>
          <w:szCs w:val="32"/>
        </w:rPr>
        <w:t xml:space="preserve"> технологического техникума» по трем комп</w:t>
      </w:r>
      <w:r w:rsidR="00E26BA1" w:rsidRPr="00D411C4">
        <w:rPr>
          <w:rFonts w:ascii="Times New Roman" w:hAnsi="Times New Roman" w:cs="Times New Roman"/>
          <w:sz w:val="32"/>
          <w:szCs w:val="32"/>
        </w:rPr>
        <w:t>е</w:t>
      </w:r>
      <w:r w:rsidR="00E26BA1" w:rsidRPr="00D411C4">
        <w:rPr>
          <w:rFonts w:ascii="Times New Roman" w:hAnsi="Times New Roman" w:cs="Times New Roman"/>
          <w:sz w:val="32"/>
          <w:szCs w:val="32"/>
        </w:rPr>
        <w:t>тенциям:</w:t>
      </w:r>
      <w:r w:rsidR="006F7E51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hAnsi="Times New Roman" w:cs="Times New Roman"/>
          <w:sz w:val="32"/>
          <w:szCs w:val="32"/>
        </w:rPr>
        <w:t>электромонтажные работы</w:t>
      </w:r>
      <w:r w:rsidR="00E26BA1" w:rsidRPr="00D411C4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E26BA1" w:rsidRPr="00D411C4">
        <w:rPr>
          <w:rFonts w:ascii="Times New Roman" w:hAnsi="Times New Roman" w:cs="Times New Roman"/>
          <w:sz w:val="32"/>
          <w:szCs w:val="32"/>
        </w:rPr>
        <w:t>Мультимедийная</w:t>
      </w:r>
      <w:proofErr w:type="spellEnd"/>
      <w:r w:rsidR="00E26BA1" w:rsidRPr="00D411C4">
        <w:rPr>
          <w:rFonts w:ascii="Times New Roman" w:hAnsi="Times New Roman" w:cs="Times New Roman"/>
          <w:sz w:val="32"/>
          <w:szCs w:val="32"/>
        </w:rPr>
        <w:t xml:space="preserve"> журнал</w:t>
      </w:r>
      <w:r w:rsidR="00E26BA1" w:rsidRPr="00D411C4">
        <w:rPr>
          <w:rFonts w:ascii="Times New Roman" w:hAnsi="Times New Roman" w:cs="Times New Roman"/>
          <w:sz w:val="32"/>
          <w:szCs w:val="32"/>
        </w:rPr>
        <w:t>и</w:t>
      </w:r>
      <w:r w:rsidR="00E26BA1" w:rsidRPr="00D411C4">
        <w:rPr>
          <w:rFonts w:ascii="Times New Roman" w:hAnsi="Times New Roman" w:cs="Times New Roman"/>
          <w:sz w:val="32"/>
          <w:szCs w:val="32"/>
        </w:rPr>
        <w:t xml:space="preserve">стика», «Мобильная робототехника». </w:t>
      </w:r>
      <w:r w:rsidR="002332D8" w:rsidRPr="00D411C4">
        <w:rPr>
          <w:rFonts w:ascii="Times New Roman" w:hAnsi="Times New Roman" w:cs="Times New Roman"/>
          <w:sz w:val="32"/>
          <w:szCs w:val="32"/>
        </w:rPr>
        <w:t>Данный фестиваль был по</w:t>
      </w:r>
      <w:r w:rsidR="002332D8" w:rsidRPr="00D411C4">
        <w:rPr>
          <w:rFonts w:ascii="Times New Roman" w:hAnsi="Times New Roman" w:cs="Times New Roman"/>
          <w:sz w:val="32"/>
          <w:szCs w:val="32"/>
        </w:rPr>
        <w:t>д</w:t>
      </w:r>
      <w:r w:rsidR="002332D8" w:rsidRPr="00D411C4">
        <w:rPr>
          <w:rFonts w:ascii="Times New Roman" w:hAnsi="Times New Roman" w:cs="Times New Roman"/>
          <w:sz w:val="32"/>
          <w:szCs w:val="32"/>
        </w:rPr>
        <w:t>держан администрацией города, были привлечены спонсоры. К</w:t>
      </w:r>
      <w:r w:rsidR="002332D8" w:rsidRPr="00D411C4">
        <w:rPr>
          <w:rFonts w:ascii="Times New Roman" w:hAnsi="Times New Roman" w:cs="Times New Roman"/>
          <w:sz w:val="32"/>
          <w:szCs w:val="32"/>
        </w:rPr>
        <w:t>о</w:t>
      </w:r>
      <w:r w:rsidR="002332D8" w:rsidRPr="00D411C4">
        <w:rPr>
          <w:rFonts w:ascii="Times New Roman" w:hAnsi="Times New Roman" w:cs="Times New Roman"/>
          <w:sz w:val="32"/>
          <w:szCs w:val="32"/>
        </w:rPr>
        <w:t xml:space="preserve">манды </w:t>
      </w:r>
      <w:r w:rsidR="006F7E51" w:rsidRPr="00D411C4">
        <w:rPr>
          <w:rFonts w:ascii="Times New Roman" w:hAnsi="Times New Roman" w:cs="Times New Roman"/>
          <w:sz w:val="32"/>
          <w:szCs w:val="32"/>
        </w:rPr>
        <w:t xml:space="preserve"> представ</w:t>
      </w:r>
      <w:r w:rsidR="002332D8" w:rsidRPr="00D411C4">
        <w:rPr>
          <w:rFonts w:ascii="Times New Roman" w:hAnsi="Times New Roman" w:cs="Times New Roman"/>
          <w:sz w:val="32"/>
          <w:szCs w:val="32"/>
        </w:rPr>
        <w:t>или</w:t>
      </w:r>
      <w:r w:rsidR="00130E48" w:rsidRPr="00D411C4">
        <w:rPr>
          <w:rFonts w:ascii="Times New Roman" w:hAnsi="Times New Roman" w:cs="Times New Roman"/>
          <w:sz w:val="32"/>
          <w:szCs w:val="32"/>
        </w:rPr>
        <w:t xml:space="preserve">  8 образовательных организаций</w:t>
      </w:r>
      <w:r w:rsidR="006F7E51" w:rsidRPr="00D411C4">
        <w:rPr>
          <w:rFonts w:ascii="Times New Roman" w:hAnsi="Times New Roman" w:cs="Times New Roman"/>
          <w:sz w:val="32"/>
          <w:szCs w:val="32"/>
        </w:rPr>
        <w:t>.</w:t>
      </w:r>
      <w:r w:rsidR="002332D8" w:rsidRPr="00D411C4">
        <w:rPr>
          <w:rFonts w:ascii="Times New Roman" w:hAnsi="Times New Roman" w:cs="Times New Roman"/>
          <w:sz w:val="32"/>
          <w:szCs w:val="32"/>
        </w:rPr>
        <w:t xml:space="preserve"> Общими усилиями  партнё</w:t>
      </w:r>
      <w:r w:rsidR="00130E48" w:rsidRPr="00D411C4">
        <w:rPr>
          <w:rFonts w:ascii="Times New Roman" w:hAnsi="Times New Roman" w:cs="Times New Roman"/>
          <w:sz w:val="32"/>
          <w:szCs w:val="32"/>
        </w:rPr>
        <w:t>ров (</w:t>
      </w:r>
      <w:r w:rsidR="002332D8" w:rsidRPr="00D411C4">
        <w:rPr>
          <w:rFonts w:ascii="Times New Roman" w:hAnsi="Times New Roman" w:cs="Times New Roman"/>
          <w:sz w:val="32"/>
          <w:szCs w:val="32"/>
        </w:rPr>
        <w:t>Центр занятости населения, Молодёжны</w:t>
      </w:r>
      <w:r w:rsidR="009B705E" w:rsidRPr="00D411C4">
        <w:rPr>
          <w:rFonts w:ascii="Times New Roman" w:hAnsi="Times New Roman" w:cs="Times New Roman"/>
          <w:sz w:val="32"/>
          <w:szCs w:val="32"/>
        </w:rPr>
        <w:t xml:space="preserve">й центр, </w:t>
      </w:r>
      <w:proofErr w:type="spellStart"/>
      <w:r w:rsidR="009B705E" w:rsidRPr="00D411C4">
        <w:rPr>
          <w:rFonts w:ascii="Times New Roman" w:hAnsi="Times New Roman" w:cs="Times New Roman"/>
          <w:sz w:val="32"/>
          <w:szCs w:val="32"/>
        </w:rPr>
        <w:t>Лесосибирский</w:t>
      </w:r>
      <w:proofErr w:type="spellEnd"/>
      <w:r w:rsidR="009B705E" w:rsidRPr="00D411C4">
        <w:rPr>
          <w:rFonts w:ascii="Times New Roman" w:hAnsi="Times New Roman" w:cs="Times New Roman"/>
          <w:sz w:val="32"/>
          <w:szCs w:val="32"/>
        </w:rPr>
        <w:t xml:space="preserve"> филиал  </w:t>
      </w:r>
      <w:r w:rsidR="002332D8" w:rsidRPr="00D411C4">
        <w:rPr>
          <w:rFonts w:ascii="Times New Roman" w:hAnsi="Times New Roman" w:cs="Times New Roman"/>
          <w:sz w:val="32"/>
          <w:szCs w:val="32"/>
        </w:rPr>
        <w:t xml:space="preserve">ФГБОУ </w:t>
      </w:r>
      <w:proofErr w:type="gramStart"/>
      <w:r w:rsidR="002332D8" w:rsidRPr="00D411C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2332D8" w:rsidRPr="00D411C4">
        <w:rPr>
          <w:rFonts w:ascii="Times New Roman" w:hAnsi="Times New Roman" w:cs="Times New Roman"/>
          <w:sz w:val="32"/>
          <w:szCs w:val="32"/>
        </w:rPr>
        <w:t xml:space="preserve"> "Сибирский государс</w:t>
      </w:r>
      <w:r w:rsidR="002332D8" w:rsidRPr="00D411C4">
        <w:rPr>
          <w:rFonts w:ascii="Times New Roman" w:hAnsi="Times New Roman" w:cs="Times New Roman"/>
          <w:sz w:val="32"/>
          <w:szCs w:val="32"/>
        </w:rPr>
        <w:t>т</w:t>
      </w:r>
      <w:r w:rsidR="002332D8" w:rsidRPr="00D411C4">
        <w:rPr>
          <w:rFonts w:ascii="Times New Roman" w:hAnsi="Times New Roman" w:cs="Times New Roman"/>
          <w:sz w:val="32"/>
          <w:szCs w:val="32"/>
        </w:rPr>
        <w:t xml:space="preserve">венный университет  науки и технологий имени М.Ф. </w:t>
      </w:r>
      <w:proofErr w:type="spellStart"/>
      <w:r w:rsidR="002332D8" w:rsidRPr="00D411C4">
        <w:rPr>
          <w:rFonts w:ascii="Times New Roman" w:hAnsi="Times New Roman" w:cs="Times New Roman"/>
          <w:sz w:val="32"/>
          <w:szCs w:val="32"/>
        </w:rPr>
        <w:t>Решетнева</w:t>
      </w:r>
      <w:proofErr w:type="spellEnd"/>
      <w:r w:rsidR="002332D8" w:rsidRPr="00D411C4">
        <w:rPr>
          <w:rFonts w:ascii="Times New Roman" w:hAnsi="Times New Roman" w:cs="Times New Roman"/>
          <w:sz w:val="32"/>
          <w:szCs w:val="32"/>
        </w:rPr>
        <w:t>", КГБП ОУ «</w:t>
      </w:r>
      <w:proofErr w:type="spellStart"/>
      <w:r w:rsidR="002332D8" w:rsidRPr="00D411C4">
        <w:rPr>
          <w:rFonts w:ascii="Times New Roman" w:hAnsi="Times New Roman" w:cs="Times New Roman"/>
          <w:sz w:val="32"/>
          <w:szCs w:val="32"/>
        </w:rPr>
        <w:t>Лесосибирский</w:t>
      </w:r>
      <w:proofErr w:type="spellEnd"/>
      <w:r w:rsidR="002332D8" w:rsidRPr="00D411C4">
        <w:rPr>
          <w:rFonts w:ascii="Times New Roman" w:hAnsi="Times New Roman" w:cs="Times New Roman"/>
          <w:sz w:val="32"/>
          <w:szCs w:val="32"/>
        </w:rPr>
        <w:t xml:space="preserve"> технологический техникум», </w:t>
      </w:r>
      <w:proofErr w:type="spellStart"/>
      <w:r w:rsidR="002332D8" w:rsidRPr="00D411C4">
        <w:rPr>
          <w:rFonts w:ascii="Times New Roman" w:hAnsi="Times New Roman" w:cs="Times New Roman"/>
          <w:sz w:val="32"/>
          <w:szCs w:val="32"/>
        </w:rPr>
        <w:t>Лесос</w:t>
      </w:r>
      <w:r w:rsidR="002332D8" w:rsidRPr="00D411C4">
        <w:rPr>
          <w:rFonts w:ascii="Times New Roman" w:hAnsi="Times New Roman" w:cs="Times New Roman"/>
          <w:sz w:val="32"/>
          <w:szCs w:val="32"/>
        </w:rPr>
        <w:t>и</w:t>
      </w:r>
      <w:r w:rsidR="002332D8" w:rsidRPr="00D411C4">
        <w:rPr>
          <w:rFonts w:ascii="Times New Roman" w:hAnsi="Times New Roman" w:cs="Times New Roman"/>
          <w:sz w:val="32"/>
          <w:szCs w:val="32"/>
        </w:rPr>
        <w:t>бирского</w:t>
      </w:r>
      <w:proofErr w:type="spellEnd"/>
      <w:r w:rsidR="002332D8" w:rsidRPr="00D411C4">
        <w:rPr>
          <w:rFonts w:ascii="Times New Roman" w:hAnsi="Times New Roman" w:cs="Times New Roman"/>
          <w:sz w:val="32"/>
          <w:szCs w:val="32"/>
        </w:rPr>
        <w:t xml:space="preserve"> педагогического </w:t>
      </w:r>
      <w:proofErr w:type="spellStart"/>
      <w:r w:rsidR="002332D8" w:rsidRPr="00D411C4">
        <w:rPr>
          <w:rFonts w:ascii="Times New Roman" w:hAnsi="Times New Roman" w:cs="Times New Roman"/>
          <w:sz w:val="32"/>
          <w:szCs w:val="32"/>
        </w:rPr>
        <w:t>интитута</w:t>
      </w:r>
      <w:proofErr w:type="spellEnd"/>
      <w:r w:rsidR="002332D8" w:rsidRPr="00D411C4">
        <w:rPr>
          <w:rFonts w:ascii="Times New Roman" w:hAnsi="Times New Roman" w:cs="Times New Roman"/>
          <w:sz w:val="32"/>
          <w:szCs w:val="32"/>
        </w:rPr>
        <w:t xml:space="preserve"> филиала СФУ) под руков</w:t>
      </w:r>
      <w:r w:rsidR="002332D8" w:rsidRPr="00D411C4">
        <w:rPr>
          <w:rFonts w:ascii="Times New Roman" w:hAnsi="Times New Roman" w:cs="Times New Roman"/>
          <w:sz w:val="32"/>
          <w:szCs w:val="32"/>
        </w:rPr>
        <w:t>о</w:t>
      </w:r>
      <w:r w:rsidR="002332D8" w:rsidRPr="00D411C4">
        <w:rPr>
          <w:rFonts w:ascii="Times New Roman" w:hAnsi="Times New Roman" w:cs="Times New Roman"/>
          <w:sz w:val="32"/>
          <w:szCs w:val="32"/>
        </w:rPr>
        <w:t>дством  Центра дополнительного образования фестиваль имел п</w:t>
      </w:r>
      <w:r w:rsidR="002332D8" w:rsidRPr="00D411C4">
        <w:rPr>
          <w:rFonts w:ascii="Times New Roman" w:hAnsi="Times New Roman" w:cs="Times New Roman"/>
          <w:sz w:val="32"/>
          <w:szCs w:val="32"/>
        </w:rPr>
        <w:t>о</w:t>
      </w:r>
      <w:r w:rsidR="002332D8" w:rsidRPr="00D411C4">
        <w:rPr>
          <w:rFonts w:ascii="Times New Roman" w:hAnsi="Times New Roman" w:cs="Times New Roman"/>
          <w:sz w:val="32"/>
          <w:szCs w:val="32"/>
        </w:rPr>
        <w:t>ложительный результат. Но при этом вскрыл ряд проблем: не все ОО ( и город в целом) были готовы не только материально, техн</w:t>
      </w:r>
      <w:r w:rsidR="002332D8" w:rsidRPr="00D411C4">
        <w:rPr>
          <w:rFonts w:ascii="Times New Roman" w:hAnsi="Times New Roman" w:cs="Times New Roman"/>
          <w:sz w:val="32"/>
          <w:szCs w:val="32"/>
        </w:rPr>
        <w:t>и</w:t>
      </w:r>
      <w:r w:rsidR="002332D8" w:rsidRPr="00D411C4">
        <w:rPr>
          <w:rFonts w:ascii="Times New Roman" w:hAnsi="Times New Roman" w:cs="Times New Roman"/>
          <w:sz w:val="32"/>
          <w:szCs w:val="32"/>
        </w:rPr>
        <w:t>чески, но и содержательно</w:t>
      </w:r>
      <w:r w:rsidR="00487C06" w:rsidRPr="00D411C4">
        <w:rPr>
          <w:rFonts w:ascii="Times New Roman" w:hAnsi="Times New Roman" w:cs="Times New Roman"/>
          <w:sz w:val="32"/>
          <w:szCs w:val="32"/>
        </w:rPr>
        <w:t xml:space="preserve"> к проведению фестиваля:</w:t>
      </w:r>
      <w:r w:rsidR="00130E48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2332D8" w:rsidRPr="00D411C4">
        <w:rPr>
          <w:rFonts w:ascii="Times New Roman" w:hAnsi="Times New Roman" w:cs="Times New Roman"/>
          <w:sz w:val="32"/>
          <w:szCs w:val="32"/>
        </w:rPr>
        <w:t xml:space="preserve">отсутствие компетентных наставников по современным компетенциям </w:t>
      </w:r>
      <w:proofErr w:type="spellStart"/>
      <w:r w:rsidR="002332D8" w:rsidRPr="00D411C4">
        <w:rPr>
          <w:rFonts w:ascii="Times New Roman" w:hAnsi="Times New Roman" w:cs="Times New Roman"/>
          <w:sz w:val="32"/>
          <w:szCs w:val="32"/>
          <w:lang w:val="en-US"/>
        </w:rPr>
        <w:lastRenderedPageBreak/>
        <w:t>JuniorSkill</w:t>
      </w:r>
      <w:proofErr w:type="spellEnd"/>
      <w:r w:rsidR="002332D8" w:rsidRPr="00D411C4">
        <w:rPr>
          <w:rFonts w:ascii="Times New Roman" w:hAnsi="Times New Roman" w:cs="Times New Roman"/>
          <w:sz w:val="32"/>
          <w:szCs w:val="32"/>
        </w:rPr>
        <w:t xml:space="preserve">, </w:t>
      </w:r>
      <w:r w:rsidRPr="00D411C4">
        <w:rPr>
          <w:rFonts w:ascii="Times New Roman" w:hAnsi="Times New Roman" w:cs="Times New Roman"/>
          <w:sz w:val="32"/>
          <w:szCs w:val="32"/>
        </w:rPr>
        <w:t xml:space="preserve">повлекло за собой и невысокое </w:t>
      </w:r>
      <w:r w:rsidR="00E26BA1" w:rsidRPr="00D411C4">
        <w:rPr>
          <w:rFonts w:ascii="Times New Roman" w:hAnsi="Times New Roman" w:cs="Times New Roman"/>
          <w:sz w:val="32"/>
          <w:szCs w:val="32"/>
        </w:rPr>
        <w:t>качество подготовки к</w:t>
      </w:r>
      <w:r w:rsidR="00E26BA1"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манд</w:t>
      </w:r>
      <w:r w:rsidR="00E26BA1" w:rsidRPr="00D411C4">
        <w:rPr>
          <w:rFonts w:ascii="Times New Roman" w:hAnsi="Times New Roman" w:cs="Times New Roman"/>
          <w:sz w:val="32"/>
          <w:szCs w:val="32"/>
        </w:rPr>
        <w:t xml:space="preserve">; </w:t>
      </w:r>
      <w:r w:rsidRPr="00D411C4">
        <w:rPr>
          <w:rFonts w:ascii="Times New Roman" w:hAnsi="Times New Roman" w:cs="Times New Roman"/>
          <w:sz w:val="32"/>
          <w:szCs w:val="32"/>
        </w:rPr>
        <w:t xml:space="preserve">ярко проявлялось </w:t>
      </w:r>
      <w:r w:rsidR="00E26BA1" w:rsidRPr="00D411C4"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spellStart"/>
      <w:r w:rsidR="00E26BA1" w:rsidRPr="00D411C4">
        <w:rPr>
          <w:rFonts w:ascii="Times New Roman" w:hAnsi="Times New Roman" w:cs="Times New Roman"/>
          <w:sz w:val="32"/>
          <w:szCs w:val="32"/>
        </w:rPr>
        <w:t>межпредметных</w:t>
      </w:r>
      <w:proofErr w:type="spellEnd"/>
      <w:r w:rsidR="00E26BA1" w:rsidRPr="00D411C4">
        <w:rPr>
          <w:rFonts w:ascii="Times New Roman" w:hAnsi="Times New Roman" w:cs="Times New Roman"/>
          <w:sz w:val="32"/>
          <w:szCs w:val="32"/>
        </w:rPr>
        <w:t xml:space="preserve"> связей, напр</w:t>
      </w:r>
      <w:r w:rsidR="00E26BA1" w:rsidRPr="00D411C4">
        <w:rPr>
          <w:rFonts w:ascii="Times New Roman" w:hAnsi="Times New Roman" w:cs="Times New Roman"/>
          <w:sz w:val="32"/>
          <w:szCs w:val="32"/>
        </w:rPr>
        <w:t>и</w:t>
      </w:r>
      <w:r w:rsidR="00E26BA1" w:rsidRPr="00D411C4">
        <w:rPr>
          <w:rFonts w:ascii="Times New Roman" w:hAnsi="Times New Roman" w:cs="Times New Roman"/>
          <w:sz w:val="32"/>
          <w:szCs w:val="32"/>
        </w:rPr>
        <w:t>мер, технология-физика, технологи</w:t>
      </w:r>
      <w:proofErr w:type="gramStart"/>
      <w:r w:rsidR="00E26BA1" w:rsidRPr="00D411C4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E26BA1" w:rsidRPr="00D411C4">
        <w:rPr>
          <w:rFonts w:ascii="Times New Roman" w:hAnsi="Times New Roman" w:cs="Times New Roman"/>
          <w:sz w:val="32"/>
          <w:szCs w:val="32"/>
        </w:rPr>
        <w:t xml:space="preserve"> владение ИКТ технологиями, владение русским языком. В перспективе данный фестиваль будет </w:t>
      </w:r>
      <w:proofErr w:type="gramStart"/>
      <w:r w:rsidR="00E26BA1" w:rsidRPr="00D411C4">
        <w:rPr>
          <w:rFonts w:ascii="Times New Roman" w:hAnsi="Times New Roman" w:cs="Times New Roman"/>
          <w:sz w:val="32"/>
          <w:szCs w:val="32"/>
        </w:rPr>
        <w:t>расширятся</w:t>
      </w:r>
      <w:proofErr w:type="gramEnd"/>
      <w:r w:rsidR="00312285" w:rsidRPr="00D411C4">
        <w:rPr>
          <w:rFonts w:ascii="Times New Roman" w:hAnsi="Times New Roman" w:cs="Times New Roman"/>
          <w:sz w:val="32"/>
          <w:szCs w:val="32"/>
        </w:rPr>
        <w:t>, появятся такие компетенции как химический анализ, предпринимательство, и самое главное- в основу будет взят к</w:t>
      </w:r>
      <w:r w:rsidR="00312285" w:rsidRPr="00D411C4">
        <w:rPr>
          <w:rFonts w:ascii="Times New Roman" w:hAnsi="Times New Roman" w:cs="Times New Roman"/>
          <w:sz w:val="32"/>
          <w:szCs w:val="32"/>
        </w:rPr>
        <w:t>о</w:t>
      </w:r>
      <w:r w:rsidR="00312285" w:rsidRPr="00D411C4">
        <w:rPr>
          <w:rFonts w:ascii="Times New Roman" w:hAnsi="Times New Roman" w:cs="Times New Roman"/>
          <w:sz w:val="32"/>
          <w:szCs w:val="32"/>
        </w:rPr>
        <w:t>мандный подход. В планах развитие данного направления в дошк</w:t>
      </w:r>
      <w:r w:rsidR="00312285" w:rsidRPr="00D411C4">
        <w:rPr>
          <w:rFonts w:ascii="Times New Roman" w:hAnsi="Times New Roman" w:cs="Times New Roman"/>
          <w:sz w:val="32"/>
          <w:szCs w:val="32"/>
        </w:rPr>
        <w:t>о</w:t>
      </w:r>
      <w:r w:rsidR="00312285" w:rsidRPr="00D411C4">
        <w:rPr>
          <w:rFonts w:ascii="Times New Roman" w:hAnsi="Times New Roman" w:cs="Times New Roman"/>
          <w:sz w:val="32"/>
          <w:szCs w:val="32"/>
        </w:rPr>
        <w:t>льных образовательных учреждениях «</w:t>
      </w:r>
      <w:proofErr w:type="spellStart"/>
      <w:r w:rsidR="00312285" w:rsidRPr="00D411C4">
        <w:rPr>
          <w:rFonts w:ascii="Times New Roman" w:hAnsi="Times New Roman" w:cs="Times New Roman"/>
          <w:sz w:val="32"/>
          <w:szCs w:val="32"/>
        </w:rPr>
        <w:t>Baby</w:t>
      </w:r>
      <w:proofErr w:type="spellEnd"/>
      <w:r w:rsidR="00312285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12285" w:rsidRPr="00D411C4">
        <w:rPr>
          <w:rFonts w:ascii="Times New Roman" w:hAnsi="Times New Roman" w:cs="Times New Roman"/>
          <w:sz w:val="32"/>
          <w:szCs w:val="32"/>
        </w:rPr>
        <w:t>Skills</w:t>
      </w:r>
      <w:proofErr w:type="spellEnd"/>
      <w:r w:rsidR="00312285" w:rsidRPr="00D411C4">
        <w:rPr>
          <w:rFonts w:ascii="Times New Roman" w:hAnsi="Times New Roman" w:cs="Times New Roman"/>
          <w:sz w:val="32"/>
          <w:szCs w:val="32"/>
        </w:rPr>
        <w:t>» - пространство ранних профессиональных проб детей старшего дошкольного и младшего школьного возраста- 1,2 классы.</w:t>
      </w:r>
    </w:p>
    <w:p w:rsidR="00391FA7" w:rsidRPr="00D411C4" w:rsidRDefault="00391FA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Слайд.</w:t>
      </w:r>
    </w:p>
    <w:p w:rsidR="00101E3A" w:rsidRPr="00D411C4" w:rsidRDefault="00391FA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A033ED" w:rsidRPr="00D411C4">
        <w:rPr>
          <w:rFonts w:ascii="Times New Roman" w:hAnsi="Times New Roman" w:cs="Times New Roman"/>
          <w:sz w:val="32"/>
          <w:szCs w:val="32"/>
        </w:rPr>
        <w:t>В целом для продвижения данного вопроса нам необходима ко</w:t>
      </w:r>
      <w:r w:rsidR="00A033ED" w:rsidRPr="00D411C4">
        <w:rPr>
          <w:rFonts w:ascii="Times New Roman" w:hAnsi="Times New Roman" w:cs="Times New Roman"/>
          <w:sz w:val="32"/>
          <w:szCs w:val="32"/>
        </w:rPr>
        <w:t>м</w:t>
      </w:r>
      <w:r w:rsidR="009B705E" w:rsidRPr="00D411C4">
        <w:rPr>
          <w:rFonts w:ascii="Times New Roman" w:hAnsi="Times New Roman" w:cs="Times New Roman"/>
          <w:sz w:val="32"/>
          <w:szCs w:val="32"/>
        </w:rPr>
        <w:t xml:space="preserve">плексная программа развития </w:t>
      </w:r>
      <w:r w:rsidR="00A033ED" w:rsidRPr="00D411C4">
        <w:rPr>
          <w:rFonts w:ascii="Times New Roman" w:hAnsi="Times New Roman" w:cs="Times New Roman"/>
          <w:sz w:val="32"/>
          <w:szCs w:val="32"/>
        </w:rPr>
        <w:t xml:space="preserve"> дополнительного образовании как в ОО, так и на уров</w:t>
      </w:r>
      <w:r w:rsidRPr="00D411C4">
        <w:rPr>
          <w:rFonts w:ascii="Times New Roman" w:hAnsi="Times New Roman" w:cs="Times New Roman"/>
          <w:sz w:val="32"/>
          <w:szCs w:val="32"/>
        </w:rPr>
        <w:t>не муниципалитета.</w:t>
      </w:r>
      <w:r w:rsidR="00312285" w:rsidRPr="00D411C4">
        <w:rPr>
          <w:rFonts w:ascii="Times New Roman" w:hAnsi="Times New Roman" w:cs="Times New Roman"/>
          <w:sz w:val="32"/>
          <w:szCs w:val="32"/>
        </w:rPr>
        <w:br/>
      </w:r>
      <w:r w:rsidR="009B705E" w:rsidRPr="00D411C4">
        <w:rPr>
          <w:rFonts w:ascii="Times New Roman" w:hAnsi="Times New Roman" w:cs="Times New Roman"/>
          <w:sz w:val="32"/>
          <w:szCs w:val="32"/>
        </w:rPr>
        <w:t xml:space="preserve"> Н</w:t>
      </w:r>
      <w:r w:rsidR="00365A38" w:rsidRPr="00D411C4">
        <w:rPr>
          <w:rFonts w:ascii="Times New Roman" w:hAnsi="Times New Roman" w:cs="Times New Roman"/>
          <w:sz w:val="32"/>
          <w:szCs w:val="32"/>
        </w:rPr>
        <w:t>е смотря на то, что краевая концепция технологического образ</w:t>
      </w:r>
      <w:r w:rsidR="00365A38" w:rsidRPr="00D411C4">
        <w:rPr>
          <w:rFonts w:ascii="Times New Roman" w:hAnsi="Times New Roman" w:cs="Times New Roman"/>
          <w:sz w:val="32"/>
          <w:szCs w:val="32"/>
        </w:rPr>
        <w:t>о</w:t>
      </w:r>
      <w:r w:rsidR="00365A38" w:rsidRPr="00D411C4">
        <w:rPr>
          <w:rFonts w:ascii="Times New Roman" w:hAnsi="Times New Roman" w:cs="Times New Roman"/>
          <w:sz w:val="32"/>
          <w:szCs w:val="32"/>
        </w:rPr>
        <w:t>вания еще формируется, нам необходимо рассмотреть варианты взаимодействия со средними и высшими профессиональными у</w:t>
      </w:r>
      <w:r w:rsidR="00365A38" w:rsidRPr="00D411C4">
        <w:rPr>
          <w:rFonts w:ascii="Times New Roman" w:hAnsi="Times New Roman" w:cs="Times New Roman"/>
          <w:sz w:val="32"/>
          <w:szCs w:val="32"/>
        </w:rPr>
        <w:t>ч</w:t>
      </w:r>
      <w:r w:rsidR="00365A38" w:rsidRPr="00D411C4">
        <w:rPr>
          <w:rFonts w:ascii="Times New Roman" w:hAnsi="Times New Roman" w:cs="Times New Roman"/>
          <w:sz w:val="32"/>
          <w:szCs w:val="32"/>
        </w:rPr>
        <w:t>реждениями не только в части подготовки мероприятий, а прежде всего изменения содержания и форм технологического образов</w:t>
      </w:r>
      <w:r w:rsidR="00365A38" w:rsidRPr="00D411C4">
        <w:rPr>
          <w:rFonts w:ascii="Times New Roman" w:hAnsi="Times New Roman" w:cs="Times New Roman"/>
          <w:sz w:val="32"/>
          <w:szCs w:val="32"/>
        </w:rPr>
        <w:t>а</w:t>
      </w:r>
      <w:r w:rsidR="00365A38" w:rsidRPr="00D411C4">
        <w:rPr>
          <w:rFonts w:ascii="Times New Roman" w:hAnsi="Times New Roman" w:cs="Times New Roman"/>
          <w:sz w:val="32"/>
          <w:szCs w:val="32"/>
        </w:rPr>
        <w:t>ния</w:t>
      </w:r>
      <w:r w:rsidR="00C75513" w:rsidRPr="00D411C4">
        <w:rPr>
          <w:rFonts w:ascii="Times New Roman" w:hAnsi="Times New Roman" w:cs="Times New Roman"/>
          <w:sz w:val="32"/>
          <w:szCs w:val="32"/>
        </w:rPr>
        <w:t>.</w:t>
      </w:r>
    </w:p>
    <w:p w:rsidR="00391FA7" w:rsidRPr="00D411C4" w:rsidRDefault="00391FA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лайд</w:t>
      </w:r>
    </w:p>
    <w:p w:rsidR="002F4B79" w:rsidRPr="00D411C4" w:rsidRDefault="00130E48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b/>
          <w:sz w:val="32"/>
          <w:szCs w:val="32"/>
        </w:rPr>
      </w:pPr>
      <w:r w:rsidRPr="00D411C4">
        <w:rPr>
          <w:sz w:val="32"/>
          <w:szCs w:val="32"/>
        </w:rPr>
        <w:t xml:space="preserve">      </w:t>
      </w:r>
      <w:r w:rsidR="001A3FD6" w:rsidRPr="00D411C4">
        <w:rPr>
          <w:sz w:val="32"/>
          <w:szCs w:val="32"/>
        </w:rPr>
        <w:t>Говоря о впечатляющих успехах</w:t>
      </w:r>
      <w:r w:rsidR="00101E3A" w:rsidRPr="00D411C4">
        <w:rPr>
          <w:sz w:val="32"/>
          <w:szCs w:val="32"/>
        </w:rPr>
        <w:t xml:space="preserve"> российских школьников на международных олимпиадах Россия уступает странам </w:t>
      </w:r>
      <w:proofErr w:type="gramStart"/>
      <w:r w:rsidR="00101E3A" w:rsidRPr="00D411C4">
        <w:rPr>
          <w:sz w:val="32"/>
          <w:szCs w:val="32"/>
        </w:rPr>
        <w:t>–к</w:t>
      </w:r>
      <w:proofErr w:type="gramEnd"/>
      <w:r w:rsidR="00101E3A" w:rsidRPr="00D411C4">
        <w:rPr>
          <w:sz w:val="32"/>
          <w:szCs w:val="32"/>
        </w:rPr>
        <w:t>онкурентам  в масштабах развития талантов : согласно исследов</w:t>
      </w:r>
      <w:r w:rsidR="00101E3A" w:rsidRPr="00D411C4">
        <w:rPr>
          <w:sz w:val="32"/>
          <w:szCs w:val="32"/>
        </w:rPr>
        <w:t>а</w:t>
      </w:r>
      <w:r w:rsidR="00101E3A" w:rsidRPr="00D411C4">
        <w:rPr>
          <w:sz w:val="32"/>
          <w:szCs w:val="32"/>
        </w:rPr>
        <w:t xml:space="preserve">ниям </w:t>
      </w:r>
      <w:r w:rsidR="00101E3A" w:rsidRPr="00D411C4">
        <w:rPr>
          <w:sz w:val="32"/>
          <w:szCs w:val="32"/>
          <w:lang w:val="en-US"/>
        </w:rPr>
        <w:t>PISA</w:t>
      </w:r>
      <w:r w:rsidR="00101E3A" w:rsidRPr="00D411C4">
        <w:rPr>
          <w:sz w:val="32"/>
          <w:szCs w:val="32"/>
        </w:rPr>
        <w:t xml:space="preserve"> , высшего уровня по всем областям грамотности у нас достигает 1,7 % школьников, в странах лидера 6,5 %.</w:t>
      </w:r>
      <w:r w:rsidR="00487C06" w:rsidRPr="00D411C4">
        <w:rPr>
          <w:sz w:val="32"/>
          <w:szCs w:val="32"/>
        </w:rPr>
        <w:t xml:space="preserve"> За последние годы  государственный </w:t>
      </w:r>
      <w:r w:rsidR="00512C9F" w:rsidRPr="00D411C4">
        <w:rPr>
          <w:sz w:val="32"/>
          <w:szCs w:val="32"/>
        </w:rPr>
        <w:t>интерес к системе поддержки и развития талантов нараста</w:t>
      </w:r>
      <w:r w:rsidR="00487C06" w:rsidRPr="00D411C4">
        <w:rPr>
          <w:sz w:val="32"/>
          <w:szCs w:val="32"/>
        </w:rPr>
        <w:t>ет, идет формирование национальной</w:t>
      </w:r>
      <w:r w:rsidR="00101E3A" w:rsidRPr="00D411C4">
        <w:rPr>
          <w:sz w:val="32"/>
          <w:szCs w:val="32"/>
        </w:rPr>
        <w:t xml:space="preserve"> систем</w:t>
      </w:r>
      <w:r w:rsidR="00487C06" w:rsidRPr="00D411C4">
        <w:rPr>
          <w:sz w:val="32"/>
          <w:szCs w:val="32"/>
        </w:rPr>
        <w:t>ы</w:t>
      </w:r>
      <w:r w:rsidR="00101E3A" w:rsidRPr="00D411C4">
        <w:rPr>
          <w:sz w:val="32"/>
          <w:szCs w:val="32"/>
        </w:rPr>
        <w:t xml:space="preserve"> и специализированных управленче</w:t>
      </w:r>
      <w:r w:rsidR="00487C06" w:rsidRPr="00D411C4">
        <w:rPr>
          <w:sz w:val="32"/>
          <w:szCs w:val="32"/>
        </w:rPr>
        <w:t>ских структур,  происходит рост</w:t>
      </w:r>
      <w:r w:rsidR="00101E3A" w:rsidRPr="00D411C4">
        <w:rPr>
          <w:sz w:val="32"/>
          <w:szCs w:val="32"/>
        </w:rPr>
        <w:t xml:space="preserve"> государственной поддержки: проекты, программы, награды, поо</w:t>
      </w:r>
      <w:r w:rsidR="00101E3A" w:rsidRPr="00D411C4">
        <w:rPr>
          <w:sz w:val="32"/>
          <w:szCs w:val="32"/>
        </w:rPr>
        <w:t>щ</w:t>
      </w:r>
      <w:r w:rsidR="00101E3A" w:rsidRPr="00D411C4">
        <w:rPr>
          <w:sz w:val="32"/>
          <w:szCs w:val="32"/>
        </w:rPr>
        <w:t>рения, конкурсы и пр</w:t>
      </w:r>
      <w:proofErr w:type="gramStart"/>
      <w:r w:rsidR="00101E3A" w:rsidRPr="00D411C4">
        <w:rPr>
          <w:sz w:val="32"/>
          <w:szCs w:val="32"/>
        </w:rPr>
        <w:t>..</w:t>
      </w:r>
      <w:r w:rsidRPr="00D411C4">
        <w:rPr>
          <w:sz w:val="32"/>
          <w:szCs w:val="32"/>
        </w:rPr>
        <w:t xml:space="preserve">, </w:t>
      </w:r>
      <w:proofErr w:type="gramEnd"/>
      <w:r w:rsidR="00487C06" w:rsidRPr="00D411C4">
        <w:rPr>
          <w:sz w:val="32"/>
          <w:szCs w:val="32"/>
        </w:rPr>
        <w:t>включенность</w:t>
      </w:r>
      <w:r w:rsidR="00101E3A" w:rsidRPr="00D411C4">
        <w:rPr>
          <w:sz w:val="32"/>
          <w:szCs w:val="32"/>
        </w:rPr>
        <w:t xml:space="preserve"> стран</w:t>
      </w:r>
      <w:r w:rsidR="00487C06" w:rsidRPr="00D411C4">
        <w:rPr>
          <w:sz w:val="32"/>
          <w:szCs w:val="32"/>
        </w:rPr>
        <w:t>ы</w:t>
      </w:r>
      <w:r w:rsidR="00101E3A" w:rsidRPr="00D411C4">
        <w:rPr>
          <w:sz w:val="32"/>
          <w:szCs w:val="32"/>
        </w:rPr>
        <w:t xml:space="preserve"> </w:t>
      </w:r>
      <w:r w:rsidR="00487C06" w:rsidRPr="00D411C4">
        <w:rPr>
          <w:sz w:val="32"/>
          <w:szCs w:val="32"/>
        </w:rPr>
        <w:t>в интеллектуальные соревнования международного уровня,  появляются  стратегии, концепции</w:t>
      </w:r>
      <w:r w:rsidR="00101E3A" w:rsidRPr="00D411C4">
        <w:rPr>
          <w:sz w:val="32"/>
          <w:szCs w:val="32"/>
        </w:rPr>
        <w:t xml:space="preserve"> развития молодых талантов</w:t>
      </w:r>
      <w:r w:rsidR="00487C06" w:rsidRPr="00D411C4">
        <w:rPr>
          <w:sz w:val="32"/>
          <w:szCs w:val="32"/>
        </w:rPr>
        <w:t xml:space="preserve">. </w:t>
      </w:r>
      <w:r w:rsidR="00E5056B" w:rsidRPr="00D411C4">
        <w:rPr>
          <w:sz w:val="32"/>
          <w:szCs w:val="32"/>
        </w:rPr>
        <w:t>И это политика, мы пон</w:t>
      </w:r>
      <w:r w:rsidR="00E5056B" w:rsidRPr="00D411C4">
        <w:rPr>
          <w:sz w:val="32"/>
          <w:szCs w:val="32"/>
        </w:rPr>
        <w:t>и</w:t>
      </w:r>
      <w:r w:rsidR="00E5056B" w:rsidRPr="00D411C4">
        <w:rPr>
          <w:sz w:val="32"/>
          <w:szCs w:val="32"/>
        </w:rPr>
        <w:t>маем,  связана с задачами социально-экономического развития н</w:t>
      </w:r>
      <w:r w:rsidR="00E5056B" w:rsidRPr="00D411C4">
        <w:rPr>
          <w:sz w:val="32"/>
          <w:szCs w:val="32"/>
        </w:rPr>
        <w:t>а</w:t>
      </w:r>
      <w:r w:rsidR="00E5056B" w:rsidRPr="00D411C4">
        <w:rPr>
          <w:sz w:val="32"/>
          <w:szCs w:val="32"/>
        </w:rPr>
        <w:t>шей страны. И п</w:t>
      </w:r>
      <w:r w:rsidR="002F4B79" w:rsidRPr="00D411C4">
        <w:rPr>
          <w:sz w:val="32"/>
          <w:szCs w:val="32"/>
        </w:rPr>
        <w:t xml:space="preserve">оэтому в национальном проекте </w:t>
      </w:r>
      <w:r w:rsidR="009B705E" w:rsidRPr="00D411C4">
        <w:rPr>
          <w:sz w:val="32"/>
          <w:szCs w:val="32"/>
        </w:rPr>
        <w:t>отдельной</w:t>
      </w:r>
      <w:r w:rsidR="00E5056B" w:rsidRPr="00D411C4">
        <w:rPr>
          <w:sz w:val="32"/>
          <w:szCs w:val="32"/>
        </w:rPr>
        <w:t xml:space="preserve"> строкой </w:t>
      </w:r>
      <w:r w:rsidR="00E5056B" w:rsidRPr="00D411C4">
        <w:rPr>
          <w:sz w:val="32"/>
          <w:szCs w:val="32"/>
        </w:rPr>
        <w:lastRenderedPageBreak/>
        <w:t>стоит задача -</w:t>
      </w:r>
      <w:r w:rsidR="00E5056B" w:rsidRPr="00D411C4">
        <w:rPr>
          <w:b/>
          <w:sz w:val="32"/>
          <w:szCs w:val="32"/>
        </w:rPr>
        <w:t xml:space="preserve">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</w:t>
      </w:r>
      <w:r w:rsidR="00E5056B" w:rsidRPr="00D411C4">
        <w:rPr>
          <w:b/>
          <w:sz w:val="32"/>
          <w:szCs w:val="32"/>
        </w:rPr>
        <w:t>е</w:t>
      </w:r>
      <w:r w:rsidR="00E5056B" w:rsidRPr="00D411C4">
        <w:rPr>
          <w:b/>
          <w:sz w:val="32"/>
          <w:szCs w:val="32"/>
        </w:rPr>
        <w:t xml:space="preserve">общности и направленной на самоопределение и профессиональную ориентацию всех обучающихся. </w:t>
      </w:r>
    </w:p>
    <w:p w:rsidR="00C75513" w:rsidRPr="00D411C4" w:rsidRDefault="002F4B79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b/>
          <w:sz w:val="32"/>
          <w:szCs w:val="32"/>
        </w:rPr>
      </w:pPr>
      <w:r w:rsidRPr="00D411C4">
        <w:rPr>
          <w:sz w:val="32"/>
          <w:szCs w:val="32"/>
        </w:rPr>
        <w:t xml:space="preserve">  В первую очередь хочу отметить </w:t>
      </w:r>
      <w:r w:rsidR="001A3FD6" w:rsidRPr="00D411C4">
        <w:rPr>
          <w:sz w:val="32"/>
          <w:szCs w:val="32"/>
        </w:rPr>
        <w:t xml:space="preserve">и </w:t>
      </w:r>
      <w:r w:rsidRPr="00D411C4">
        <w:rPr>
          <w:sz w:val="32"/>
          <w:szCs w:val="32"/>
        </w:rPr>
        <w:t>о роли дополнительного обр</w:t>
      </w:r>
      <w:r w:rsidRPr="00D411C4">
        <w:rPr>
          <w:sz w:val="32"/>
          <w:szCs w:val="32"/>
        </w:rPr>
        <w:t>а</w:t>
      </w:r>
      <w:r w:rsidRPr="00D411C4">
        <w:rPr>
          <w:sz w:val="32"/>
          <w:szCs w:val="32"/>
        </w:rPr>
        <w:t xml:space="preserve">зования  в этом вопросе.  </w:t>
      </w:r>
      <w:r w:rsidR="00C75513" w:rsidRPr="00D411C4">
        <w:rPr>
          <w:sz w:val="32"/>
          <w:szCs w:val="32"/>
        </w:rPr>
        <w:t>Продолжается реализа</w:t>
      </w:r>
      <w:r w:rsidRPr="00D411C4">
        <w:rPr>
          <w:sz w:val="32"/>
          <w:szCs w:val="32"/>
        </w:rPr>
        <w:t xml:space="preserve">ция </w:t>
      </w:r>
      <w:r w:rsidR="00C75513" w:rsidRPr="00D411C4">
        <w:rPr>
          <w:sz w:val="32"/>
          <w:szCs w:val="32"/>
        </w:rPr>
        <w:t xml:space="preserve"> важного для краевой системы </w:t>
      </w:r>
      <w:r w:rsidR="001A3FD6" w:rsidRPr="00D411C4">
        <w:rPr>
          <w:sz w:val="32"/>
          <w:szCs w:val="32"/>
        </w:rPr>
        <w:t>проекта</w:t>
      </w:r>
      <w:r w:rsidR="00C75513" w:rsidRPr="00D411C4">
        <w:rPr>
          <w:sz w:val="32"/>
          <w:szCs w:val="32"/>
        </w:rPr>
        <w:t>, направленного на обновление содерж</w:t>
      </w:r>
      <w:r w:rsidR="00C75513" w:rsidRPr="00D411C4">
        <w:rPr>
          <w:sz w:val="32"/>
          <w:szCs w:val="32"/>
        </w:rPr>
        <w:t>а</w:t>
      </w:r>
      <w:r w:rsidR="00C75513" w:rsidRPr="00D411C4">
        <w:rPr>
          <w:sz w:val="32"/>
          <w:szCs w:val="32"/>
        </w:rPr>
        <w:t>ния и технологий дополнительного образования «Реальное образ</w:t>
      </w:r>
      <w:r w:rsidR="00C75513" w:rsidRPr="00D411C4">
        <w:rPr>
          <w:sz w:val="32"/>
          <w:szCs w:val="32"/>
        </w:rPr>
        <w:t>о</w:t>
      </w:r>
      <w:r w:rsidR="00C75513" w:rsidRPr="00D411C4">
        <w:rPr>
          <w:sz w:val="32"/>
          <w:szCs w:val="32"/>
        </w:rPr>
        <w:t>ва</w:t>
      </w:r>
      <w:r w:rsidRPr="00D411C4">
        <w:rPr>
          <w:sz w:val="32"/>
          <w:szCs w:val="32"/>
        </w:rPr>
        <w:t>ние», где муниципалитет принял активное участие. Прошу ОО продолжить работу в этом направлении.</w:t>
      </w:r>
      <w:r w:rsidR="00C75513" w:rsidRPr="00D411C4">
        <w:rPr>
          <w:sz w:val="32"/>
          <w:szCs w:val="32"/>
        </w:rPr>
        <w:t xml:space="preserve"> Для реализации совреме</w:t>
      </w:r>
      <w:r w:rsidR="00C75513" w:rsidRPr="00D411C4">
        <w:rPr>
          <w:sz w:val="32"/>
          <w:szCs w:val="32"/>
        </w:rPr>
        <w:t>н</w:t>
      </w:r>
      <w:r w:rsidR="00C75513" w:rsidRPr="00D411C4">
        <w:rPr>
          <w:sz w:val="32"/>
          <w:szCs w:val="32"/>
        </w:rPr>
        <w:t>ных дополнительных образовательных программ требуется совр</w:t>
      </w:r>
      <w:r w:rsidR="00C75513" w:rsidRPr="00D411C4">
        <w:rPr>
          <w:sz w:val="32"/>
          <w:szCs w:val="32"/>
        </w:rPr>
        <w:t>е</w:t>
      </w:r>
      <w:r w:rsidR="00C75513" w:rsidRPr="00D411C4">
        <w:rPr>
          <w:sz w:val="32"/>
          <w:szCs w:val="32"/>
        </w:rPr>
        <w:t>менная инфраструктура. Федеральный проект «Успех каждого р</w:t>
      </w:r>
      <w:r w:rsidR="00C75513" w:rsidRPr="00D411C4">
        <w:rPr>
          <w:sz w:val="32"/>
          <w:szCs w:val="32"/>
        </w:rPr>
        <w:t>е</w:t>
      </w:r>
      <w:r w:rsidR="00C75513" w:rsidRPr="00D411C4">
        <w:rPr>
          <w:sz w:val="32"/>
          <w:szCs w:val="32"/>
        </w:rPr>
        <w:t>бенка» ставит перед регионами такую задачу</w:t>
      </w:r>
      <w:r w:rsidRPr="00D411C4">
        <w:rPr>
          <w:sz w:val="32"/>
          <w:szCs w:val="32"/>
        </w:rPr>
        <w:t>, регион перед мун</w:t>
      </w:r>
      <w:r w:rsidRPr="00D411C4">
        <w:rPr>
          <w:sz w:val="32"/>
          <w:szCs w:val="32"/>
        </w:rPr>
        <w:t>и</w:t>
      </w:r>
      <w:r w:rsidRPr="00D411C4">
        <w:rPr>
          <w:sz w:val="32"/>
          <w:szCs w:val="32"/>
        </w:rPr>
        <w:t xml:space="preserve">ципалитетами. </w:t>
      </w:r>
      <w:r w:rsidR="001A3FD6" w:rsidRPr="00D411C4">
        <w:rPr>
          <w:sz w:val="32"/>
          <w:szCs w:val="32"/>
        </w:rPr>
        <w:t>Еще раз в</w:t>
      </w:r>
      <w:r w:rsidRPr="00D411C4">
        <w:rPr>
          <w:sz w:val="32"/>
          <w:szCs w:val="32"/>
        </w:rPr>
        <w:t>озвращаюсь  к вопросу о необходимости разработки комплексной программы развития дополнительного о</w:t>
      </w:r>
      <w:r w:rsidRPr="00D411C4">
        <w:rPr>
          <w:sz w:val="32"/>
          <w:szCs w:val="32"/>
        </w:rPr>
        <w:t>б</w:t>
      </w:r>
      <w:r w:rsidRPr="00D411C4">
        <w:rPr>
          <w:sz w:val="32"/>
          <w:szCs w:val="32"/>
        </w:rPr>
        <w:t xml:space="preserve">разования  ОО города </w:t>
      </w:r>
      <w:proofErr w:type="spellStart"/>
      <w:r w:rsidRPr="00D411C4">
        <w:rPr>
          <w:sz w:val="32"/>
          <w:szCs w:val="32"/>
        </w:rPr>
        <w:t>Лесосибирска</w:t>
      </w:r>
      <w:proofErr w:type="spellEnd"/>
      <w:r w:rsidRPr="00D411C4">
        <w:rPr>
          <w:sz w:val="32"/>
          <w:szCs w:val="32"/>
        </w:rPr>
        <w:t xml:space="preserve"> для всех категорий детей.</w:t>
      </w:r>
    </w:p>
    <w:p w:rsidR="00974764" w:rsidRPr="00D411C4" w:rsidRDefault="002F4B79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 xml:space="preserve">  </w:t>
      </w:r>
      <w:r w:rsidR="00E5056B" w:rsidRPr="00D411C4">
        <w:rPr>
          <w:sz w:val="32"/>
          <w:szCs w:val="32"/>
        </w:rPr>
        <w:t xml:space="preserve">Существующая программа «Одаренные дети </w:t>
      </w:r>
      <w:proofErr w:type="spellStart"/>
      <w:r w:rsidR="00E5056B" w:rsidRPr="00D411C4">
        <w:rPr>
          <w:sz w:val="32"/>
          <w:szCs w:val="32"/>
        </w:rPr>
        <w:t>Лесосибирска</w:t>
      </w:r>
      <w:proofErr w:type="spellEnd"/>
      <w:r w:rsidR="00E5056B" w:rsidRPr="00D411C4">
        <w:rPr>
          <w:sz w:val="32"/>
          <w:szCs w:val="32"/>
        </w:rPr>
        <w:t>» у</w:t>
      </w:r>
      <w:r w:rsidR="00E5056B" w:rsidRPr="00D411C4">
        <w:rPr>
          <w:sz w:val="32"/>
          <w:szCs w:val="32"/>
        </w:rPr>
        <w:t>с</w:t>
      </w:r>
      <w:r w:rsidR="00E5056B" w:rsidRPr="00D411C4">
        <w:rPr>
          <w:sz w:val="32"/>
          <w:szCs w:val="32"/>
        </w:rPr>
        <w:t xml:space="preserve">пешно </w:t>
      </w:r>
      <w:r w:rsidR="00E5056B" w:rsidRPr="00D411C4">
        <w:rPr>
          <w:b/>
          <w:sz w:val="32"/>
          <w:szCs w:val="32"/>
        </w:rPr>
        <w:t xml:space="preserve"> </w:t>
      </w:r>
      <w:r w:rsidR="00E5056B" w:rsidRPr="00D411C4">
        <w:rPr>
          <w:sz w:val="32"/>
          <w:szCs w:val="32"/>
        </w:rPr>
        <w:t>реализуется, каждый год мы вносим изменения, согласно запросам времени. Но мы понимаем, что ее надо расширять, если мы говорим о технологическом обра</w:t>
      </w:r>
      <w:r w:rsidR="00974764" w:rsidRPr="00D411C4">
        <w:rPr>
          <w:sz w:val="32"/>
          <w:szCs w:val="32"/>
        </w:rPr>
        <w:t>зовании, это</w:t>
      </w:r>
      <w:r w:rsidR="006C23BA" w:rsidRPr="00D411C4">
        <w:rPr>
          <w:sz w:val="32"/>
          <w:szCs w:val="32"/>
        </w:rPr>
        <w:t xml:space="preserve"> повлечет за собой увеличение</w:t>
      </w:r>
      <w:r w:rsidR="00E5056B" w:rsidRPr="00D411C4">
        <w:rPr>
          <w:sz w:val="32"/>
          <w:szCs w:val="32"/>
        </w:rPr>
        <w:t xml:space="preserve"> финансирования </w:t>
      </w:r>
      <w:r w:rsidR="006C23BA" w:rsidRPr="00D411C4">
        <w:rPr>
          <w:sz w:val="32"/>
          <w:szCs w:val="32"/>
        </w:rPr>
        <w:t xml:space="preserve">этой программы, так как необходимо создавать материально </w:t>
      </w:r>
      <w:proofErr w:type="gramStart"/>
      <w:r w:rsidR="006C23BA" w:rsidRPr="00D411C4">
        <w:rPr>
          <w:sz w:val="32"/>
          <w:szCs w:val="32"/>
        </w:rPr>
        <w:t>-т</w:t>
      </w:r>
      <w:proofErr w:type="gramEnd"/>
      <w:r w:rsidR="006C23BA" w:rsidRPr="00D411C4">
        <w:rPr>
          <w:sz w:val="32"/>
          <w:szCs w:val="32"/>
        </w:rPr>
        <w:t>ехническую базу для про</w:t>
      </w:r>
      <w:r w:rsidR="00974764" w:rsidRPr="00D411C4">
        <w:rPr>
          <w:sz w:val="32"/>
          <w:szCs w:val="32"/>
        </w:rPr>
        <w:t xml:space="preserve">движения </w:t>
      </w:r>
      <w:r w:rsidR="006C23BA" w:rsidRPr="00D411C4">
        <w:rPr>
          <w:sz w:val="32"/>
          <w:szCs w:val="32"/>
        </w:rPr>
        <w:t xml:space="preserve"> вопр</w:t>
      </w:r>
      <w:r w:rsidR="006C23BA" w:rsidRPr="00D411C4">
        <w:rPr>
          <w:sz w:val="32"/>
          <w:szCs w:val="32"/>
        </w:rPr>
        <w:t>о</w:t>
      </w:r>
      <w:r w:rsidR="006C23BA" w:rsidRPr="00D411C4">
        <w:rPr>
          <w:sz w:val="32"/>
          <w:szCs w:val="32"/>
        </w:rPr>
        <w:t>са, будет ли это «Технопарк</w:t>
      </w:r>
      <w:r w:rsidR="00130E48" w:rsidRPr="00D411C4">
        <w:rPr>
          <w:sz w:val="32"/>
          <w:szCs w:val="32"/>
        </w:rPr>
        <w:t>», «</w:t>
      </w:r>
      <w:proofErr w:type="spellStart"/>
      <w:r w:rsidR="00130E48" w:rsidRPr="00D411C4">
        <w:rPr>
          <w:sz w:val="32"/>
          <w:szCs w:val="32"/>
        </w:rPr>
        <w:t>Роботопарк</w:t>
      </w:r>
      <w:proofErr w:type="spellEnd"/>
      <w:r w:rsidR="00130E48" w:rsidRPr="00D411C4">
        <w:rPr>
          <w:sz w:val="32"/>
          <w:szCs w:val="32"/>
        </w:rPr>
        <w:t>» и т.д., одной образов</w:t>
      </w:r>
      <w:r w:rsidR="00130E48" w:rsidRPr="00D411C4">
        <w:rPr>
          <w:sz w:val="32"/>
          <w:szCs w:val="32"/>
        </w:rPr>
        <w:t>а</w:t>
      </w:r>
      <w:r w:rsidR="00130E48" w:rsidRPr="00D411C4">
        <w:rPr>
          <w:sz w:val="32"/>
          <w:szCs w:val="32"/>
        </w:rPr>
        <w:t>тельной организации</w:t>
      </w:r>
      <w:r w:rsidR="00974764" w:rsidRPr="00D411C4">
        <w:rPr>
          <w:sz w:val="32"/>
          <w:szCs w:val="32"/>
        </w:rPr>
        <w:t xml:space="preserve"> это не реализовать. </w:t>
      </w:r>
    </w:p>
    <w:p w:rsidR="009B705E" w:rsidRPr="00D411C4" w:rsidRDefault="009B705E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E5056B" w:rsidRPr="00D411C4" w:rsidRDefault="00D71CE6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 xml:space="preserve"> М</w:t>
      </w:r>
      <w:r w:rsidR="006C23BA" w:rsidRPr="00D411C4">
        <w:rPr>
          <w:sz w:val="32"/>
          <w:szCs w:val="32"/>
        </w:rPr>
        <w:t>ы констатируем положительную динамику по всем направлен</w:t>
      </w:r>
      <w:r w:rsidR="006C23BA" w:rsidRPr="00D411C4">
        <w:rPr>
          <w:sz w:val="32"/>
          <w:szCs w:val="32"/>
        </w:rPr>
        <w:t>и</w:t>
      </w:r>
      <w:r w:rsidR="006C23BA" w:rsidRPr="00D411C4">
        <w:rPr>
          <w:sz w:val="32"/>
          <w:szCs w:val="32"/>
        </w:rPr>
        <w:t>ям программы.</w:t>
      </w:r>
    </w:p>
    <w:p w:rsidR="00391FA7" w:rsidRPr="00D411C4" w:rsidRDefault="00391FA7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391FA7" w:rsidRPr="00D411C4" w:rsidRDefault="00391FA7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>Слайд</w:t>
      </w:r>
    </w:p>
    <w:p w:rsidR="00391FA7" w:rsidRPr="00D411C4" w:rsidRDefault="00391FA7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6C23BA" w:rsidRPr="00D411C4" w:rsidRDefault="006C23BA" w:rsidP="00D411C4">
      <w:pPr>
        <w:pStyle w:val="a5"/>
        <w:shd w:val="clear" w:color="auto" w:fill="FEFEFE"/>
        <w:tabs>
          <w:tab w:val="left" w:pos="0"/>
        </w:tabs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>У нас функционирует 10 городских открытых площадок, по разным направления</w:t>
      </w:r>
      <w:r w:rsidR="00391FA7" w:rsidRPr="00D411C4">
        <w:rPr>
          <w:sz w:val="32"/>
          <w:szCs w:val="32"/>
        </w:rPr>
        <w:t>м</w:t>
      </w:r>
      <w:r w:rsidRPr="00D411C4">
        <w:rPr>
          <w:sz w:val="32"/>
          <w:szCs w:val="32"/>
        </w:rPr>
        <w:t xml:space="preserve">. Остановимся на </w:t>
      </w:r>
      <w:r w:rsidR="00391FA7" w:rsidRPr="00D411C4">
        <w:rPr>
          <w:sz w:val="32"/>
          <w:szCs w:val="32"/>
        </w:rPr>
        <w:t>значимых.</w:t>
      </w:r>
    </w:p>
    <w:p w:rsidR="00391FA7" w:rsidRPr="00D411C4" w:rsidRDefault="00391FA7" w:rsidP="00D411C4">
      <w:pPr>
        <w:pStyle w:val="a5"/>
        <w:shd w:val="clear" w:color="auto" w:fill="FEFEFE"/>
        <w:tabs>
          <w:tab w:val="left" w:pos="0"/>
        </w:tabs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391FA7" w:rsidRPr="00D411C4" w:rsidRDefault="00391FA7" w:rsidP="00D411C4">
      <w:pPr>
        <w:pStyle w:val="a5"/>
        <w:shd w:val="clear" w:color="auto" w:fill="FEFEFE"/>
        <w:tabs>
          <w:tab w:val="left" w:pos="0"/>
        </w:tabs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>Слайд</w:t>
      </w:r>
    </w:p>
    <w:p w:rsidR="006C23BA" w:rsidRPr="00D411C4" w:rsidRDefault="00130E48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>1.</w:t>
      </w:r>
      <w:r w:rsidR="006C23BA" w:rsidRPr="00D411C4">
        <w:rPr>
          <w:sz w:val="32"/>
          <w:szCs w:val="32"/>
        </w:rPr>
        <w:t xml:space="preserve">Всероссийская </w:t>
      </w:r>
      <w:r w:rsidR="008F7934" w:rsidRPr="00D411C4">
        <w:rPr>
          <w:sz w:val="32"/>
          <w:szCs w:val="32"/>
        </w:rPr>
        <w:t>олимпиада школьников входит все больше в ре</w:t>
      </w:r>
      <w:r w:rsidR="008F7934" w:rsidRPr="00D411C4">
        <w:rPr>
          <w:sz w:val="32"/>
          <w:szCs w:val="32"/>
        </w:rPr>
        <w:t>г</w:t>
      </w:r>
      <w:r w:rsidR="008F7934" w:rsidRPr="00D411C4">
        <w:rPr>
          <w:sz w:val="32"/>
          <w:szCs w:val="32"/>
        </w:rPr>
        <w:t xml:space="preserve">ламентированный режим: время проведения, подготовка заданий и </w:t>
      </w:r>
      <w:r w:rsidR="00394D0F" w:rsidRPr="00D411C4">
        <w:rPr>
          <w:sz w:val="32"/>
          <w:szCs w:val="32"/>
        </w:rPr>
        <w:t>их рассылка</w:t>
      </w:r>
      <w:r w:rsidR="008F7934" w:rsidRPr="00D411C4">
        <w:rPr>
          <w:sz w:val="32"/>
          <w:szCs w:val="32"/>
        </w:rPr>
        <w:t xml:space="preserve">, </w:t>
      </w:r>
      <w:proofErr w:type="spellStart"/>
      <w:r w:rsidR="008F7934" w:rsidRPr="00D411C4">
        <w:rPr>
          <w:sz w:val="32"/>
          <w:szCs w:val="32"/>
        </w:rPr>
        <w:t>рейтингование</w:t>
      </w:r>
      <w:proofErr w:type="spellEnd"/>
      <w:r w:rsidR="008F7934" w:rsidRPr="00D411C4">
        <w:rPr>
          <w:sz w:val="32"/>
          <w:szCs w:val="32"/>
        </w:rPr>
        <w:t xml:space="preserve"> работ и т.д. Уходит постепенно в пр</w:t>
      </w:r>
      <w:r w:rsidR="008F7934" w:rsidRPr="00D411C4">
        <w:rPr>
          <w:sz w:val="32"/>
          <w:szCs w:val="32"/>
        </w:rPr>
        <w:t>о</w:t>
      </w:r>
      <w:r w:rsidR="008F7934" w:rsidRPr="00D411C4">
        <w:rPr>
          <w:sz w:val="32"/>
          <w:szCs w:val="32"/>
        </w:rPr>
        <w:t>шлое принцип «Чем больше от ОО, тем лучше». Во главу угла ст</w:t>
      </w:r>
      <w:r w:rsidR="008F7934" w:rsidRPr="00D411C4">
        <w:rPr>
          <w:sz w:val="32"/>
          <w:szCs w:val="32"/>
        </w:rPr>
        <w:t>а</w:t>
      </w:r>
      <w:r w:rsidR="008F7934" w:rsidRPr="00D411C4">
        <w:rPr>
          <w:sz w:val="32"/>
          <w:szCs w:val="32"/>
        </w:rPr>
        <w:t xml:space="preserve">виться качество и эффективность участия как на уровне ОО, города и края. </w:t>
      </w:r>
    </w:p>
    <w:p w:rsidR="00E5056B" w:rsidRPr="00D411C4" w:rsidRDefault="008F7934" w:rsidP="00D411C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411C4">
        <w:rPr>
          <w:rFonts w:ascii="Times New Roman" w:eastAsia="Times New Roman" w:hAnsi="Times New Roman" w:cs="Times New Roman"/>
          <w:sz w:val="32"/>
          <w:szCs w:val="32"/>
        </w:rPr>
        <w:lastRenderedPageBreak/>
        <w:t>Анализируя  данные за последние годы  можно наблюдать</w:t>
      </w:r>
      <w:r w:rsidR="00F84BE2" w:rsidRPr="00D411C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полож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тельную динамику изменения результатов (эффективности) участия на муниципальном этапе всероссийской олимпиады школьников. Лидерами по общему количеству победителей и призёров на мун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ципальном этапе </w:t>
      </w:r>
      <w:proofErr w:type="spellStart"/>
      <w:r w:rsidRPr="00D411C4">
        <w:rPr>
          <w:rFonts w:ascii="Times New Roman" w:eastAsia="Times New Roman" w:hAnsi="Times New Roman" w:cs="Times New Roman"/>
          <w:sz w:val="32"/>
          <w:szCs w:val="32"/>
        </w:rPr>
        <w:t>ВсОШ</w:t>
      </w:r>
      <w:proofErr w:type="spellEnd"/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 за прошедший учебный год являются: МБОУ «СОШ № 2», МБОУ «СОШ № 6»; МБОУ «СОШ №9», МБОУ «Ли</w:t>
      </w:r>
      <w:r w:rsidR="00F84BE2" w:rsidRPr="00D411C4">
        <w:rPr>
          <w:rFonts w:ascii="Times New Roman" w:eastAsia="Times New Roman" w:hAnsi="Times New Roman" w:cs="Times New Roman"/>
          <w:sz w:val="32"/>
          <w:szCs w:val="32"/>
        </w:rPr>
        <w:t>цей».</w:t>
      </w:r>
    </w:p>
    <w:p w:rsidR="0027404C" w:rsidRPr="00D411C4" w:rsidRDefault="0027404C" w:rsidP="00D411C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eastAsia="Times New Roman" w:hAnsi="Times New Roman" w:cs="Times New Roman"/>
          <w:sz w:val="32"/>
          <w:szCs w:val="32"/>
        </w:rPr>
        <w:t>лайд</w:t>
      </w:r>
    </w:p>
    <w:p w:rsidR="00F84BE2" w:rsidRPr="00D411C4" w:rsidRDefault="00130E48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="00F84BE2" w:rsidRPr="00D411C4">
        <w:rPr>
          <w:rFonts w:ascii="Times New Roman" w:hAnsi="Times New Roman" w:cs="Times New Roman"/>
          <w:sz w:val="32"/>
          <w:szCs w:val="32"/>
        </w:rPr>
        <w:t>Эффективность участия в краевом этапе олимпиад выросла в 2 раза. 6 призе</w:t>
      </w:r>
      <w:r w:rsidR="001B52CC" w:rsidRPr="00D411C4">
        <w:rPr>
          <w:rFonts w:ascii="Times New Roman" w:hAnsi="Times New Roman" w:cs="Times New Roman"/>
          <w:sz w:val="32"/>
          <w:szCs w:val="32"/>
        </w:rPr>
        <w:t>ров (география, история, обществознание, химия, ф</w:t>
      </w:r>
      <w:r w:rsidR="001B52CC" w:rsidRPr="00D411C4">
        <w:rPr>
          <w:rFonts w:ascii="Times New Roman" w:hAnsi="Times New Roman" w:cs="Times New Roman"/>
          <w:sz w:val="32"/>
          <w:szCs w:val="32"/>
        </w:rPr>
        <w:t>и</w:t>
      </w:r>
      <w:r w:rsidR="001B52CC" w:rsidRPr="00D411C4">
        <w:rPr>
          <w:rFonts w:ascii="Times New Roman" w:hAnsi="Times New Roman" w:cs="Times New Roman"/>
          <w:sz w:val="32"/>
          <w:szCs w:val="32"/>
        </w:rPr>
        <w:t xml:space="preserve">зика, информатика) - </w:t>
      </w:r>
      <w:r w:rsidR="00F84BE2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27404C" w:rsidRPr="00D411C4">
        <w:rPr>
          <w:rFonts w:ascii="Times New Roman" w:hAnsi="Times New Roman" w:cs="Times New Roman"/>
          <w:sz w:val="32"/>
          <w:szCs w:val="32"/>
        </w:rPr>
        <w:t>это учащиеся МБОУ «СОШ  № 9» – Жура</w:t>
      </w:r>
      <w:r w:rsidR="0027404C" w:rsidRPr="00D411C4">
        <w:rPr>
          <w:rFonts w:ascii="Times New Roman" w:hAnsi="Times New Roman" w:cs="Times New Roman"/>
          <w:sz w:val="32"/>
          <w:szCs w:val="32"/>
        </w:rPr>
        <w:t>в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лев Михаил, Лицей – Самойлов Д., </w:t>
      </w:r>
      <w:proofErr w:type="spellStart"/>
      <w:r w:rsidR="0027404C" w:rsidRPr="00D411C4">
        <w:rPr>
          <w:rFonts w:ascii="Times New Roman" w:hAnsi="Times New Roman" w:cs="Times New Roman"/>
          <w:sz w:val="32"/>
          <w:szCs w:val="32"/>
        </w:rPr>
        <w:t>Дергачева</w:t>
      </w:r>
      <w:proofErr w:type="spellEnd"/>
      <w:r w:rsidR="0027404C" w:rsidRPr="00D411C4">
        <w:rPr>
          <w:rFonts w:ascii="Times New Roman" w:hAnsi="Times New Roman" w:cs="Times New Roman"/>
          <w:sz w:val="32"/>
          <w:szCs w:val="32"/>
        </w:rPr>
        <w:t xml:space="preserve"> Анна. И их у</w:t>
      </w:r>
      <w:r w:rsidR="001B52CC" w:rsidRPr="00D411C4">
        <w:rPr>
          <w:rFonts w:ascii="Times New Roman" w:hAnsi="Times New Roman" w:cs="Times New Roman"/>
          <w:sz w:val="32"/>
          <w:szCs w:val="32"/>
        </w:rPr>
        <w:t xml:space="preserve">чителя </w:t>
      </w:r>
      <w:proofErr w:type="gramStart"/>
      <w:r w:rsidR="0027404C" w:rsidRPr="00D411C4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27404C" w:rsidRPr="00D411C4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="0027404C" w:rsidRPr="00D411C4">
        <w:rPr>
          <w:rFonts w:ascii="Times New Roman" w:hAnsi="Times New Roman" w:cs="Times New Roman"/>
          <w:sz w:val="32"/>
          <w:szCs w:val="32"/>
        </w:rPr>
        <w:t>ожедо</w:t>
      </w:r>
      <w:r w:rsidR="00394D0F" w:rsidRPr="00D411C4">
        <w:rPr>
          <w:rFonts w:ascii="Times New Roman" w:hAnsi="Times New Roman" w:cs="Times New Roman"/>
          <w:sz w:val="32"/>
          <w:szCs w:val="32"/>
        </w:rPr>
        <w:t>мова</w:t>
      </w:r>
      <w:proofErr w:type="spellEnd"/>
      <w:r w:rsidR="00394D0F" w:rsidRPr="00D411C4">
        <w:rPr>
          <w:rFonts w:ascii="Times New Roman" w:hAnsi="Times New Roman" w:cs="Times New Roman"/>
          <w:sz w:val="32"/>
          <w:szCs w:val="32"/>
        </w:rPr>
        <w:t xml:space="preserve"> Н</w:t>
      </w:r>
      <w:r w:rsidR="0027404C" w:rsidRPr="00D411C4">
        <w:rPr>
          <w:rFonts w:ascii="Times New Roman" w:hAnsi="Times New Roman" w:cs="Times New Roman"/>
          <w:sz w:val="32"/>
          <w:szCs w:val="32"/>
        </w:rPr>
        <w:t>.А.,</w:t>
      </w:r>
      <w:r w:rsidR="00394D0F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404C" w:rsidRPr="00D411C4">
        <w:rPr>
          <w:rFonts w:ascii="Times New Roman" w:hAnsi="Times New Roman" w:cs="Times New Roman"/>
          <w:sz w:val="32"/>
          <w:szCs w:val="32"/>
        </w:rPr>
        <w:t>Почекутова</w:t>
      </w:r>
      <w:proofErr w:type="spellEnd"/>
      <w:r w:rsidR="0027404C" w:rsidRPr="00D411C4">
        <w:rPr>
          <w:rFonts w:ascii="Times New Roman" w:hAnsi="Times New Roman" w:cs="Times New Roman"/>
          <w:sz w:val="32"/>
          <w:szCs w:val="32"/>
        </w:rPr>
        <w:t xml:space="preserve"> Л.А., </w:t>
      </w:r>
      <w:proofErr w:type="spellStart"/>
      <w:r w:rsidR="0027404C" w:rsidRPr="00D411C4">
        <w:rPr>
          <w:rFonts w:ascii="Times New Roman" w:hAnsi="Times New Roman" w:cs="Times New Roman"/>
          <w:sz w:val="32"/>
          <w:szCs w:val="32"/>
        </w:rPr>
        <w:t>Акуленко</w:t>
      </w:r>
      <w:proofErr w:type="spellEnd"/>
      <w:r w:rsidR="0027404C" w:rsidRPr="00D411C4">
        <w:rPr>
          <w:rFonts w:ascii="Times New Roman" w:hAnsi="Times New Roman" w:cs="Times New Roman"/>
          <w:sz w:val="32"/>
          <w:szCs w:val="32"/>
        </w:rPr>
        <w:t xml:space="preserve"> С.И.,</w:t>
      </w:r>
      <w:r w:rsidR="00394D0F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7404C" w:rsidRPr="00D411C4">
        <w:rPr>
          <w:rFonts w:ascii="Times New Roman" w:hAnsi="Times New Roman" w:cs="Times New Roman"/>
          <w:sz w:val="32"/>
          <w:szCs w:val="32"/>
        </w:rPr>
        <w:t>Кайрыш</w:t>
      </w:r>
      <w:proofErr w:type="spellEnd"/>
      <w:r w:rsidR="0027404C" w:rsidRPr="00D411C4">
        <w:rPr>
          <w:rFonts w:ascii="Times New Roman" w:hAnsi="Times New Roman" w:cs="Times New Roman"/>
          <w:sz w:val="32"/>
          <w:szCs w:val="32"/>
        </w:rPr>
        <w:t xml:space="preserve">  Ю.М., Кравченко Евгений Александрович.</w:t>
      </w:r>
    </w:p>
    <w:p w:rsidR="00101E3A" w:rsidRPr="00D411C4" w:rsidRDefault="0027404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130E48" w:rsidRPr="00D411C4">
        <w:rPr>
          <w:rFonts w:ascii="Times New Roman" w:hAnsi="Times New Roman" w:cs="Times New Roman"/>
          <w:sz w:val="32"/>
          <w:szCs w:val="32"/>
        </w:rPr>
        <w:t xml:space="preserve">  </w:t>
      </w:r>
      <w:r w:rsidR="00F84BE2" w:rsidRPr="00D411C4">
        <w:rPr>
          <w:rFonts w:ascii="Times New Roman" w:hAnsi="Times New Roman" w:cs="Times New Roman"/>
          <w:sz w:val="32"/>
          <w:szCs w:val="32"/>
        </w:rPr>
        <w:t xml:space="preserve">Основными нашими партнерами остаются </w:t>
      </w:r>
      <w:r w:rsidR="001B52CC" w:rsidRPr="00D411C4">
        <w:rPr>
          <w:rFonts w:ascii="Times New Roman" w:hAnsi="Times New Roman" w:cs="Times New Roman"/>
          <w:sz w:val="32"/>
          <w:szCs w:val="32"/>
        </w:rPr>
        <w:t>КГАОУ «Школа ко</w:t>
      </w:r>
      <w:r w:rsidR="001B52CC" w:rsidRPr="00D411C4">
        <w:rPr>
          <w:rFonts w:ascii="Times New Roman" w:hAnsi="Times New Roman" w:cs="Times New Roman"/>
          <w:sz w:val="32"/>
          <w:szCs w:val="32"/>
        </w:rPr>
        <w:t>с</w:t>
      </w:r>
      <w:r w:rsidR="001B52CC" w:rsidRPr="00D411C4">
        <w:rPr>
          <w:rFonts w:ascii="Times New Roman" w:hAnsi="Times New Roman" w:cs="Times New Roman"/>
          <w:sz w:val="32"/>
          <w:szCs w:val="32"/>
        </w:rPr>
        <w:t>монавтики», ИШ «Олимп».</w:t>
      </w:r>
    </w:p>
    <w:p w:rsidR="0027404C" w:rsidRPr="00D411C4" w:rsidRDefault="0027404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101E3A" w:rsidRPr="00D411C4" w:rsidRDefault="001B52CC" w:rsidP="00D411C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Ос</w:t>
      </w:r>
      <w:r w:rsidR="00394D0F" w:rsidRPr="00D411C4">
        <w:rPr>
          <w:rFonts w:ascii="Times New Roman" w:hAnsi="Times New Roman" w:cs="Times New Roman"/>
          <w:sz w:val="32"/>
          <w:szCs w:val="32"/>
        </w:rPr>
        <w:t>тановлюсь еще на одной площадке</w:t>
      </w:r>
      <w:r w:rsidR="0027404C" w:rsidRPr="00D411C4">
        <w:rPr>
          <w:rFonts w:ascii="Times New Roman" w:hAnsi="Times New Roman" w:cs="Times New Roman"/>
          <w:sz w:val="32"/>
          <w:szCs w:val="32"/>
        </w:rPr>
        <w:t>, которая создав</w:t>
      </w:r>
      <w:r w:rsidR="00394D0F" w:rsidRPr="00D411C4">
        <w:rPr>
          <w:rFonts w:ascii="Times New Roman" w:hAnsi="Times New Roman" w:cs="Times New Roman"/>
          <w:sz w:val="32"/>
          <w:szCs w:val="32"/>
        </w:rPr>
        <w:t>а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лась в рамках стратегии развития математического образования </w:t>
      </w:r>
      <w:r w:rsidRPr="00D411C4">
        <w:rPr>
          <w:rFonts w:ascii="Times New Roman" w:hAnsi="Times New Roman" w:cs="Times New Roman"/>
          <w:sz w:val="32"/>
          <w:szCs w:val="32"/>
        </w:rPr>
        <w:t xml:space="preserve">- </w:t>
      </w:r>
      <w:r w:rsidRPr="00D411C4">
        <w:rPr>
          <w:rFonts w:ascii="Times New Roman" w:hAnsi="Times New Roman" w:cs="Times New Roman"/>
          <w:b/>
          <w:sz w:val="32"/>
          <w:szCs w:val="32"/>
        </w:rPr>
        <w:t>Мун</w:t>
      </w:r>
      <w:r w:rsidRPr="00D411C4">
        <w:rPr>
          <w:rFonts w:ascii="Times New Roman" w:hAnsi="Times New Roman" w:cs="Times New Roman"/>
          <w:b/>
          <w:sz w:val="32"/>
          <w:szCs w:val="32"/>
        </w:rPr>
        <w:t>и</w:t>
      </w:r>
      <w:r w:rsidRPr="00D411C4">
        <w:rPr>
          <w:rFonts w:ascii="Times New Roman" w:hAnsi="Times New Roman" w:cs="Times New Roman"/>
          <w:b/>
          <w:sz w:val="32"/>
          <w:szCs w:val="32"/>
        </w:rPr>
        <w:t xml:space="preserve">ципальный математический турнир, который имеет 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Pr="00D411C4">
        <w:rPr>
          <w:rFonts w:ascii="Times New Roman" w:hAnsi="Times New Roman" w:cs="Times New Roman"/>
          <w:sz w:val="32"/>
          <w:szCs w:val="32"/>
        </w:rPr>
        <w:t xml:space="preserve">математическую направленность, а также включает 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еще и </w:t>
      </w:r>
      <w:r w:rsidRPr="00D411C4">
        <w:rPr>
          <w:rFonts w:ascii="Times New Roman" w:hAnsi="Times New Roman" w:cs="Times New Roman"/>
          <w:sz w:val="32"/>
          <w:szCs w:val="32"/>
        </w:rPr>
        <w:t>с</w:t>
      </w:r>
      <w:r w:rsidR="0027404C" w:rsidRPr="00D411C4">
        <w:rPr>
          <w:rFonts w:ascii="Times New Roman" w:hAnsi="Times New Roman" w:cs="Times New Roman"/>
          <w:sz w:val="32"/>
          <w:szCs w:val="32"/>
        </w:rPr>
        <w:t>межные области других дисциплин</w:t>
      </w:r>
      <w:r w:rsidRPr="00D411C4">
        <w:rPr>
          <w:rFonts w:ascii="Times New Roman" w:hAnsi="Times New Roman" w:cs="Times New Roman"/>
          <w:sz w:val="32"/>
          <w:szCs w:val="32"/>
        </w:rPr>
        <w:t>. Задания Турнира ориентированы на школьников 7-8 классов. Партнером является - кафедра высшей м</w:t>
      </w:r>
      <w:r w:rsidRPr="00D411C4">
        <w:rPr>
          <w:rFonts w:ascii="Times New Roman" w:hAnsi="Times New Roman" w:cs="Times New Roman"/>
          <w:sz w:val="32"/>
          <w:szCs w:val="32"/>
        </w:rPr>
        <w:t>а</w:t>
      </w:r>
      <w:r w:rsidRPr="00D411C4">
        <w:rPr>
          <w:rFonts w:ascii="Times New Roman" w:hAnsi="Times New Roman" w:cs="Times New Roman"/>
          <w:sz w:val="32"/>
          <w:szCs w:val="32"/>
        </w:rPr>
        <w:t xml:space="preserve">тематики и информатики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Лесосибирского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педагогического инст</w:t>
      </w:r>
      <w:r w:rsidRPr="00D411C4">
        <w:rPr>
          <w:rFonts w:ascii="Times New Roman" w:hAnsi="Times New Roman" w:cs="Times New Roman"/>
          <w:sz w:val="32"/>
          <w:szCs w:val="32"/>
        </w:rPr>
        <w:t>и</w:t>
      </w:r>
      <w:r w:rsidRPr="00D411C4">
        <w:rPr>
          <w:rFonts w:ascii="Times New Roman" w:hAnsi="Times New Roman" w:cs="Times New Roman"/>
          <w:sz w:val="32"/>
          <w:szCs w:val="32"/>
        </w:rPr>
        <w:t>тута филиала СФУ. За послед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ние три года мы </w:t>
      </w:r>
      <w:r w:rsidRPr="00D411C4">
        <w:rPr>
          <w:rFonts w:ascii="Times New Roman" w:hAnsi="Times New Roman" w:cs="Times New Roman"/>
          <w:sz w:val="32"/>
          <w:szCs w:val="32"/>
        </w:rPr>
        <w:t>впервые смогли пр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 xml:space="preserve">вести 2 тура, что говорит о более серьезной работе </w:t>
      </w:r>
      <w:r w:rsidR="00394D0F" w:rsidRPr="00D411C4">
        <w:rPr>
          <w:rFonts w:ascii="Times New Roman" w:hAnsi="Times New Roman" w:cs="Times New Roman"/>
          <w:sz w:val="32"/>
          <w:szCs w:val="32"/>
        </w:rPr>
        <w:t xml:space="preserve">в </w:t>
      </w:r>
      <w:r w:rsidRPr="00D411C4">
        <w:rPr>
          <w:rFonts w:ascii="Times New Roman" w:hAnsi="Times New Roman" w:cs="Times New Roman"/>
          <w:sz w:val="32"/>
          <w:szCs w:val="32"/>
        </w:rPr>
        <w:t>ОО по данн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>му направлению. В отборочном этапе, приняли участие 65 учащи</w:t>
      </w:r>
      <w:r w:rsidRPr="00D411C4">
        <w:rPr>
          <w:rFonts w:ascii="Times New Roman" w:hAnsi="Times New Roman" w:cs="Times New Roman"/>
          <w:sz w:val="32"/>
          <w:szCs w:val="32"/>
        </w:rPr>
        <w:t>х</w:t>
      </w:r>
      <w:r w:rsidRPr="00D411C4">
        <w:rPr>
          <w:rFonts w:ascii="Times New Roman" w:hAnsi="Times New Roman" w:cs="Times New Roman"/>
          <w:sz w:val="32"/>
          <w:szCs w:val="32"/>
        </w:rPr>
        <w:t>ся. По количеству набранных баллов в муниципальный этап   пр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 xml:space="preserve">шли 10 учащихся из МБОУ «СОШ № 2», МБОУ «СОШ № 9», МБОУ «СОШ № 4», МБОУ «СОШ 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№ 18», МБОУ «ООШ № 5». Наибольшее количество баллов набрал учащийся МБОУ </w:t>
      </w:r>
      <w:r w:rsidR="00394D0F" w:rsidRPr="00D411C4">
        <w:rPr>
          <w:rFonts w:ascii="Times New Roman" w:hAnsi="Times New Roman" w:cs="Times New Roman"/>
          <w:sz w:val="32"/>
          <w:szCs w:val="32"/>
        </w:rPr>
        <w:t>«</w:t>
      </w:r>
      <w:r w:rsidR="009A6AB4" w:rsidRPr="00D411C4">
        <w:rPr>
          <w:rFonts w:ascii="Times New Roman" w:hAnsi="Times New Roman" w:cs="Times New Roman"/>
          <w:sz w:val="32"/>
          <w:szCs w:val="32"/>
        </w:rPr>
        <w:t>СОШ № 4</w:t>
      </w:r>
      <w:r w:rsidR="00394D0F" w:rsidRPr="00D411C4">
        <w:rPr>
          <w:rFonts w:ascii="Times New Roman" w:hAnsi="Times New Roman" w:cs="Times New Roman"/>
          <w:sz w:val="32"/>
          <w:szCs w:val="32"/>
        </w:rPr>
        <w:t>»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Стецюк Владимир. Лучшим проектом признан проект команды 7 класса: Юдин Давид, Студенов Артем МБОУ «СОШ №18», Горб</w:t>
      </w:r>
      <w:r w:rsidR="009A6AB4" w:rsidRPr="00D411C4">
        <w:rPr>
          <w:rFonts w:ascii="Times New Roman" w:hAnsi="Times New Roman" w:cs="Times New Roman"/>
          <w:sz w:val="32"/>
          <w:szCs w:val="32"/>
        </w:rPr>
        <w:t>у</w:t>
      </w:r>
      <w:r w:rsidR="009A6AB4"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нов Егор,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Стасюк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Максим,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Гайнуллин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 xml:space="preserve"> Тимур МБОУ «ООШ №5»,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Золина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Анастасия МБОУ «СОШ №2»</w:t>
      </w:r>
    </w:p>
    <w:p w:rsidR="0027404C" w:rsidRPr="00D411C4" w:rsidRDefault="0027404C" w:rsidP="00D411C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7404C" w:rsidRPr="00D411C4" w:rsidRDefault="0027404C" w:rsidP="00D411C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9A6AB4" w:rsidRPr="00D411C4" w:rsidRDefault="00394D0F" w:rsidP="00D411C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Первая </w:t>
      </w:r>
      <w:r w:rsidR="0027404C" w:rsidRPr="00D411C4">
        <w:rPr>
          <w:rFonts w:ascii="Times New Roman" w:hAnsi="Times New Roman" w:cs="Times New Roman"/>
          <w:sz w:val="32"/>
          <w:szCs w:val="32"/>
        </w:rPr>
        <w:t xml:space="preserve"> городская интенсивная школа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«Территория успе</w:t>
      </w:r>
      <w:r w:rsidRPr="00D411C4">
        <w:rPr>
          <w:rFonts w:ascii="Times New Roman" w:hAnsi="Times New Roman" w:cs="Times New Roman"/>
          <w:sz w:val="32"/>
          <w:szCs w:val="32"/>
        </w:rPr>
        <w:t>ха»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проходила в июне 2018. В её работе приняли участие восемь обр</w:t>
      </w:r>
      <w:r w:rsidR="009A6AB4" w:rsidRPr="00D411C4">
        <w:rPr>
          <w:rFonts w:ascii="Times New Roman" w:hAnsi="Times New Roman" w:cs="Times New Roman"/>
          <w:sz w:val="32"/>
          <w:szCs w:val="32"/>
        </w:rPr>
        <w:t>а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зовательных учреждений города в составе 70 школьников 5-8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. и 22 педагога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A6AB4" w:rsidRPr="00D411C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9A6AB4" w:rsidRPr="00D411C4">
        <w:rPr>
          <w:rFonts w:ascii="Times New Roman" w:hAnsi="Times New Roman" w:cs="Times New Roman"/>
          <w:sz w:val="32"/>
          <w:szCs w:val="32"/>
        </w:rPr>
        <w:t>ьютора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. Подготовку, формиро</w:t>
      </w:r>
      <w:r w:rsidRPr="00D411C4">
        <w:rPr>
          <w:rFonts w:ascii="Times New Roman" w:hAnsi="Times New Roman" w:cs="Times New Roman"/>
          <w:sz w:val="32"/>
          <w:szCs w:val="32"/>
        </w:rPr>
        <w:t>вание,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реализацию с</w:t>
      </w:r>
      <w:r w:rsidR="009A6AB4" w:rsidRPr="00D411C4">
        <w:rPr>
          <w:rFonts w:ascii="Times New Roman" w:hAnsi="Times New Roman" w:cs="Times New Roman"/>
          <w:sz w:val="32"/>
          <w:szCs w:val="32"/>
        </w:rPr>
        <w:t>о</w:t>
      </w:r>
      <w:r w:rsidR="009A6AB4" w:rsidRPr="00D411C4">
        <w:rPr>
          <w:rFonts w:ascii="Times New Roman" w:hAnsi="Times New Roman" w:cs="Times New Roman"/>
          <w:sz w:val="32"/>
          <w:szCs w:val="32"/>
        </w:rPr>
        <w:t>держа</w:t>
      </w:r>
      <w:r w:rsidRPr="00D411C4">
        <w:rPr>
          <w:rFonts w:ascii="Times New Roman" w:hAnsi="Times New Roman" w:cs="Times New Roman"/>
          <w:sz w:val="32"/>
          <w:szCs w:val="32"/>
        </w:rPr>
        <w:t xml:space="preserve">ния интенсивной школы провела  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проектная группа педаг</w:t>
      </w:r>
      <w:r w:rsidR="009A6AB4" w:rsidRPr="00D411C4">
        <w:rPr>
          <w:rFonts w:ascii="Times New Roman" w:hAnsi="Times New Roman" w:cs="Times New Roman"/>
          <w:sz w:val="32"/>
          <w:szCs w:val="32"/>
        </w:rPr>
        <w:t>о</w:t>
      </w:r>
      <w:r w:rsidR="009A6AB4" w:rsidRPr="00D411C4">
        <w:rPr>
          <w:rFonts w:ascii="Times New Roman" w:hAnsi="Times New Roman" w:cs="Times New Roman"/>
          <w:sz w:val="32"/>
          <w:szCs w:val="32"/>
        </w:rPr>
        <w:t>гов нашего города.</w:t>
      </w:r>
    </w:p>
    <w:p w:rsidR="009A6AB4" w:rsidRPr="00D411C4" w:rsidRDefault="00394D0F" w:rsidP="00D41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 </w:t>
      </w:r>
      <w:r w:rsidR="009A6AB4" w:rsidRPr="00D411C4">
        <w:rPr>
          <w:rFonts w:ascii="Times New Roman" w:hAnsi="Times New Roman" w:cs="Times New Roman"/>
          <w:sz w:val="32"/>
          <w:szCs w:val="32"/>
        </w:rPr>
        <w:t>Отличительной особенностью д</w:t>
      </w:r>
      <w:r w:rsidRPr="00D411C4">
        <w:rPr>
          <w:rFonts w:ascii="Times New Roman" w:hAnsi="Times New Roman" w:cs="Times New Roman"/>
          <w:sz w:val="32"/>
          <w:szCs w:val="32"/>
        </w:rPr>
        <w:t>анного проекта стал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системный подход к организации работы через сетевое взаимодействие пед</w:t>
      </w:r>
      <w:r w:rsidR="009A6AB4" w:rsidRPr="00D411C4">
        <w:rPr>
          <w:rFonts w:ascii="Times New Roman" w:hAnsi="Times New Roman" w:cs="Times New Roman"/>
          <w:sz w:val="32"/>
          <w:szCs w:val="32"/>
        </w:rPr>
        <w:t>а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гогов разных образовательных учреждений со всеми участниками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интенсива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. Реализованы четыре профильных направления: гуман</w:t>
      </w:r>
      <w:r w:rsidR="009A6AB4" w:rsidRPr="00D411C4">
        <w:rPr>
          <w:rFonts w:ascii="Times New Roman" w:hAnsi="Times New Roman" w:cs="Times New Roman"/>
          <w:sz w:val="32"/>
          <w:szCs w:val="32"/>
        </w:rPr>
        <w:t>и</w:t>
      </w:r>
      <w:r w:rsidR="009A6AB4" w:rsidRPr="00D411C4">
        <w:rPr>
          <w:rFonts w:ascii="Times New Roman" w:hAnsi="Times New Roman" w:cs="Times New Roman"/>
          <w:sz w:val="32"/>
          <w:szCs w:val="32"/>
        </w:rPr>
        <w:t>тарное, биологическое, физико-математическое и для школы № 5 и № 6 – английский язык. Проект предполагал изменение форм орг</w:t>
      </w:r>
      <w:r w:rsidR="009A6AB4" w:rsidRPr="00D411C4">
        <w:rPr>
          <w:rFonts w:ascii="Times New Roman" w:hAnsi="Times New Roman" w:cs="Times New Roman"/>
          <w:sz w:val="32"/>
          <w:szCs w:val="32"/>
        </w:rPr>
        <w:t>а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низации управления подготовкой к олимпиадному движению и проектно-исследовательской деятельности. Городской проектной группой, куда вошли методисты МИМЦ и лучшие педагоги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Лес</w:t>
      </w:r>
      <w:r w:rsidR="009A6AB4" w:rsidRPr="00D411C4">
        <w:rPr>
          <w:rFonts w:ascii="Times New Roman" w:hAnsi="Times New Roman" w:cs="Times New Roman"/>
          <w:sz w:val="32"/>
          <w:szCs w:val="32"/>
        </w:rPr>
        <w:t>о</w:t>
      </w:r>
      <w:r w:rsidR="009A6AB4" w:rsidRPr="00D411C4">
        <w:rPr>
          <w:rFonts w:ascii="Times New Roman" w:hAnsi="Times New Roman" w:cs="Times New Roman"/>
          <w:sz w:val="32"/>
          <w:szCs w:val="32"/>
        </w:rPr>
        <w:t>сибирска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, проделана огромная работа.  Был реализован принцип с</w:t>
      </w:r>
      <w:r w:rsidR="009A6AB4" w:rsidRPr="00D411C4">
        <w:rPr>
          <w:rFonts w:ascii="Times New Roman" w:hAnsi="Times New Roman" w:cs="Times New Roman"/>
          <w:sz w:val="32"/>
          <w:szCs w:val="32"/>
        </w:rPr>
        <w:t>е</w:t>
      </w:r>
      <w:r w:rsidRPr="00D411C4">
        <w:rPr>
          <w:rFonts w:ascii="Times New Roman" w:hAnsi="Times New Roman" w:cs="Times New Roman"/>
          <w:sz w:val="32"/>
          <w:szCs w:val="32"/>
        </w:rPr>
        <w:t>тевого взаимодействия -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ресурс о</w:t>
      </w:r>
      <w:r w:rsidRPr="00D411C4">
        <w:rPr>
          <w:rFonts w:ascii="Times New Roman" w:hAnsi="Times New Roman" w:cs="Times New Roman"/>
          <w:sz w:val="32"/>
          <w:szCs w:val="32"/>
        </w:rPr>
        <w:t>тдельно взятых  учителей был объ</w:t>
      </w:r>
      <w:r w:rsidR="009A6AB4" w:rsidRPr="00D411C4">
        <w:rPr>
          <w:rFonts w:ascii="Times New Roman" w:hAnsi="Times New Roman" w:cs="Times New Roman"/>
          <w:sz w:val="32"/>
          <w:szCs w:val="32"/>
        </w:rPr>
        <w:t>е</w:t>
      </w:r>
      <w:r w:rsidRPr="00D411C4">
        <w:rPr>
          <w:rFonts w:ascii="Times New Roman" w:hAnsi="Times New Roman" w:cs="Times New Roman"/>
          <w:sz w:val="32"/>
          <w:szCs w:val="32"/>
        </w:rPr>
        <w:t>динен для наш</w:t>
      </w:r>
      <w:r w:rsidR="009A6AB4" w:rsidRPr="00D411C4">
        <w:rPr>
          <w:rFonts w:ascii="Times New Roman" w:hAnsi="Times New Roman" w:cs="Times New Roman"/>
          <w:sz w:val="32"/>
          <w:szCs w:val="32"/>
        </w:rPr>
        <w:t>их учащих</w:t>
      </w:r>
      <w:r w:rsidR="00A7164E" w:rsidRPr="00D411C4">
        <w:rPr>
          <w:rFonts w:ascii="Times New Roman" w:hAnsi="Times New Roman" w:cs="Times New Roman"/>
          <w:sz w:val="32"/>
          <w:szCs w:val="32"/>
        </w:rPr>
        <w:t xml:space="preserve">ся; реализовалась форма </w:t>
      </w:r>
      <w:proofErr w:type="spellStart"/>
      <w:r w:rsidR="00A7164E" w:rsidRPr="00D411C4">
        <w:rPr>
          <w:rFonts w:ascii="Times New Roman" w:hAnsi="Times New Roman" w:cs="Times New Roman"/>
          <w:sz w:val="32"/>
          <w:szCs w:val="32"/>
        </w:rPr>
        <w:t>безконтак</w:t>
      </w:r>
      <w:r w:rsidR="00A7164E" w:rsidRPr="00D411C4">
        <w:rPr>
          <w:rFonts w:ascii="Times New Roman" w:hAnsi="Times New Roman" w:cs="Times New Roman"/>
          <w:sz w:val="32"/>
          <w:szCs w:val="32"/>
        </w:rPr>
        <w:t>т</w:t>
      </w:r>
      <w:r w:rsidR="00A7164E" w:rsidRPr="00D411C4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="00A7164E" w:rsidRPr="00D411C4">
        <w:rPr>
          <w:rFonts w:ascii="Times New Roman" w:hAnsi="Times New Roman" w:cs="Times New Roman"/>
          <w:sz w:val="32"/>
          <w:szCs w:val="32"/>
        </w:rPr>
        <w:t xml:space="preserve"> общения куратора и учащегося через интернет, принцип к</w:t>
      </w:r>
      <w:r w:rsidR="00A7164E" w:rsidRPr="00D411C4">
        <w:rPr>
          <w:rFonts w:ascii="Times New Roman" w:hAnsi="Times New Roman" w:cs="Times New Roman"/>
          <w:sz w:val="32"/>
          <w:szCs w:val="32"/>
        </w:rPr>
        <w:t>о</w:t>
      </w:r>
      <w:r w:rsidR="00A7164E" w:rsidRPr="00D411C4">
        <w:rPr>
          <w:rFonts w:ascii="Times New Roman" w:hAnsi="Times New Roman" w:cs="Times New Roman"/>
          <w:sz w:val="32"/>
          <w:szCs w:val="32"/>
        </w:rPr>
        <w:t xml:space="preserve">мандной работы. Главное – мы смогли сформировать коллектив единомышленников </w:t>
      </w:r>
      <w:proofErr w:type="gramStart"/>
      <w:r w:rsidR="00A7164E" w:rsidRPr="00D411C4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A7164E" w:rsidRPr="00D411C4">
        <w:rPr>
          <w:rFonts w:ascii="Times New Roman" w:hAnsi="Times New Roman" w:cs="Times New Roman"/>
          <w:sz w:val="32"/>
          <w:szCs w:val="32"/>
        </w:rPr>
        <w:t xml:space="preserve"> разных ОО и стать настоящей муниципал</w:t>
      </w:r>
      <w:r w:rsidR="00A7164E" w:rsidRPr="00D411C4">
        <w:rPr>
          <w:rFonts w:ascii="Times New Roman" w:hAnsi="Times New Roman" w:cs="Times New Roman"/>
          <w:sz w:val="32"/>
          <w:szCs w:val="32"/>
        </w:rPr>
        <w:t>ь</w:t>
      </w:r>
      <w:r w:rsidR="00A7164E" w:rsidRPr="00D411C4">
        <w:rPr>
          <w:rFonts w:ascii="Times New Roman" w:hAnsi="Times New Roman" w:cs="Times New Roman"/>
          <w:sz w:val="32"/>
          <w:szCs w:val="32"/>
        </w:rPr>
        <w:t>ной командой</w:t>
      </w:r>
      <w:r w:rsidRPr="00D411C4">
        <w:rPr>
          <w:rFonts w:ascii="Times New Roman" w:hAnsi="Times New Roman" w:cs="Times New Roman"/>
          <w:sz w:val="32"/>
          <w:szCs w:val="32"/>
        </w:rPr>
        <w:t>.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Координаторы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 xml:space="preserve"> модулей: модуль «Я – проектировщик» - Черноброва Олеся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Сергевна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, учитель МБОУ «Лицей»; модуль «Я – исследователь» - Конных Татьяна Василье</w:t>
      </w:r>
      <w:r w:rsidR="009A6AB4" w:rsidRPr="00D411C4">
        <w:rPr>
          <w:rFonts w:ascii="Times New Roman" w:hAnsi="Times New Roman" w:cs="Times New Roman"/>
          <w:sz w:val="32"/>
          <w:szCs w:val="32"/>
        </w:rPr>
        <w:t>в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на, библиотекарь МБОУ «СОШ № 4»; модуль «Я – </w:t>
      </w:r>
      <w:proofErr w:type="spellStart"/>
      <w:r w:rsidR="009A6AB4" w:rsidRPr="00D411C4">
        <w:rPr>
          <w:rFonts w:ascii="Times New Roman" w:hAnsi="Times New Roman" w:cs="Times New Roman"/>
          <w:sz w:val="32"/>
          <w:szCs w:val="32"/>
        </w:rPr>
        <w:t>олимпиадник</w:t>
      </w:r>
      <w:proofErr w:type="spellEnd"/>
      <w:r w:rsidR="009A6AB4" w:rsidRPr="00D411C4">
        <w:rPr>
          <w:rFonts w:ascii="Times New Roman" w:hAnsi="Times New Roman" w:cs="Times New Roman"/>
          <w:sz w:val="32"/>
          <w:szCs w:val="32"/>
        </w:rPr>
        <w:t>» - Богданова Лилия Анатольевна, учитель МБОУ «СОШ № 6»; пс</w:t>
      </w:r>
      <w:r w:rsidR="009A6AB4" w:rsidRPr="00D411C4">
        <w:rPr>
          <w:rFonts w:ascii="Times New Roman" w:hAnsi="Times New Roman" w:cs="Times New Roman"/>
          <w:sz w:val="32"/>
          <w:szCs w:val="32"/>
        </w:rPr>
        <w:t>и</w:t>
      </w:r>
      <w:r w:rsidR="009A6AB4" w:rsidRPr="00D411C4">
        <w:rPr>
          <w:rFonts w:ascii="Times New Roman" w:hAnsi="Times New Roman" w:cs="Times New Roman"/>
          <w:sz w:val="32"/>
          <w:szCs w:val="32"/>
        </w:rPr>
        <w:t xml:space="preserve">хологические тренинги - Левчук Марина Васильевна,  педагог-психолог МБОУ «СОШ № 4». </w:t>
      </w:r>
    </w:p>
    <w:p w:rsidR="009A6AB4" w:rsidRPr="00D411C4" w:rsidRDefault="009A6AB4" w:rsidP="00D41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Кураторы предметных профилей</w:t>
      </w:r>
      <w:r w:rsidRPr="00D411C4">
        <w:rPr>
          <w:rFonts w:ascii="Times New Roman" w:hAnsi="Times New Roman" w:cs="Times New Roman"/>
          <w:b/>
          <w:sz w:val="32"/>
          <w:szCs w:val="32"/>
        </w:rPr>
        <w:t>: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>Новосёлова Жанна Анатольевна – учитель русского языка и литературы МБОУ «СОШ № 2» (гум</w:t>
      </w:r>
      <w:r w:rsidRPr="00D411C4">
        <w:rPr>
          <w:rFonts w:ascii="Times New Roman" w:hAnsi="Times New Roman" w:cs="Times New Roman"/>
          <w:sz w:val="32"/>
          <w:szCs w:val="32"/>
        </w:rPr>
        <w:t>а</w:t>
      </w:r>
      <w:r w:rsidRPr="00D411C4">
        <w:rPr>
          <w:rFonts w:ascii="Times New Roman" w:hAnsi="Times New Roman" w:cs="Times New Roman"/>
          <w:sz w:val="32"/>
          <w:szCs w:val="32"/>
        </w:rPr>
        <w:t xml:space="preserve">нитарный профиль); Гоголева Оксана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Рашитовна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– учитель физики МБОУ «СОШ №1» (физико-математический профиль); Богданова Лилия Анатольевна – учитель биологии МБОУ «СОШ №6» (биол</w:t>
      </w:r>
      <w:r w:rsidRPr="00D411C4">
        <w:rPr>
          <w:rFonts w:ascii="Times New Roman" w:hAnsi="Times New Roman" w:cs="Times New Roman"/>
          <w:sz w:val="32"/>
          <w:szCs w:val="32"/>
        </w:rPr>
        <w:t>о</w:t>
      </w:r>
      <w:r w:rsidRPr="00D411C4">
        <w:rPr>
          <w:rFonts w:ascii="Times New Roman" w:hAnsi="Times New Roman" w:cs="Times New Roman"/>
          <w:sz w:val="32"/>
          <w:szCs w:val="32"/>
        </w:rPr>
        <w:t xml:space="preserve">гический профиль);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Аминаева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 xml:space="preserve"> Надежда Владимировна, учитель англ.  языка МБОУ «ООШ № 5» и Кара-Иванова Анастасия В</w:t>
      </w:r>
      <w:r w:rsidRPr="00D411C4">
        <w:rPr>
          <w:rFonts w:ascii="Times New Roman" w:hAnsi="Times New Roman" w:cs="Times New Roman"/>
          <w:sz w:val="32"/>
          <w:szCs w:val="32"/>
        </w:rPr>
        <w:t>а</w:t>
      </w:r>
      <w:r w:rsidRPr="00D411C4">
        <w:rPr>
          <w:rFonts w:ascii="Times New Roman" w:hAnsi="Times New Roman" w:cs="Times New Roman"/>
          <w:sz w:val="32"/>
          <w:szCs w:val="32"/>
        </w:rPr>
        <w:lastRenderedPageBreak/>
        <w:t>сильевна, учитель англ. языка МБОУ «СОШ № 6» (английский  язык).</w:t>
      </w:r>
      <w:r w:rsidR="00A7164E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4D0377" w:rsidRPr="00D411C4" w:rsidRDefault="006871B6" w:rsidP="00D41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="004D0377" w:rsidRPr="00D411C4">
        <w:rPr>
          <w:rFonts w:ascii="Times New Roman" w:hAnsi="Times New Roman" w:cs="Times New Roman"/>
          <w:sz w:val="32"/>
          <w:szCs w:val="32"/>
        </w:rPr>
        <w:t>Я хочу отметить, что сегодня у учащихся есть множество во</w:t>
      </w:r>
      <w:r w:rsidR="004D0377" w:rsidRPr="00D411C4">
        <w:rPr>
          <w:rFonts w:ascii="Times New Roman" w:hAnsi="Times New Roman" w:cs="Times New Roman"/>
          <w:sz w:val="32"/>
          <w:szCs w:val="32"/>
        </w:rPr>
        <w:t>з</w:t>
      </w:r>
      <w:r w:rsidR="004D0377" w:rsidRPr="00D411C4">
        <w:rPr>
          <w:rFonts w:ascii="Times New Roman" w:hAnsi="Times New Roman" w:cs="Times New Roman"/>
          <w:sz w:val="32"/>
          <w:szCs w:val="32"/>
        </w:rPr>
        <w:t>можностей проявить свои таланты самостоятельно, наша задача на уровне ОО помочь разобраться в спектре этих возможностей, пок</w:t>
      </w:r>
      <w:r w:rsidR="004D0377" w:rsidRPr="00D411C4">
        <w:rPr>
          <w:rFonts w:ascii="Times New Roman" w:hAnsi="Times New Roman" w:cs="Times New Roman"/>
          <w:sz w:val="32"/>
          <w:szCs w:val="32"/>
        </w:rPr>
        <w:t>а</w:t>
      </w:r>
      <w:r w:rsidR="004D0377" w:rsidRPr="00D411C4">
        <w:rPr>
          <w:rFonts w:ascii="Times New Roman" w:hAnsi="Times New Roman" w:cs="Times New Roman"/>
          <w:sz w:val="32"/>
          <w:szCs w:val="32"/>
        </w:rPr>
        <w:t>зать путь для</w:t>
      </w:r>
      <w:r w:rsidR="00394D0F" w:rsidRPr="00D411C4">
        <w:rPr>
          <w:rFonts w:ascii="Times New Roman" w:hAnsi="Times New Roman" w:cs="Times New Roman"/>
          <w:sz w:val="32"/>
          <w:szCs w:val="32"/>
        </w:rPr>
        <w:t xml:space="preserve"> каждого ученика. И еще хочу</w:t>
      </w:r>
      <w:r w:rsidR="004D0377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0377" w:rsidRPr="00D411C4">
        <w:rPr>
          <w:rFonts w:ascii="Times New Roman" w:hAnsi="Times New Roman" w:cs="Times New Roman"/>
          <w:sz w:val="32"/>
          <w:szCs w:val="32"/>
        </w:rPr>
        <w:t>обратиться к сообщес</w:t>
      </w:r>
      <w:r w:rsidR="00394D0F" w:rsidRPr="00D411C4">
        <w:rPr>
          <w:rFonts w:ascii="Times New Roman" w:hAnsi="Times New Roman" w:cs="Times New Roman"/>
          <w:sz w:val="32"/>
          <w:szCs w:val="32"/>
        </w:rPr>
        <w:t>т</w:t>
      </w:r>
      <w:r w:rsidR="00394D0F" w:rsidRPr="00D411C4">
        <w:rPr>
          <w:rFonts w:ascii="Times New Roman" w:hAnsi="Times New Roman" w:cs="Times New Roman"/>
          <w:sz w:val="32"/>
          <w:szCs w:val="32"/>
        </w:rPr>
        <w:t xml:space="preserve">ву специализированных классов </w:t>
      </w:r>
      <w:r w:rsidR="004D0377" w:rsidRPr="00D411C4">
        <w:rPr>
          <w:rFonts w:ascii="Times New Roman" w:hAnsi="Times New Roman" w:cs="Times New Roman"/>
          <w:sz w:val="32"/>
          <w:szCs w:val="32"/>
        </w:rPr>
        <w:t xml:space="preserve"> проанализировать</w:t>
      </w:r>
      <w:proofErr w:type="gramEnd"/>
      <w:r w:rsidR="004D0377" w:rsidRPr="00D411C4">
        <w:rPr>
          <w:rFonts w:ascii="Times New Roman" w:hAnsi="Times New Roman" w:cs="Times New Roman"/>
          <w:sz w:val="32"/>
          <w:szCs w:val="32"/>
        </w:rPr>
        <w:t xml:space="preserve"> свою деятел</w:t>
      </w:r>
      <w:r w:rsidR="004D0377" w:rsidRPr="00D411C4">
        <w:rPr>
          <w:rFonts w:ascii="Times New Roman" w:hAnsi="Times New Roman" w:cs="Times New Roman"/>
          <w:sz w:val="32"/>
          <w:szCs w:val="32"/>
        </w:rPr>
        <w:t>ь</w:t>
      </w:r>
      <w:r w:rsidR="004D0377" w:rsidRPr="00D411C4">
        <w:rPr>
          <w:rFonts w:ascii="Times New Roman" w:hAnsi="Times New Roman" w:cs="Times New Roman"/>
          <w:sz w:val="32"/>
          <w:szCs w:val="32"/>
        </w:rPr>
        <w:t>ность в данном направлении, ведь на этих детей возлагаются бол</w:t>
      </w:r>
      <w:r w:rsidR="004D0377" w:rsidRPr="00D411C4">
        <w:rPr>
          <w:rFonts w:ascii="Times New Roman" w:hAnsi="Times New Roman" w:cs="Times New Roman"/>
          <w:sz w:val="32"/>
          <w:szCs w:val="32"/>
        </w:rPr>
        <w:t>ь</w:t>
      </w:r>
      <w:r w:rsidR="004D0377" w:rsidRPr="00D411C4">
        <w:rPr>
          <w:rFonts w:ascii="Times New Roman" w:hAnsi="Times New Roman" w:cs="Times New Roman"/>
          <w:sz w:val="32"/>
          <w:szCs w:val="32"/>
        </w:rPr>
        <w:t>шие надежды.</w:t>
      </w:r>
    </w:p>
    <w:p w:rsidR="006871B6" w:rsidRPr="00D411C4" w:rsidRDefault="006871B6" w:rsidP="00D41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0046A" w:rsidRPr="00D411C4" w:rsidRDefault="00C41EC5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b/>
          <w:sz w:val="32"/>
          <w:szCs w:val="32"/>
        </w:rPr>
        <w:t xml:space="preserve">   </w:t>
      </w:r>
      <w:r w:rsidR="006871B6" w:rsidRPr="00D411C4">
        <w:rPr>
          <w:b/>
          <w:sz w:val="32"/>
          <w:szCs w:val="32"/>
        </w:rPr>
        <w:t>Формирование эффективной системы выявления, поддержки и развития способностей и талантов у детей и молодежи должно быть  </w:t>
      </w:r>
      <w:proofErr w:type="gramStart"/>
      <w:r w:rsidR="006871B6" w:rsidRPr="00D411C4">
        <w:rPr>
          <w:b/>
          <w:sz w:val="32"/>
          <w:szCs w:val="32"/>
        </w:rPr>
        <w:t>направлена</w:t>
      </w:r>
      <w:proofErr w:type="gramEnd"/>
      <w:r w:rsidR="006871B6" w:rsidRPr="00D411C4">
        <w:rPr>
          <w:b/>
          <w:sz w:val="32"/>
          <w:szCs w:val="32"/>
        </w:rPr>
        <w:t xml:space="preserve"> на самоопределение и профессиональную ориентацию всех обучающихся </w:t>
      </w:r>
      <w:r w:rsidR="006871B6" w:rsidRPr="00D411C4">
        <w:rPr>
          <w:sz w:val="32"/>
          <w:szCs w:val="32"/>
        </w:rPr>
        <w:t xml:space="preserve">    </w:t>
      </w:r>
      <w:r w:rsidR="006F4E0C" w:rsidRPr="00D411C4">
        <w:rPr>
          <w:sz w:val="32"/>
          <w:szCs w:val="32"/>
        </w:rPr>
        <w:t xml:space="preserve"> или как сейчас называют ПРОФНАВИГА</w:t>
      </w:r>
      <w:r w:rsidR="006871B6" w:rsidRPr="00D411C4">
        <w:rPr>
          <w:sz w:val="32"/>
          <w:szCs w:val="32"/>
        </w:rPr>
        <w:t>ЦИЯ</w:t>
      </w:r>
      <w:r w:rsidR="006F4E0C" w:rsidRPr="00D411C4">
        <w:rPr>
          <w:sz w:val="32"/>
          <w:szCs w:val="32"/>
        </w:rPr>
        <w:t>.</w:t>
      </w:r>
      <w:r w:rsidR="0070046A" w:rsidRPr="00D411C4">
        <w:rPr>
          <w:sz w:val="32"/>
          <w:szCs w:val="32"/>
        </w:rPr>
        <w:t xml:space="preserve"> В феврале 2018 года, глава государства в</w:t>
      </w:r>
      <w:r w:rsidR="0070046A" w:rsidRPr="00D411C4">
        <w:rPr>
          <w:sz w:val="32"/>
          <w:szCs w:val="32"/>
        </w:rPr>
        <w:t>ы</w:t>
      </w:r>
      <w:r w:rsidR="0070046A" w:rsidRPr="00D411C4">
        <w:rPr>
          <w:sz w:val="32"/>
          <w:szCs w:val="32"/>
        </w:rPr>
        <w:t xml:space="preserve">ступил с предложением о запуске проекта для профессиональной ориентации учащихся 6–10 классов. </w:t>
      </w:r>
      <w:r w:rsidR="0070046A" w:rsidRPr="00D411C4">
        <w:rPr>
          <w:rStyle w:val="a7"/>
          <w:sz w:val="32"/>
          <w:szCs w:val="32"/>
        </w:rPr>
        <w:t>В России для выпускников школ, не определившихся с выбором профессии, предложили создать «класс возможностей». С соответствующей инициат</w:t>
      </w:r>
      <w:r w:rsidR="0070046A" w:rsidRPr="00D411C4">
        <w:rPr>
          <w:rStyle w:val="a7"/>
          <w:sz w:val="32"/>
          <w:szCs w:val="32"/>
        </w:rPr>
        <w:t>и</w:t>
      </w:r>
      <w:r w:rsidR="0070046A" w:rsidRPr="00D411C4">
        <w:rPr>
          <w:rStyle w:val="a7"/>
          <w:sz w:val="32"/>
          <w:szCs w:val="32"/>
        </w:rPr>
        <w:t>вой к министру просвещения страны Ольге Васильевой обр</w:t>
      </w:r>
      <w:r w:rsidR="0070046A" w:rsidRPr="00D411C4">
        <w:rPr>
          <w:rStyle w:val="a7"/>
          <w:sz w:val="32"/>
          <w:szCs w:val="32"/>
        </w:rPr>
        <w:t>а</w:t>
      </w:r>
      <w:r w:rsidR="0070046A" w:rsidRPr="00D411C4">
        <w:rPr>
          <w:rStyle w:val="a7"/>
          <w:sz w:val="32"/>
          <w:szCs w:val="32"/>
        </w:rPr>
        <w:t>тился зампред думского комитета по образованию и науке Б</w:t>
      </w:r>
      <w:r w:rsidR="0070046A" w:rsidRPr="00D411C4">
        <w:rPr>
          <w:rStyle w:val="a7"/>
          <w:sz w:val="32"/>
          <w:szCs w:val="32"/>
        </w:rPr>
        <w:t>о</w:t>
      </w:r>
      <w:r w:rsidR="0070046A" w:rsidRPr="00D411C4">
        <w:rPr>
          <w:rStyle w:val="a7"/>
          <w:sz w:val="32"/>
          <w:szCs w:val="32"/>
        </w:rPr>
        <w:t xml:space="preserve">рис </w:t>
      </w:r>
      <w:proofErr w:type="spellStart"/>
      <w:r w:rsidR="0070046A" w:rsidRPr="00D411C4">
        <w:rPr>
          <w:rStyle w:val="a7"/>
          <w:sz w:val="32"/>
          <w:szCs w:val="32"/>
        </w:rPr>
        <w:t>Чернышов</w:t>
      </w:r>
      <w:proofErr w:type="spellEnd"/>
      <w:r w:rsidR="0070046A" w:rsidRPr="00D411C4">
        <w:rPr>
          <w:rStyle w:val="a7"/>
          <w:sz w:val="32"/>
          <w:szCs w:val="32"/>
        </w:rPr>
        <w:t xml:space="preserve">. </w:t>
      </w:r>
      <w:r w:rsidR="0070046A" w:rsidRPr="00D411C4">
        <w:rPr>
          <w:sz w:val="32"/>
          <w:szCs w:val="32"/>
        </w:rPr>
        <w:t>Согласно предложению парламентария, в «классе возможностей» выпускники смогут в течение года заключить вр</w:t>
      </w:r>
      <w:r w:rsidR="0070046A" w:rsidRPr="00D411C4">
        <w:rPr>
          <w:sz w:val="32"/>
          <w:szCs w:val="32"/>
        </w:rPr>
        <w:t>е</w:t>
      </w:r>
      <w:r w:rsidR="0070046A" w:rsidRPr="00D411C4">
        <w:rPr>
          <w:sz w:val="32"/>
          <w:szCs w:val="32"/>
        </w:rPr>
        <w:t xml:space="preserve">менный контракт с интересующей их организацией и пройти там стажировку. «Таким образом, абитуриент получает отличный шанс лично попробовать свои силы на том или </w:t>
      </w:r>
      <w:r w:rsidR="006871B6" w:rsidRPr="00D411C4">
        <w:rPr>
          <w:sz w:val="32"/>
          <w:szCs w:val="32"/>
        </w:rPr>
        <w:t>ином предприятии по всей стране</w:t>
      </w:r>
      <w:proofErr w:type="gramStart"/>
      <w:r w:rsidR="0070046A" w:rsidRPr="00D411C4">
        <w:rPr>
          <w:sz w:val="32"/>
          <w:szCs w:val="32"/>
        </w:rPr>
        <w:t>.</w:t>
      </w:r>
      <w:r w:rsidR="00D85493" w:rsidRPr="00D411C4">
        <w:rPr>
          <w:sz w:val="32"/>
          <w:szCs w:val="32"/>
        </w:rPr>
        <w:t>»</w:t>
      </w:r>
      <w:r w:rsidR="0070046A" w:rsidRPr="00D411C4">
        <w:rPr>
          <w:sz w:val="32"/>
          <w:szCs w:val="32"/>
        </w:rPr>
        <w:t xml:space="preserve">  </w:t>
      </w:r>
      <w:proofErr w:type="gramEnd"/>
      <w:r w:rsidR="004273F4" w:rsidRPr="00D411C4">
        <w:rPr>
          <w:sz w:val="32"/>
          <w:szCs w:val="32"/>
        </w:rPr>
        <w:t>В этом ключе</w:t>
      </w:r>
      <w:r w:rsidRPr="00D411C4">
        <w:rPr>
          <w:sz w:val="32"/>
          <w:szCs w:val="32"/>
        </w:rPr>
        <w:t xml:space="preserve"> </w:t>
      </w:r>
      <w:r w:rsidR="004273F4" w:rsidRPr="00D411C4">
        <w:rPr>
          <w:sz w:val="32"/>
          <w:szCs w:val="32"/>
        </w:rPr>
        <w:t xml:space="preserve"> </w:t>
      </w:r>
      <w:r w:rsidRPr="00D411C4">
        <w:rPr>
          <w:sz w:val="32"/>
          <w:szCs w:val="32"/>
        </w:rPr>
        <w:t>с</w:t>
      </w:r>
      <w:r w:rsidR="00A90044" w:rsidRPr="00D411C4">
        <w:rPr>
          <w:sz w:val="32"/>
          <w:szCs w:val="32"/>
        </w:rPr>
        <w:t xml:space="preserve"> </w:t>
      </w:r>
      <w:r w:rsidR="00D85493" w:rsidRPr="00D411C4">
        <w:rPr>
          <w:sz w:val="32"/>
          <w:szCs w:val="32"/>
        </w:rPr>
        <w:t>1.09.2018 в</w:t>
      </w:r>
      <w:r w:rsidR="0070046A" w:rsidRPr="00D411C4">
        <w:rPr>
          <w:sz w:val="32"/>
          <w:szCs w:val="32"/>
        </w:rPr>
        <w:t xml:space="preserve"> МБОУ «СОШ №4» з</w:t>
      </w:r>
      <w:r w:rsidR="0070046A" w:rsidRPr="00D411C4">
        <w:rPr>
          <w:sz w:val="32"/>
          <w:szCs w:val="32"/>
        </w:rPr>
        <w:t>а</w:t>
      </w:r>
      <w:r w:rsidR="0070046A" w:rsidRPr="00D411C4">
        <w:rPr>
          <w:sz w:val="32"/>
          <w:szCs w:val="32"/>
        </w:rPr>
        <w:t>пускается проект</w:t>
      </w:r>
      <w:r w:rsidR="00A90044" w:rsidRPr="00D411C4">
        <w:rPr>
          <w:sz w:val="32"/>
          <w:szCs w:val="32"/>
        </w:rPr>
        <w:t xml:space="preserve"> «Технологический класс» на базе 8 классов.</w:t>
      </w:r>
    </w:p>
    <w:p w:rsidR="00C41EC5" w:rsidRPr="00D411C4" w:rsidRDefault="00C41EC5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6871B6" w:rsidRPr="00D411C4" w:rsidRDefault="006871B6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6F4E0C" w:rsidRPr="00D411C4" w:rsidRDefault="00D85493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В</w:t>
      </w:r>
      <w:r w:rsidR="006871B6" w:rsidRPr="00D411C4">
        <w:rPr>
          <w:rFonts w:ascii="Times New Roman" w:hAnsi="Times New Roman" w:cs="Times New Roman"/>
          <w:sz w:val="32"/>
          <w:szCs w:val="32"/>
        </w:rPr>
        <w:t xml:space="preserve"> этом </w:t>
      </w:r>
      <w:r w:rsidR="0070046A" w:rsidRPr="00D411C4">
        <w:rPr>
          <w:rFonts w:ascii="Times New Roman" w:hAnsi="Times New Roman" w:cs="Times New Roman"/>
          <w:sz w:val="32"/>
          <w:szCs w:val="32"/>
        </w:rPr>
        <w:t xml:space="preserve"> напр</w:t>
      </w:r>
      <w:r w:rsidR="006871B6" w:rsidRPr="00D411C4">
        <w:rPr>
          <w:rFonts w:ascii="Times New Roman" w:hAnsi="Times New Roman" w:cs="Times New Roman"/>
          <w:sz w:val="32"/>
          <w:szCs w:val="32"/>
        </w:rPr>
        <w:t>авлении нужно двигаться быстрее.</w:t>
      </w:r>
      <w:r w:rsidR="0070046A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  Открытость сег</w:t>
      </w:r>
      <w:r w:rsidR="006F4E0C" w:rsidRPr="00D411C4">
        <w:rPr>
          <w:rFonts w:ascii="Times New Roman" w:hAnsi="Times New Roman" w:cs="Times New Roman"/>
          <w:sz w:val="32"/>
          <w:szCs w:val="32"/>
        </w:rPr>
        <w:t>о</w:t>
      </w:r>
      <w:r w:rsidR="006F4E0C" w:rsidRPr="00D411C4">
        <w:rPr>
          <w:rFonts w:ascii="Times New Roman" w:hAnsi="Times New Roman" w:cs="Times New Roman"/>
          <w:sz w:val="32"/>
          <w:szCs w:val="32"/>
        </w:rPr>
        <w:t>дняшнего  образовательного пространства, разнообразие информ</w:t>
      </w:r>
      <w:r w:rsidR="006F4E0C" w:rsidRPr="00D411C4">
        <w:rPr>
          <w:rFonts w:ascii="Times New Roman" w:hAnsi="Times New Roman" w:cs="Times New Roman"/>
          <w:sz w:val="32"/>
          <w:szCs w:val="32"/>
        </w:rPr>
        <w:t>а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ции, информатизация процесса позволяет нам организовать эту деятельность интересной и полезной для нашего школьника. </w:t>
      </w:r>
      <w:r w:rsidR="006871B6" w:rsidRPr="00D411C4">
        <w:rPr>
          <w:rFonts w:ascii="Times New Roman" w:hAnsi="Times New Roman" w:cs="Times New Roman"/>
          <w:sz w:val="32"/>
          <w:szCs w:val="32"/>
        </w:rPr>
        <w:t>Пр</w:t>
      </w:r>
      <w:r w:rsidR="006871B6" w:rsidRPr="00D411C4">
        <w:rPr>
          <w:rFonts w:ascii="Times New Roman" w:hAnsi="Times New Roman" w:cs="Times New Roman"/>
          <w:sz w:val="32"/>
          <w:szCs w:val="32"/>
        </w:rPr>
        <w:t>и</w:t>
      </w:r>
      <w:r w:rsidR="006871B6" w:rsidRPr="00D411C4">
        <w:rPr>
          <w:rFonts w:ascii="Times New Roman" w:hAnsi="Times New Roman" w:cs="Times New Roman"/>
          <w:sz w:val="32"/>
          <w:szCs w:val="32"/>
        </w:rPr>
        <w:t>мером того могут служить участие наших школьников в он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71B6" w:rsidRPr="00D411C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871B6" w:rsidRPr="00D411C4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6871B6" w:rsidRPr="00D411C4">
        <w:rPr>
          <w:rFonts w:ascii="Times New Roman" w:hAnsi="Times New Roman" w:cs="Times New Roman"/>
          <w:sz w:val="32"/>
          <w:szCs w:val="32"/>
        </w:rPr>
        <w:t>айн</w:t>
      </w:r>
      <w:proofErr w:type="spellEnd"/>
      <w:r w:rsidR="006871B6" w:rsidRPr="00D411C4">
        <w:rPr>
          <w:rFonts w:ascii="Times New Roman" w:hAnsi="Times New Roman" w:cs="Times New Roman"/>
          <w:sz w:val="32"/>
          <w:szCs w:val="32"/>
        </w:rPr>
        <w:t xml:space="preserve"> площадках </w:t>
      </w:r>
      <w:r w:rsidR="006F4E0C" w:rsidRPr="00D411C4">
        <w:rPr>
          <w:rFonts w:ascii="Times New Roman" w:hAnsi="Times New Roman" w:cs="Times New Roman"/>
          <w:sz w:val="32"/>
          <w:szCs w:val="32"/>
        </w:rPr>
        <w:t>в режиме интернет – трансляции на портале «</w:t>
      </w:r>
      <w:proofErr w:type="spellStart"/>
      <w:r w:rsidR="006F4E0C" w:rsidRPr="00D411C4">
        <w:rPr>
          <w:rFonts w:ascii="Times New Roman" w:hAnsi="Times New Roman" w:cs="Times New Roman"/>
          <w:sz w:val="32"/>
          <w:szCs w:val="32"/>
        </w:rPr>
        <w:t>ПроеКТ</w:t>
      </w:r>
      <w:r w:rsidR="006F4E0C" w:rsidRPr="00D411C4">
        <w:rPr>
          <w:rFonts w:ascii="Times New Roman" w:hAnsi="Times New Roman" w:cs="Times New Roman"/>
          <w:sz w:val="32"/>
          <w:szCs w:val="32"/>
        </w:rPr>
        <w:t>О</w:t>
      </w:r>
      <w:r w:rsidR="006F4E0C" w:rsidRPr="00D411C4">
        <w:rPr>
          <w:rFonts w:ascii="Times New Roman" w:hAnsi="Times New Roman" w:cs="Times New Roman"/>
          <w:sz w:val="32"/>
          <w:szCs w:val="32"/>
        </w:rPr>
        <w:t>рия</w:t>
      </w:r>
      <w:proofErr w:type="spellEnd"/>
      <w:r w:rsidR="006F4E0C" w:rsidRPr="00D411C4">
        <w:rPr>
          <w:rFonts w:ascii="Times New Roman" w:hAnsi="Times New Roman" w:cs="Times New Roman"/>
          <w:sz w:val="32"/>
          <w:szCs w:val="32"/>
        </w:rPr>
        <w:t xml:space="preserve">». На этих </w:t>
      </w:r>
      <w:proofErr w:type="spellStart"/>
      <w:r w:rsidR="006F4E0C" w:rsidRPr="00D411C4">
        <w:rPr>
          <w:rFonts w:ascii="Times New Roman" w:hAnsi="Times New Roman" w:cs="Times New Roman"/>
          <w:sz w:val="32"/>
          <w:szCs w:val="32"/>
        </w:rPr>
        <w:t>он</w:t>
      </w:r>
      <w:r w:rsidRPr="00D411C4">
        <w:rPr>
          <w:rFonts w:ascii="Times New Roman" w:hAnsi="Times New Roman" w:cs="Times New Roman"/>
          <w:sz w:val="32"/>
          <w:szCs w:val="32"/>
        </w:rPr>
        <w:t>-</w:t>
      </w:r>
      <w:r w:rsidR="006F4E0C" w:rsidRPr="00D411C4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="006F4E0C" w:rsidRPr="00D411C4">
        <w:rPr>
          <w:rFonts w:ascii="Times New Roman" w:hAnsi="Times New Roman" w:cs="Times New Roman"/>
          <w:sz w:val="32"/>
          <w:szCs w:val="32"/>
        </w:rPr>
        <w:t xml:space="preserve"> – площадках школьники могли задать вопр</w:t>
      </w:r>
      <w:r w:rsidR="006F4E0C" w:rsidRPr="00D411C4">
        <w:rPr>
          <w:rFonts w:ascii="Times New Roman" w:hAnsi="Times New Roman" w:cs="Times New Roman"/>
          <w:sz w:val="32"/>
          <w:szCs w:val="32"/>
        </w:rPr>
        <w:t>о</w:t>
      </w:r>
      <w:r w:rsidR="006F4E0C" w:rsidRPr="00D411C4">
        <w:rPr>
          <w:rFonts w:ascii="Times New Roman" w:hAnsi="Times New Roman" w:cs="Times New Roman"/>
          <w:sz w:val="32"/>
          <w:szCs w:val="32"/>
        </w:rPr>
        <w:t>сы специалистам, поучаствовать в голосованиях и конкурсах, п</w:t>
      </w:r>
      <w:r w:rsidR="006F4E0C" w:rsidRPr="00D411C4">
        <w:rPr>
          <w:rFonts w:ascii="Times New Roman" w:hAnsi="Times New Roman" w:cs="Times New Roman"/>
          <w:sz w:val="32"/>
          <w:szCs w:val="32"/>
        </w:rPr>
        <w:t>о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общаться с экспертами, предложить свою идею профессионалам </w:t>
      </w:r>
      <w:r w:rsidR="006F4E0C"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индустрий и бизнесменам и пройти образовательный тест. В марте были выбраны 6 </w:t>
      </w:r>
      <w:proofErr w:type="spellStart"/>
      <w:r w:rsidR="006F4E0C" w:rsidRPr="00D411C4">
        <w:rPr>
          <w:rFonts w:ascii="Times New Roman" w:hAnsi="Times New Roman" w:cs="Times New Roman"/>
          <w:sz w:val="32"/>
          <w:szCs w:val="32"/>
        </w:rPr>
        <w:t>пилотных</w:t>
      </w:r>
      <w:proofErr w:type="spellEnd"/>
      <w:r w:rsidR="006F4E0C" w:rsidRPr="00D411C4">
        <w:rPr>
          <w:rFonts w:ascii="Times New Roman" w:hAnsi="Times New Roman" w:cs="Times New Roman"/>
          <w:sz w:val="32"/>
          <w:szCs w:val="32"/>
        </w:rPr>
        <w:t xml:space="preserve"> школ </w:t>
      </w:r>
      <w:proofErr w:type="gramStart"/>
      <w:r w:rsidR="006F4E0C" w:rsidRPr="00D411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F4E0C" w:rsidRPr="00D411C4">
        <w:rPr>
          <w:rFonts w:ascii="Times New Roman" w:hAnsi="Times New Roman" w:cs="Times New Roman"/>
          <w:sz w:val="32"/>
          <w:szCs w:val="32"/>
        </w:rPr>
        <w:t>Лицей, 1, Гимназия, 9, 6</w:t>
      </w:r>
      <w:r w:rsidR="0070046A" w:rsidRPr="00D411C4">
        <w:rPr>
          <w:rFonts w:ascii="Times New Roman" w:hAnsi="Times New Roman" w:cs="Times New Roman"/>
          <w:sz w:val="32"/>
          <w:szCs w:val="32"/>
        </w:rPr>
        <w:t>,4)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 по проведению </w:t>
      </w:r>
      <w:proofErr w:type="spellStart"/>
      <w:r w:rsidR="006F4E0C" w:rsidRPr="00D411C4">
        <w:rPr>
          <w:rFonts w:ascii="Times New Roman" w:hAnsi="Times New Roman" w:cs="Times New Roman"/>
          <w:sz w:val="32"/>
          <w:szCs w:val="32"/>
        </w:rPr>
        <w:t>профтестирования</w:t>
      </w:r>
      <w:proofErr w:type="spellEnd"/>
      <w:r w:rsidR="006F4E0C" w:rsidRPr="00D411C4">
        <w:rPr>
          <w:rFonts w:ascii="Times New Roman" w:hAnsi="Times New Roman" w:cs="Times New Roman"/>
          <w:sz w:val="32"/>
          <w:szCs w:val="32"/>
        </w:rPr>
        <w:t>. Надеюсь на то, что проведенная кропотливая работа не пройдет мимо ребенка. Внутри ОО должна будет развернута деятельность на основе полученных данных по формированию индивидуального пути каждо</w:t>
      </w:r>
      <w:r w:rsidR="006871B6" w:rsidRPr="00D411C4">
        <w:rPr>
          <w:rFonts w:ascii="Times New Roman" w:hAnsi="Times New Roman" w:cs="Times New Roman"/>
          <w:sz w:val="32"/>
          <w:szCs w:val="32"/>
        </w:rPr>
        <w:t>го школьника</w:t>
      </w:r>
      <w:r w:rsidR="006F4E0C" w:rsidRPr="00D411C4">
        <w:rPr>
          <w:rFonts w:ascii="Times New Roman" w:hAnsi="Times New Roman" w:cs="Times New Roman"/>
          <w:sz w:val="32"/>
          <w:szCs w:val="32"/>
        </w:rPr>
        <w:t>. Пре</w:t>
      </w:r>
      <w:r w:rsidR="006F4E0C" w:rsidRPr="00D411C4">
        <w:rPr>
          <w:rFonts w:ascii="Times New Roman" w:hAnsi="Times New Roman" w:cs="Times New Roman"/>
          <w:sz w:val="32"/>
          <w:szCs w:val="32"/>
        </w:rPr>
        <w:t>д</w:t>
      </w:r>
      <w:r w:rsidR="006F4E0C" w:rsidRPr="00D411C4">
        <w:rPr>
          <w:rFonts w:ascii="Times New Roman" w:hAnsi="Times New Roman" w:cs="Times New Roman"/>
          <w:sz w:val="32"/>
          <w:szCs w:val="32"/>
        </w:rPr>
        <w:t xml:space="preserve">стоит большая работа с родителями – это действительно должно стать навигатором для ребенка в дальнейшей жизни. </w:t>
      </w:r>
    </w:p>
    <w:p w:rsidR="006871B6" w:rsidRPr="00D411C4" w:rsidRDefault="006871B6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лайд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В целом мы должны изменить  подходы к образованию и поддер</w:t>
      </w:r>
      <w:r w:rsidRPr="00D411C4">
        <w:rPr>
          <w:rFonts w:ascii="Times New Roman" w:hAnsi="Times New Roman" w:cs="Times New Roman"/>
          <w:sz w:val="32"/>
          <w:szCs w:val="32"/>
        </w:rPr>
        <w:t>ж</w:t>
      </w:r>
      <w:r w:rsidRPr="00D411C4">
        <w:rPr>
          <w:rFonts w:ascii="Times New Roman" w:hAnsi="Times New Roman" w:cs="Times New Roman"/>
          <w:sz w:val="32"/>
          <w:szCs w:val="32"/>
        </w:rPr>
        <w:t>ке молодых талантов</w:t>
      </w:r>
      <w:r w:rsidR="00C41EC5" w:rsidRPr="00D411C4">
        <w:rPr>
          <w:rFonts w:ascii="Times New Roman" w:hAnsi="Times New Roman" w:cs="Times New Roman"/>
          <w:sz w:val="32"/>
          <w:szCs w:val="32"/>
        </w:rPr>
        <w:t xml:space="preserve">, к их самоопределению. </w:t>
      </w:r>
      <w:r w:rsidRPr="00D411C4">
        <w:rPr>
          <w:rFonts w:ascii="Times New Roman" w:hAnsi="Times New Roman" w:cs="Times New Roman"/>
          <w:sz w:val="32"/>
          <w:szCs w:val="32"/>
        </w:rPr>
        <w:t xml:space="preserve"> Во главу угла дол</w:t>
      </w:r>
      <w:r w:rsidRPr="00D411C4">
        <w:rPr>
          <w:rFonts w:ascii="Times New Roman" w:hAnsi="Times New Roman" w:cs="Times New Roman"/>
          <w:sz w:val="32"/>
          <w:szCs w:val="32"/>
        </w:rPr>
        <w:t>ж</w:t>
      </w:r>
      <w:r w:rsidRPr="00D411C4">
        <w:rPr>
          <w:rFonts w:ascii="Times New Roman" w:hAnsi="Times New Roman" w:cs="Times New Roman"/>
          <w:sz w:val="32"/>
          <w:szCs w:val="32"/>
        </w:rPr>
        <w:t>ны встать: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• Дифференциация и индивидуализация.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• Системность: детск</w:t>
      </w:r>
      <w:r w:rsidR="00C41EC5" w:rsidRPr="00D411C4">
        <w:rPr>
          <w:rFonts w:ascii="Times New Roman" w:hAnsi="Times New Roman" w:cs="Times New Roman"/>
          <w:sz w:val="32"/>
          <w:szCs w:val="32"/>
        </w:rPr>
        <w:t>ий сад, школа, колледж</w:t>
      </w:r>
      <w:r w:rsidRPr="00D411C4">
        <w:rPr>
          <w:rFonts w:ascii="Times New Roman" w:hAnsi="Times New Roman" w:cs="Times New Roman"/>
          <w:sz w:val="32"/>
          <w:szCs w:val="32"/>
        </w:rPr>
        <w:t>, вуз, семья.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• Развитие ранней поддержки (0-6 лет) в связи с новыми открыти</w:t>
      </w:r>
      <w:r w:rsidRPr="00D411C4">
        <w:rPr>
          <w:rFonts w:ascii="Times New Roman" w:hAnsi="Times New Roman" w:cs="Times New Roman"/>
          <w:sz w:val="32"/>
          <w:szCs w:val="32"/>
        </w:rPr>
        <w:t>я</w:t>
      </w:r>
      <w:r w:rsidRPr="00D411C4">
        <w:rPr>
          <w:rFonts w:ascii="Times New Roman" w:hAnsi="Times New Roman" w:cs="Times New Roman"/>
          <w:sz w:val="32"/>
          <w:szCs w:val="32"/>
        </w:rPr>
        <w:t>ми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•«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>» мониторинга и поддержки</w:t>
      </w:r>
      <w:r w:rsidR="00C41EC5" w:rsidRPr="00D411C4">
        <w:rPr>
          <w:rFonts w:ascii="Times New Roman" w:hAnsi="Times New Roman" w:cs="Times New Roman"/>
          <w:sz w:val="32"/>
          <w:szCs w:val="32"/>
        </w:rPr>
        <w:t>.</w:t>
      </w:r>
      <w:r w:rsidRPr="00D411C4"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6871B6" w:rsidRPr="00D411C4" w:rsidRDefault="006871B6" w:rsidP="00D4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644F" w:rsidRPr="00D411C4" w:rsidRDefault="0070046A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Особое внимание  в национальном проекте </w:t>
      </w:r>
      <w:r w:rsidR="00E4644F" w:rsidRPr="00D411C4">
        <w:rPr>
          <w:rFonts w:ascii="Times New Roman" w:hAnsi="Times New Roman" w:cs="Times New Roman"/>
          <w:sz w:val="32"/>
          <w:szCs w:val="32"/>
        </w:rPr>
        <w:t xml:space="preserve"> и  в рамках проведения «Десятилетия детства» </w:t>
      </w:r>
      <w:r w:rsidRPr="00D411C4">
        <w:rPr>
          <w:rFonts w:ascii="Times New Roman" w:hAnsi="Times New Roman" w:cs="Times New Roman"/>
          <w:sz w:val="32"/>
          <w:szCs w:val="32"/>
        </w:rPr>
        <w:t xml:space="preserve">уделяется вопросу </w:t>
      </w:r>
      <w:r w:rsidR="00E4644F" w:rsidRPr="00D411C4">
        <w:rPr>
          <w:rFonts w:ascii="Times New Roman" w:hAnsi="Times New Roman" w:cs="Times New Roman"/>
          <w:b/>
          <w:sz w:val="32"/>
          <w:szCs w:val="32"/>
        </w:rPr>
        <w:t>создания</w:t>
      </w:r>
      <w:r w:rsidRPr="00D411C4">
        <w:rPr>
          <w:rFonts w:ascii="Times New Roman" w:hAnsi="Times New Roman" w:cs="Times New Roman"/>
          <w:b/>
          <w:sz w:val="32"/>
          <w:szCs w:val="32"/>
        </w:rPr>
        <w:t xml:space="preserve"> условий для раннего развития детей в возрасте до трёх лет, реализация пр</w:t>
      </w:r>
      <w:r w:rsidRPr="00D411C4">
        <w:rPr>
          <w:rFonts w:ascii="Times New Roman" w:hAnsi="Times New Roman" w:cs="Times New Roman"/>
          <w:b/>
          <w:sz w:val="32"/>
          <w:szCs w:val="32"/>
        </w:rPr>
        <w:t>о</w:t>
      </w:r>
      <w:r w:rsidRPr="00D411C4">
        <w:rPr>
          <w:rFonts w:ascii="Times New Roman" w:hAnsi="Times New Roman" w:cs="Times New Roman"/>
          <w:b/>
          <w:sz w:val="32"/>
          <w:szCs w:val="32"/>
        </w:rPr>
        <w:t>граммы психолого-педагогической, методической и консультативной помощи родителям детей, получающих д</w:t>
      </w:r>
      <w:r w:rsidRPr="00D411C4">
        <w:rPr>
          <w:rFonts w:ascii="Times New Roman" w:hAnsi="Times New Roman" w:cs="Times New Roman"/>
          <w:b/>
          <w:sz w:val="32"/>
          <w:szCs w:val="32"/>
        </w:rPr>
        <w:t>о</w:t>
      </w:r>
      <w:r w:rsidRPr="00D411C4">
        <w:rPr>
          <w:rFonts w:ascii="Times New Roman" w:hAnsi="Times New Roman" w:cs="Times New Roman"/>
          <w:b/>
          <w:sz w:val="32"/>
          <w:szCs w:val="32"/>
        </w:rPr>
        <w:t>школьное об</w:t>
      </w:r>
      <w:r w:rsidR="00E4644F" w:rsidRPr="00D411C4">
        <w:rPr>
          <w:rFonts w:ascii="Times New Roman" w:hAnsi="Times New Roman" w:cs="Times New Roman"/>
          <w:b/>
          <w:sz w:val="32"/>
          <w:szCs w:val="32"/>
        </w:rPr>
        <w:t xml:space="preserve">разование в семье. </w:t>
      </w:r>
      <w:r w:rsidR="00E4644F" w:rsidRPr="00D411C4">
        <w:rPr>
          <w:rFonts w:ascii="Times New Roman" w:hAnsi="Times New Roman" w:cs="Times New Roman"/>
          <w:sz w:val="32"/>
          <w:szCs w:val="32"/>
        </w:rPr>
        <w:t>Общая картина</w:t>
      </w:r>
      <w:r w:rsidR="00E4644F" w:rsidRPr="00D411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44F" w:rsidRPr="00D411C4">
        <w:rPr>
          <w:rFonts w:ascii="Times New Roman" w:hAnsi="Times New Roman" w:cs="Times New Roman"/>
          <w:sz w:val="32"/>
          <w:szCs w:val="32"/>
        </w:rPr>
        <w:t>дошкольного о</w:t>
      </w:r>
      <w:r w:rsidR="00E4644F" w:rsidRPr="00D411C4">
        <w:rPr>
          <w:rFonts w:ascii="Times New Roman" w:hAnsi="Times New Roman" w:cs="Times New Roman"/>
          <w:sz w:val="32"/>
          <w:szCs w:val="32"/>
        </w:rPr>
        <w:t>б</w:t>
      </w:r>
      <w:r w:rsidR="00E4644F" w:rsidRPr="00D411C4">
        <w:rPr>
          <w:rFonts w:ascii="Times New Roman" w:hAnsi="Times New Roman" w:cs="Times New Roman"/>
          <w:sz w:val="32"/>
          <w:szCs w:val="32"/>
        </w:rPr>
        <w:t>разования такова</w:t>
      </w:r>
      <w:proofErr w:type="gramStart"/>
      <w:r w:rsidR="00E4644F" w:rsidRPr="00D411C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4644F" w:rsidRPr="00D411C4">
        <w:rPr>
          <w:rFonts w:ascii="Times New Roman" w:hAnsi="Times New Roman" w:cs="Times New Roman"/>
          <w:sz w:val="32"/>
          <w:szCs w:val="32"/>
        </w:rPr>
        <w:t xml:space="preserve"> что по прогнозам на 2019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6871B6" w:rsidRPr="00D411C4">
        <w:rPr>
          <w:rFonts w:ascii="Times New Roman" w:hAnsi="Times New Roman" w:cs="Times New Roman"/>
          <w:sz w:val="32"/>
          <w:szCs w:val="32"/>
        </w:rPr>
        <w:t xml:space="preserve">год </w:t>
      </w:r>
      <w:r w:rsidR="00E4644F" w:rsidRPr="00D411C4">
        <w:rPr>
          <w:rFonts w:ascii="Times New Roman" w:hAnsi="Times New Roman" w:cs="Times New Roman"/>
          <w:sz w:val="32"/>
          <w:szCs w:val="32"/>
        </w:rPr>
        <w:t>количество восп</w:t>
      </w:r>
      <w:r w:rsidR="00E4644F" w:rsidRPr="00D411C4">
        <w:rPr>
          <w:rFonts w:ascii="Times New Roman" w:hAnsi="Times New Roman" w:cs="Times New Roman"/>
          <w:sz w:val="32"/>
          <w:szCs w:val="32"/>
        </w:rPr>
        <w:t>и</w:t>
      </w:r>
      <w:r w:rsidR="00E4644F" w:rsidRPr="00D411C4">
        <w:rPr>
          <w:rFonts w:ascii="Times New Roman" w:hAnsi="Times New Roman" w:cs="Times New Roman"/>
          <w:sz w:val="32"/>
          <w:szCs w:val="32"/>
        </w:rPr>
        <w:t xml:space="preserve">танников по сравнению с 2015 годом увеличится до 700 человек, при этом детей до 3 лет более чем в 3 раза. Мы постепенно ведем политику увеличения в детских садах групп ясельного возраста, но процесс не бесконечен. Президентом России поручено к 2021 году </w:t>
      </w:r>
      <w:proofErr w:type="gramStart"/>
      <w:r w:rsidR="00E4644F" w:rsidRPr="00D411C4">
        <w:rPr>
          <w:rFonts w:ascii="Times New Roman" w:hAnsi="Times New Roman" w:cs="Times New Roman"/>
          <w:sz w:val="32"/>
          <w:szCs w:val="32"/>
        </w:rPr>
        <w:t>обеспечить</w:t>
      </w:r>
      <w:proofErr w:type="gramEnd"/>
      <w:r w:rsidR="00E4644F" w:rsidRPr="00D411C4">
        <w:rPr>
          <w:rFonts w:ascii="Times New Roman" w:hAnsi="Times New Roman" w:cs="Times New Roman"/>
          <w:sz w:val="32"/>
          <w:szCs w:val="32"/>
        </w:rPr>
        <w:t xml:space="preserve"> 100%-ную доступность дошкольного образования для детей в возрасте до 3 лет. Значимость этого вопроса неоспорима</w:t>
      </w:r>
      <w:r w:rsidR="00F8522C" w:rsidRPr="00D411C4">
        <w:rPr>
          <w:rFonts w:ascii="Times New Roman" w:hAnsi="Times New Roman" w:cs="Times New Roman"/>
          <w:sz w:val="32"/>
          <w:szCs w:val="32"/>
        </w:rPr>
        <w:t>, так как развитие ребенка до 3 лет определяет его дальнейшие усп</w:t>
      </w:r>
      <w:r w:rsidR="00F8522C" w:rsidRPr="00D411C4">
        <w:rPr>
          <w:rFonts w:ascii="Times New Roman" w:hAnsi="Times New Roman" w:cs="Times New Roman"/>
          <w:sz w:val="32"/>
          <w:szCs w:val="32"/>
        </w:rPr>
        <w:t>е</w:t>
      </w:r>
      <w:r w:rsidR="00F8522C" w:rsidRPr="00D411C4">
        <w:rPr>
          <w:rFonts w:ascii="Times New Roman" w:hAnsi="Times New Roman" w:cs="Times New Roman"/>
          <w:sz w:val="32"/>
          <w:szCs w:val="32"/>
        </w:rPr>
        <w:t xml:space="preserve">хи. Для того чтобы своевременно выявлять у малышей проблемы  в развитии созданы муниципальные консультативные пункты при </w:t>
      </w:r>
      <w:r w:rsidR="00F8522C" w:rsidRPr="00D411C4">
        <w:rPr>
          <w:rFonts w:ascii="Times New Roman" w:hAnsi="Times New Roman" w:cs="Times New Roman"/>
          <w:sz w:val="32"/>
          <w:szCs w:val="32"/>
        </w:rPr>
        <w:lastRenderedPageBreak/>
        <w:t>ДОУ. Сегодня мы ставим задачу проведения ревизии обозначен</w:t>
      </w:r>
      <w:r w:rsidR="006871B6" w:rsidRPr="00D411C4">
        <w:rPr>
          <w:rFonts w:ascii="Times New Roman" w:hAnsi="Times New Roman" w:cs="Times New Roman"/>
          <w:sz w:val="32"/>
          <w:szCs w:val="32"/>
        </w:rPr>
        <w:t>ных пунктов,  уменьшени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я их количества,  наполнение </w:t>
      </w:r>
      <w:r w:rsidR="00F8522C" w:rsidRPr="00D411C4">
        <w:rPr>
          <w:rFonts w:ascii="Times New Roman" w:hAnsi="Times New Roman" w:cs="Times New Roman"/>
          <w:sz w:val="32"/>
          <w:szCs w:val="32"/>
        </w:rPr>
        <w:t xml:space="preserve"> качественным содержанием деятельности оставшихся. При этом мы понимаем, что встанет проблема кадрового обеспечения этих пунктов и ф</w:t>
      </w:r>
      <w:r w:rsidR="00F8522C" w:rsidRPr="00D411C4">
        <w:rPr>
          <w:rFonts w:ascii="Times New Roman" w:hAnsi="Times New Roman" w:cs="Times New Roman"/>
          <w:sz w:val="32"/>
          <w:szCs w:val="32"/>
        </w:rPr>
        <w:t>и</w:t>
      </w:r>
      <w:r w:rsidR="00F8522C" w:rsidRPr="00D411C4">
        <w:rPr>
          <w:rFonts w:ascii="Times New Roman" w:hAnsi="Times New Roman" w:cs="Times New Roman"/>
          <w:sz w:val="32"/>
          <w:szCs w:val="32"/>
        </w:rPr>
        <w:t xml:space="preserve">нансирования. </w:t>
      </w:r>
    </w:p>
    <w:p w:rsidR="00E75D9A" w:rsidRPr="00D411C4" w:rsidRDefault="00F8522C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Говоря о дошкольном образовании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, мы </w:t>
      </w:r>
      <w:r w:rsidRPr="00D411C4">
        <w:rPr>
          <w:rFonts w:ascii="Times New Roman" w:hAnsi="Times New Roman" w:cs="Times New Roman"/>
          <w:sz w:val="32"/>
          <w:szCs w:val="32"/>
        </w:rPr>
        <w:t>должны понимать</w:t>
      </w:r>
      <w:r w:rsidR="001C4046" w:rsidRPr="00D411C4">
        <w:rPr>
          <w:rFonts w:ascii="Times New Roman" w:hAnsi="Times New Roman" w:cs="Times New Roman"/>
          <w:sz w:val="32"/>
          <w:szCs w:val="32"/>
        </w:rPr>
        <w:t>, что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 его 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доступ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ность достигается 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не только за счет увеличения мест, но и 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за счет </w:t>
      </w:r>
      <w:r w:rsidR="001C4046" w:rsidRPr="00D411C4">
        <w:rPr>
          <w:rFonts w:ascii="Times New Roman" w:hAnsi="Times New Roman" w:cs="Times New Roman"/>
          <w:sz w:val="32"/>
          <w:szCs w:val="32"/>
        </w:rPr>
        <w:t>предоставле</w:t>
      </w:r>
      <w:r w:rsidR="00D85493" w:rsidRPr="00D411C4">
        <w:rPr>
          <w:rFonts w:ascii="Times New Roman" w:hAnsi="Times New Roman" w:cs="Times New Roman"/>
          <w:sz w:val="32"/>
          <w:szCs w:val="32"/>
        </w:rPr>
        <w:t>ния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разных форм образования.</w:t>
      </w:r>
      <w:r w:rsidR="00E75D9A" w:rsidRPr="00D411C4">
        <w:rPr>
          <w:rFonts w:ascii="Times New Roman" w:hAnsi="Times New Roman" w:cs="Times New Roman"/>
          <w:sz w:val="32"/>
          <w:szCs w:val="32"/>
        </w:rPr>
        <w:t xml:space="preserve"> Перед нами </w:t>
      </w:r>
      <w:proofErr w:type="gramStart"/>
      <w:r w:rsidR="00E75D9A" w:rsidRPr="00D411C4">
        <w:rPr>
          <w:rFonts w:ascii="Times New Roman" w:hAnsi="Times New Roman" w:cs="Times New Roman"/>
          <w:sz w:val="32"/>
          <w:szCs w:val="32"/>
        </w:rPr>
        <w:t>встает</w:t>
      </w:r>
      <w:proofErr w:type="gramEnd"/>
      <w:r w:rsidR="00E75D9A" w:rsidRPr="00D411C4">
        <w:rPr>
          <w:rFonts w:ascii="Times New Roman" w:hAnsi="Times New Roman" w:cs="Times New Roman"/>
          <w:sz w:val="32"/>
          <w:szCs w:val="32"/>
        </w:rPr>
        <w:t xml:space="preserve"> нова задача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E75D9A" w:rsidRPr="00D411C4">
        <w:rPr>
          <w:rFonts w:ascii="Times New Roman" w:hAnsi="Times New Roman" w:cs="Times New Roman"/>
          <w:sz w:val="32"/>
          <w:szCs w:val="32"/>
        </w:rPr>
        <w:t>- формирование практик</w:t>
      </w:r>
      <w:r w:rsidR="00FB6224" w:rsidRPr="00D411C4">
        <w:rPr>
          <w:rFonts w:ascii="Times New Roman" w:hAnsi="Times New Roman" w:cs="Times New Roman"/>
          <w:sz w:val="32"/>
          <w:szCs w:val="32"/>
        </w:rPr>
        <w:t xml:space="preserve"> семейного образования, в том числе</w:t>
      </w:r>
      <w:r w:rsidR="00E75D9A" w:rsidRPr="00D411C4">
        <w:rPr>
          <w:rFonts w:ascii="Times New Roman" w:hAnsi="Times New Roman" w:cs="Times New Roman"/>
          <w:sz w:val="32"/>
          <w:szCs w:val="32"/>
        </w:rPr>
        <w:t xml:space="preserve"> и </w:t>
      </w:r>
      <w:r w:rsidR="00FB6224" w:rsidRPr="00D411C4">
        <w:rPr>
          <w:rFonts w:ascii="Times New Roman" w:hAnsi="Times New Roman" w:cs="Times New Roman"/>
          <w:sz w:val="32"/>
          <w:szCs w:val="32"/>
        </w:rPr>
        <w:t xml:space="preserve"> в дистанционном режиме.</w:t>
      </w:r>
    </w:p>
    <w:p w:rsidR="00B27737" w:rsidRPr="00D411C4" w:rsidRDefault="00B2773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411C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лайд</w:t>
      </w:r>
    </w:p>
    <w:p w:rsidR="00E376D1" w:rsidRPr="00D411C4" w:rsidRDefault="00FB6224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D85493" w:rsidRPr="00D411C4">
        <w:rPr>
          <w:rFonts w:ascii="Times New Roman" w:hAnsi="Times New Roman" w:cs="Times New Roman"/>
          <w:sz w:val="32"/>
          <w:szCs w:val="32"/>
        </w:rPr>
        <w:t>Одна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 из задач</w:t>
      </w:r>
      <w:r w:rsidR="00D85493" w:rsidRPr="00D411C4">
        <w:rPr>
          <w:rFonts w:ascii="Times New Roman" w:hAnsi="Times New Roman" w:cs="Times New Roman"/>
          <w:sz w:val="32"/>
          <w:szCs w:val="32"/>
        </w:rPr>
        <w:t xml:space="preserve"> дошкольного образования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– совершенствование о</w:t>
      </w:r>
      <w:r w:rsidR="001C4046" w:rsidRPr="00D411C4">
        <w:rPr>
          <w:rFonts w:ascii="Times New Roman" w:hAnsi="Times New Roman" w:cs="Times New Roman"/>
          <w:sz w:val="32"/>
          <w:szCs w:val="32"/>
        </w:rPr>
        <w:t>б</w:t>
      </w:r>
      <w:r w:rsidR="001C4046" w:rsidRPr="00D411C4">
        <w:rPr>
          <w:rFonts w:ascii="Times New Roman" w:hAnsi="Times New Roman" w:cs="Times New Roman"/>
          <w:sz w:val="32"/>
          <w:szCs w:val="32"/>
        </w:rPr>
        <w:t>разователь</w:t>
      </w:r>
      <w:r w:rsidR="00C21F39" w:rsidRPr="00D411C4">
        <w:rPr>
          <w:rFonts w:ascii="Times New Roman" w:hAnsi="Times New Roman" w:cs="Times New Roman"/>
          <w:sz w:val="32"/>
          <w:szCs w:val="32"/>
        </w:rPr>
        <w:t>ной среды. Нам нужно понимать,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чтобы быть в тренде образовательной п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олитики, </w:t>
      </w:r>
      <w:proofErr w:type="spellStart"/>
      <w:r w:rsidR="00C21F39" w:rsidRPr="00D411C4">
        <w:rPr>
          <w:rFonts w:ascii="Times New Roman" w:hAnsi="Times New Roman" w:cs="Times New Roman"/>
          <w:sz w:val="32"/>
          <w:szCs w:val="32"/>
        </w:rPr>
        <w:t>конкурентноспособной</w:t>
      </w:r>
      <w:proofErr w:type="spellEnd"/>
      <w:r w:rsidR="00C21F39" w:rsidRPr="00D411C4">
        <w:rPr>
          <w:rFonts w:ascii="Times New Roman" w:hAnsi="Times New Roman" w:cs="Times New Roman"/>
          <w:sz w:val="32"/>
          <w:szCs w:val="32"/>
        </w:rPr>
        <w:t xml:space="preserve"> образовател</w:t>
      </w:r>
      <w:r w:rsidR="00C21F39" w:rsidRPr="00D411C4">
        <w:rPr>
          <w:rFonts w:ascii="Times New Roman" w:hAnsi="Times New Roman" w:cs="Times New Roman"/>
          <w:sz w:val="32"/>
          <w:szCs w:val="32"/>
        </w:rPr>
        <w:t>ь</w:t>
      </w:r>
      <w:r w:rsidR="00C21F39" w:rsidRPr="00D411C4">
        <w:rPr>
          <w:rFonts w:ascii="Times New Roman" w:hAnsi="Times New Roman" w:cs="Times New Roman"/>
          <w:sz w:val="32"/>
          <w:szCs w:val="32"/>
        </w:rPr>
        <w:t>ной организацией</w:t>
      </w:r>
      <w:r w:rsidR="00E75D9A" w:rsidRPr="00D411C4">
        <w:rPr>
          <w:rFonts w:ascii="Times New Roman" w:hAnsi="Times New Roman" w:cs="Times New Roman"/>
          <w:sz w:val="32"/>
          <w:szCs w:val="32"/>
        </w:rPr>
        <w:t>,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 необходимо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прини</w:t>
      </w:r>
      <w:r w:rsidR="00C21F39" w:rsidRPr="00D411C4">
        <w:rPr>
          <w:rFonts w:ascii="Times New Roman" w:hAnsi="Times New Roman" w:cs="Times New Roman"/>
          <w:sz w:val="32"/>
          <w:szCs w:val="32"/>
        </w:rPr>
        <w:t>мать  кардинальные решения для реализации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поставленных задач и вести за собой кол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лектив. Мы 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 медленно</w:t>
      </w:r>
      <w:r w:rsidR="00E376D1" w:rsidRPr="00D411C4">
        <w:rPr>
          <w:rFonts w:ascii="Times New Roman" w:hAnsi="Times New Roman" w:cs="Times New Roman"/>
          <w:sz w:val="32"/>
          <w:szCs w:val="32"/>
        </w:rPr>
        <w:t>, но про</w:t>
      </w:r>
      <w:r w:rsidR="001C4046" w:rsidRPr="00D411C4">
        <w:rPr>
          <w:rFonts w:ascii="Times New Roman" w:hAnsi="Times New Roman" w:cs="Times New Roman"/>
          <w:sz w:val="32"/>
          <w:szCs w:val="32"/>
        </w:rPr>
        <w:t>двигаемся в вопросе изменения образов</w:t>
      </w:r>
      <w:r w:rsidR="001C4046" w:rsidRPr="00D411C4">
        <w:rPr>
          <w:rFonts w:ascii="Times New Roman" w:hAnsi="Times New Roman" w:cs="Times New Roman"/>
          <w:sz w:val="32"/>
          <w:szCs w:val="32"/>
        </w:rPr>
        <w:t>а</w:t>
      </w:r>
      <w:r w:rsidR="001C4046" w:rsidRPr="00D411C4">
        <w:rPr>
          <w:rFonts w:ascii="Times New Roman" w:hAnsi="Times New Roman" w:cs="Times New Roman"/>
          <w:sz w:val="32"/>
          <w:szCs w:val="32"/>
        </w:rPr>
        <w:t>тель</w:t>
      </w:r>
      <w:r w:rsidR="00E376D1" w:rsidRPr="00D411C4">
        <w:rPr>
          <w:rFonts w:ascii="Times New Roman" w:hAnsi="Times New Roman" w:cs="Times New Roman"/>
          <w:sz w:val="32"/>
          <w:szCs w:val="32"/>
        </w:rPr>
        <w:t>ного пространства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 детских садов.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Порой этот вопрос не требует</w:t>
      </w:r>
      <w:r w:rsidR="007B3EB7" w:rsidRPr="00D411C4">
        <w:rPr>
          <w:rFonts w:ascii="Times New Roman" w:hAnsi="Times New Roman" w:cs="Times New Roman"/>
          <w:sz w:val="32"/>
          <w:szCs w:val="32"/>
        </w:rPr>
        <w:t xml:space="preserve"> даже больших финансовых затрат, необходимо  </w:t>
      </w:r>
      <w:proofErr w:type="spellStart"/>
      <w:r w:rsidR="007B3EB7" w:rsidRPr="00D411C4">
        <w:rPr>
          <w:rFonts w:ascii="Times New Roman" w:hAnsi="Times New Roman" w:cs="Times New Roman"/>
          <w:sz w:val="32"/>
          <w:szCs w:val="32"/>
        </w:rPr>
        <w:t>креативное</w:t>
      </w:r>
      <w:proofErr w:type="spellEnd"/>
      <w:r w:rsidR="007B3EB7" w:rsidRPr="00D411C4">
        <w:rPr>
          <w:rFonts w:ascii="Times New Roman" w:hAnsi="Times New Roman" w:cs="Times New Roman"/>
          <w:sz w:val="32"/>
          <w:szCs w:val="32"/>
        </w:rPr>
        <w:t xml:space="preserve"> мы</w:t>
      </w:r>
      <w:r w:rsidR="007B3EB7" w:rsidRPr="00D411C4">
        <w:rPr>
          <w:rFonts w:ascii="Times New Roman" w:hAnsi="Times New Roman" w:cs="Times New Roman"/>
          <w:sz w:val="32"/>
          <w:szCs w:val="32"/>
        </w:rPr>
        <w:t>ш</w:t>
      </w:r>
      <w:r w:rsidR="007B3EB7" w:rsidRPr="00D411C4">
        <w:rPr>
          <w:rFonts w:ascii="Times New Roman" w:hAnsi="Times New Roman" w:cs="Times New Roman"/>
          <w:sz w:val="32"/>
          <w:szCs w:val="32"/>
        </w:rPr>
        <w:t>ление коллектива воспитателей, стремление руководителя, привл</w:t>
      </w:r>
      <w:r w:rsidR="007B3EB7" w:rsidRPr="00D411C4">
        <w:rPr>
          <w:rFonts w:ascii="Times New Roman" w:hAnsi="Times New Roman" w:cs="Times New Roman"/>
          <w:sz w:val="32"/>
          <w:szCs w:val="32"/>
        </w:rPr>
        <w:t>е</w:t>
      </w:r>
      <w:r w:rsidR="007B3EB7" w:rsidRPr="00D411C4">
        <w:rPr>
          <w:rFonts w:ascii="Times New Roman" w:hAnsi="Times New Roman" w:cs="Times New Roman"/>
          <w:sz w:val="32"/>
          <w:szCs w:val="32"/>
        </w:rPr>
        <w:t>чение родителей.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Приятно отме</w:t>
      </w:r>
      <w:r w:rsidR="00C21F39" w:rsidRPr="00D411C4">
        <w:rPr>
          <w:rFonts w:ascii="Times New Roman" w:hAnsi="Times New Roman" w:cs="Times New Roman"/>
          <w:sz w:val="32"/>
          <w:szCs w:val="32"/>
        </w:rPr>
        <w:t>тить те дошкольные учреждения</w:t>
      </w:r>
      <w:r w:rsidR="001C4046" w:rsidRPr="00D411C4">
        <w:rPr>
          <w:rFonts w:ascii="Times New Roman" w:hAnsi="Times New Roman" w:cs="Times New Roman"/>
          <w:sz w:val="32"/>
          <w:szCs w:val="32"/>
        </w:rPr>
        <w:t>, кото</w:t>
      </w:r>
      <w:r w:rsidRPr="00D411C4">
        <w:rPr>
          <w:rFonts w:ascii="Times New Roman" w:hAnsi="Times New Roman" w:cs="Times New Roman"/>
          <w:sz w:val="32"/>
          <w:szCs w:val="32"/>
        </w:rPr>
        <w:t xml:space="preserve">рые уже в этом году </w:t>
      </w:r>
      <w:r w:rsidR="001C4046" w:rsidRPr="00D411C4">
        <w:rPr>
          <w:rFonts w:ascii="Times New Roman" w:hAnsi="Times New Roman" w:cs="Times New Roman"/>
          <w:sz w:val="32"/>
          <w:szCs w:val="32"/>
        </w:rPr>
        <w:t xml:space="preserve"> создали новые</w:t>
      </w: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1C4046" w:rsidRPr="00D411C4">
        <w:rPr>
          <w:rFonts w:ascii="Times New Roman" w:hAnsi="Times New Roman" w:cs="Times New Roman"/>
          <w:sz w:val="32"/>
          <w:szCs w:val="32"/>
        </w:rPr>
        <w:t>образовательные</w:t>
      </w:r>
      <w:r w:rsidR="00E75D9A" w:rsidRPr="00D411C4">
        <w:rPr>
          <w:rFonts w:ascii="Times New Roman" w:hAnsi="Times New Roman" w:cs="Times New Roman"/>
          <w:sz w:val="32"/>
          <w:szCs w:val="32"/>
        </w:rPr>
        <w:t xml:space="preserve"> пр</w:t>
      </w:r>
      <w:r w:rsidR="00E75D9A" w:rsidRPr="00D411C4">
        <w:rPr>
          <w:rFonts w:ascii="Times New Roman" w:hAnsi="Times New Roman" w:cs="Times New Roman"/>
          <w:sz w:val="32"/>
          <w:szCs w:val="32"/>
        </w:rPr>
        <w:t>о</w:t>
      </w:r>
      <w:r w:rsidR="00E75D9A" w:rsidRPr="00D411C4">
        <w:rPr>
          <w:rFonts w:ascii="Times New Roman" w:hAnsi="Times New Roman" w:cs="Times New Roman"/>
          <w:sz w:val="32"/>
          <w:szCs w:val="32"/>
        </w:rPr>
        <w:t xml:space="preserve">странства 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411C4">
        <w:rPr>
          <w:rFonts w:ascii="Times New Roman" w:hAnsi="Times New Roman" w:cs="Times New Roman"/>
          <w:sz w:val="32"/>
          <w:szCs w:val="32"/>
        </w:rPr>
        <w:t>ДОУ №10,34</w:t>
      </w:r>
      <w:r w:rsidR="001C4046" w:rsidRPr="00D411C4">
        <w:rPr>
          <w:rFonts w:ascii="Times New Roman" w:hAnsi="Times New Roman" w:cs="Times New Roman"/>
          <w:sz w:val="32"/>
          <w:szCs w:val="32"/>
        </w:rPr>
        <w:t>,43</w:t>
      </w:r>
      <w:r w:rsidR="00C21F39" w:rsidRPr="00D411C4">
        <w:rPr>
          <w:rFonts w:ascii="Times New Roman" w:hAnsi="Times New Roman" w:cs="Times New Roman"/>
          <w:sz w:val="32"/>
          <w:szCs w:val="32"/>
        </w:rPr>
        <w:t xml:space="preserve">). 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E75D9A" w:rsidRPr="00D411C4">
        <w:rPr>
          <w:rFonts w:ascii="Times New Roman" w:hAnsi="Times New Roman" w:cs="Times New Roman"/>
          <w:sz w:val="32"/>
          <w:szCs w:val="32"/>
        </w:rPr>
        <w:t>Еще одна задача - проведение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  </w:t>
      </w:r>
      <w:r w:rsidR="00E75D9A" w:rsidRPr="00D411C4">
        <w:rPr>
          <w:rFonts w:ascii="Times New Roman" w:hAnsi="Times New Roman" w:cs="Times New Roman"/>
          <w:sz w:val="32"/>
          <w:szCs w:val="32"/>
        </w:rPr>
        <w:t>ко</w:t>
      </w:r>
      <w:r w:rsidR="00E75D9A" w:rsidRPr="00D411C4">
        <w:rPr>
          <w:rFonts w:ascii="Times New Roman" w:hAnsi="Times New Roman" w:cs="Times New Roman"/>
          <w:sz w:val="32"/>
          <w:szCs w:val="32"/>
        </w:rPr>
        <w:t>м</w:t>
      </w:r>
      <w:r w:rsidR="00E75D9A" w:rsidRPr="00D411C4">
        <w:rPr>
          <w:rFonts w:ascii="Times New Roman" w:hAnsi="Times New Roman" w:cs="Times New Roman"/>
          <w:sz w:val="32"/>
          <w:szCs w:val="32"/>
        </w:rPr>
        <w:t>плексной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 оцен</w:t>
      </w:r>
      <w:r w:rsidR="00E75D9A" w:rsidRPr="00D411C4">
        <w:rPr>
          <w:rFonts w:ascii="Times New Roman" w:hAnsi="Times New Roman" w:cs="Times New Roman"/>
          <w:sz w:val="32"/>
          <w:szCs w:val="32"/>
        </w:rPr>
        <w:t>ки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 качества дошкольного образования, включающая в себя формирование образовательного пространства, организацию различных видов деятельности дошкольников, взаимодействие д</w:t>
      </w:r>
      <w:r w:rsidR="00E376D1" w:rsidRPr="00D411C4">
        <w:rPr>
          <w:rFonts w:ascii="Times New Roman" w:hAnsi="Times New Roman" w:cs="Times New Roman"/>
          <w:sz w:val="32"/>
          <w:szCs w:val="32"/>
        </w:rPr>
        <w:t>е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тей между собой и </w:t>
      </w:r>
      <w:proofErr w:type="gramStart"/>
      <w:r w:rsidR="00E376D1" w:rsidRPr="00D411C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E376D1" w:rsidRPr="00D411C4">
        <w:rPr>
          <w:rFonts w:ascii="Times New Roman" w:hAnsi="Times New Roman" w:cs="Times New Roman"/>
          <w:sz w:val="32"/>
          <w:szCs w:val="32"/>
        </w:rPr>
        <w:t xml:space="preserve"> взрос</w:t>
      </w:r>
      <w:r w:rsidR="00C21F39" w:rsidRPr="00D411C4">
        <w:rPr>
          <w:rFonts w:ascii="Times New Roman" w:hAnsi="Times New Roman" w:cs="Times New Roman"/>
          <w:sz w:val="32"/>
          <w:szCs w:val="32"/>
        </w:rPr>
        <w:t>лыми</w:t>
      </w:r>
      <w:r w:rsidR="00E376D1" w:rsidRPr="00D411C4">
        <w:rPr>
          <w:rFonts w:ascii="Times New Roman" w:hAnsi="Times New Roman" w:cs="Times New Roman"/>
          <w:sz w:val="32"/>
          <w:szCs w:val="32"/>
        </w:rPr>
        <w:t>, данные которой нам позволят принимать дальнейшие управленческие решения.</w:t>
      </w:r>
    </w:p>
    <w:p w:rsidR="00B27737" w:rsidRPr="00D411C4" w:rsidRDefault="00B2773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FB6224" w:rsidRPr="00D411C4" w:rsidRDefault="00C21F39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="00FB6224" w:rsidRPr="00D411C4">
        <w:rPr>
          <w:rFonts w:ascii="Times New Roman" w:hAnsi="Times New Roman" w:cs="Times New Roman"/>
          <w:sz w:val="32"/>
          <w:szCs w:val="32"/>
        </w:rPr>
        <w:t>У нас продолжается работа логопедических групп в ДОУ 10,54,55, опыт которых через определенный период необходимо обобщать и транслировать. Пока трудно решается вопрос досту</w:t>
      </w:r>
      <w:r w:rsidR="00FB6224" w:rsidRPr="00D411C4">
        <w:rPr>
          <w:rFonts w:ascii="Times New Roman" w:hAnsi="Times New Roman" w:cs="Times New Roman"/>
          <w:sz w:val="32"/>
          <w:szCs w:val="32"/>
        </w:rPr>
        <w:t>п</w:t>
      </w:r>
      <w:r w:rsidR="00FB6224" w:rsidRPr="00D411C4">
        <w:rPr>
          <w:rFonts w:ascii="Times New Roman" w:hAnsi="Times New Roman" w:cs="Times New Roman"/>
          <w:sz w:val="32"/>
          <w:szCs w:val="32"/>
        </w:rPr>
        <w:t>ности ДОУ для детей с ОВЗ. Мы понимаем дефицит квалифицир</w:t>
      </w:r>
      <w:r w:rsidR="00FB6224" w:rsidRPr="00D411C4">
        <w:rPr>
          <w:rFonts w:ascii="Times New Roman" w:hAnsi="Times New Roman" w:cs="Times New Roman"/>
          <w:sz w:val="32"/>
          <w:szCs w:val="32"/>
        </w:rPr>
        <w:t>о</w:t>
      </w:r>
      <w:r w:rsidR="00FB6224" w:rsidRPr="00D411C4">
        <w:rPr>
          <w:rFonts w:ascii="Times New Roman" w:hAnsi="Times New Roman" w:cs="Times New Roman"/>
          <w:sz w:val="32"/>
          <w:szCs w:val="32"/>
        </w:rPr>
        <w:lastRenderedPageBreak/>
        <w:t>ванных кадров, которые могут работать с детьми с разными нар</w:t>
      </w:r>
      <w:r w:rsidR="00FB6224" w:rsidRPr="00D411C4">
        <w:rPr>
          <w:rFonts w:ascii="Times New Roman" w:hAnsi="Times New Roman" w:cs="Times New Roman"/>
          <w:sz w:val="32"/>
          <w:szCs w:val="32"/>
        </w:rPr>
        <w:t>у</w:t>
      </w:r>
      <w:r w:rsidR="00FB6224" w:rsidRPr="00D411C4">
        <w:rPr>
          <w:rFonts w:ascii="Times New Roman" w:hAnsi="Times New Roman" w:cs="Times New Roman"/>
          <w:sz w:val="32"/>
          <w:szCs w:val="32"/>
        </w:rPr>
        <w:t>шениями. И это тоже ста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нет основной задачей учебного </w:t>
      </w:r>
      <w:r w:rsidR="00FB6224" w:rsidRPr="00D411C4">
        <w:rPr>
          <w:rFonts w:ascii="Times New Roman" w:hAnsi="Times New Roman" w:cs="Times New Roman"/>
          <w:sz w:val="32"/>
          <w:szCs w:val="32"/>
        </w:rPr>
        <w:t>года.</w:t>
      </w:r>
    </w:p>
    <w:p w:rsidR="00B27737" w:rsidRPr="00D411C4" w:rsidRDefault="00B27737" w:rsidP="00D411C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43CC2" w:rsidRPr="00D411C4" w:rsidRDefault="00C21F39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Говоря о качестве дошкольного образования</w:t>
      </w:r>
      <w:r w:rsidR="00FB6224" w:rsidRPr="00D411C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FB6224" w:rsidRPr="00D411C4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="00FB6224" w:rsidRPr="00D411C4">
        <w:rPr>
          <w:rFonts w:ascii="Times New Roman" w:hAnsi="Times New Roman" w:cs="Times New Roman"/>
          <w:sz w:val="32"/>
          <w:szCs w:val="32"/>
        </w:rPr>
        <w:t xml:space="preserve"> прежде всего г</w:t>
      </w:r>
      <w:r w:rsidR="00FB6224" w:rsidRPr="00D411C4">
        <w:rPr>
          <w:rFonts w:ascii="Times New Roman" w:hAnsi="Times New Roman" w:cs="Times New Roman"/>
          <w:sz w:val="32"/>
          <w:szCs w:val="32"/>
        </w:rPr>
        <w:t>о</w:t>
      </w:r>
      <w:r w:rsidR="00FB6224" w:rsidRPr="00D411C4">
        <w:rPr>
          <w:rFonts w:ascii="Times New Roman" w:hAnsi="Times New Roman" w:cs="Times New Roman"/>
          <w:sz w:val="32"/>
          <w:szCs w:val="32"/>
        </w:rPr>
        <w:t>во</w:t>
      </w:r>
      <w:r w:rsidRPr="00D411C4">
        <w:rPr>
          <w:rFonts w:ascii="Times New Roman" w:hAnsi="Times New Roman" w:cs="Times New Roman"/>
          <w:sz w:val="32"/>
          <w:szCs w:val="32"/>
        </w:rPr>
        <w:t>рим о реализации ФГОС: д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ва детских сада №17, 41стали </w:t>
      </w:r>
      <w:proofErr w:type="spellStart"/>
      <w:r w:rsidR="00E376D1" w:rsidRPr="00D411C4">
        <w:rPr>
          <w:rFonts w:ascii="Times New Roman" w:hAnsi="Times New Roman" w:cs="Times New Roman"/>
          <w:sz w:val="32"/>
          <w:szCs w:val="32"/>
        </w:rPr>
        <w:t>пило</w:t>
      </w:r>
      <w:r w:rsidR="00E376D1" w:rsidRPr="00D411C4">
        <w:rPr>
          <w:rFonts w:ascii="Times New Roman" w:hAnsi="Times New Roman" w:cs="Times New Roman"/>
          <w:sz w:val="32"/>
          <w:szCs w:val="32"/>
        </w:rPr>
        <w:t>т</w:t>
      </w:r>
      <w:r w:rsidR="00E376D1" w:rsidRPr="00D411C4">
        <w:rPr>
          <w:rFonts w:ascii="Times New Roman" w:hAnsi="Times New Roman" w:cs="Times New Roman"/>
          <w:sz w:val="32"/>
          <w:szCs w:val="32"/>
        </w:rPr>
        <w:t>ными</w:t>
      </w:r>
      <w:proofErr w:type="spellEnd"/>
      <w:r w:rsidR="00E376D1" w:rsidRPr="00D411C4">
        <w:rPr>
          <w:rFonts w:ascii="Times New Roman" w:hAnsi="Times New Roman" w:cs="Times New Roman"/>
          <w:sz w:val="32"/>
          <w:szCs w:val="32"/>
        </w:rPr>
        <w:t xml:space="preserve"> площадками по ис</w:t>
      </w:r>
      <w:r w:rsidRPr="00D411C4">
        <w:rPr>
          <w:rFonts w:ascii="Times New Roman" w:hAnsi="Times New Roman" w:cs="Times New Roman"/>
          <w:sz w:val="32"/>
          <w:szCs w:val="32"/>
        </w:rPr>
        <w:t>следовательской деятельности,</w:t>
      </w:r>
      <w:r w:rsidR="00E376D1" w:rsidRPr="00D411C4">
        <w:rPr>
          <w:rFonts w:ascii="Times New Roman" w:hAnsi="Times New Roman" w:cs="Times New Roman"/>
          <w:sz w:val="32"/>
          <w:szCs w:val="32"/>
        </w:rPr>
        <w:t xml:space="preserve"> ДОУ №42,43,9,54,40 представили свой опыт в рамках «Управленческой весны 2018». </w:t>
      </w:r>
    </w:p>
    <w:p w:rsidR="00943CC2" w:rsidRPr="00D411C4" w:rsidRDefault="00943CC2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 задачи</w:t>
      </w:r>
    </w:p>
    <w:p w:rsidR="00FB6224" w:rsidRPr="00D411C4" w:rsidRDefault="00B27737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Главные задачи представлены на слайде.</w:t>
      </w:r>
    </w:p>
    <w:p w:rsidR="00B27737" w:rsidRPr="00D411C4" w:rsidRDefault="00D71CE6" w:rsidP="00D411C4">
      <w:pPr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4D0377" w:rsidRPr="00D411C4" w:rsidRDefault="002825CF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b/>
          <w:sz w:val="32"/>
          <w:szCs w:val="32"/>
        </w:rPr>
      </w:pPr>
      <w:r w:rsidRPr="00D411C4">
        <w:rPr>
          <w:b/>
          <w:sz w:val="32"/>
          <w:szCs w:val="32"/>
        </w:rPr>
        <w:t>Вн</w:t>
      </w:r>
      <w:r w:rsidR="004D0377" w:rsidRPr="00D411C4">
        <w:rPr>
          <w:b/>
          <w:sz w:val="32"/>
          <w:szCs w:val="32"/>
        </w:rPr>
        <w:t>едрение национальной системы профессионального роста педагогиче</w:t>
      </w:r>
      <w:r w:rsidRPr="00D411C4">
        <w:rPr>
          <w:b/>
          <w:sz w:val="32"/>
          <w:szCs w:val="32"/>
        </w:rPr>
        <w:t>ских работников.</w:t>
      </w:r>
    </w:p>
    <w:p w:rsidR="002825CF" w:rsidRPr="00D411C4" w:rsidRDefault="002825CF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 xml:space="preserve"> Реализация главных задач, которые поставлены перед </w:t>
      </w:r>
      <w:proofErr w:type="gramStart"/>
      <w:r w:rsidRPr="00D411C4">
        <w:rPr>
          <w:sz w:val="32"/>
          <w:szCs w:val="32"/>
        </w:rPr>
        <w:t>образован</w:t>
      </w:r>
      <w:r w:rsidRPr="00D411C4">
        <w:rPr>
          <w:sz w:val="32"/>
          <w:szCs w:val="32"/>
        </w:rPr>
        <w:t>и</w:t>
      </w:r>
      <w:r w:rsidRPr="00D411C4">
        <w:rPr>
          <w:sz w:val="32"/>
          <w:szCs w:val="32"/>
        </w:rPr>
        <w:t>ем</w:t>
      </w:r>
      <w:proofErr w:type="gramEnd"/>
      <w:r w:rsidRPr="00D411C4">
        <w:rPr>
          <w:sz w:val="32"/>
          <w:szCs w:val="32"/>
        </w:rPr>
        <w:t xml:space="preserve"> прежде всего зависит от учителя: в какой степени он овладевает современными компетенциями, технологиями и  практиками. Кл</w:t>
      </w:r>
      <w:r w:rsidRPr="00D411C4">
        <w:rPr>
          <w:sz w:val="32"/>
          <w:szCs w:val="32"/>
        </w:rPr>
        <w:t>ю</w:t>
      </w:r>
      <w:r w:rsidRPr="00D411C4">
        <w:rPr>
          <w:sz w:val="32"/>
          <w:szCs w:val="32"/>
        </w:rPr>
        <w:t xml:space="preserve">чевым механизмом является Национальная система </w:t>
      </w:r>
      <w:proofErr w:type="spellStart"/>
      <w:r w:rsidR="00490857" w:rsidRPr="00D411C4">
        <w:rPr>
          <w:sz w:val="32"/>
          <w:szCs w:val="32"/>
        </w:rPr>
        <w:t>учительског</w:t>
      </w:r>
      <w:r w:rsidR="00490857" w:rsidRPr="00D411C4">
        <w:rPr>
          <w:sz w:val="32"/>
          <w:szCs w:val="32"/>
        </w:rPr>
        <w:t>о</w:t>
      </w:r>
      <w:r w:rsidRPr="00D411C4">
        <w:rPr>
          <w:sz w:val="32"/>
          <w:szCs w:val="32"/>
        </w:rPr>
        <w:t>роста</w:t>
      </w:r>
      <w:proofErr w:type="spellEnd"/>
      <w:r w:rsidRPr="00D411C4">
        <w:rPr>
          <w:sz w:val="32"/>
          <w:szCs w:val="32"/>
        </w:rPr>
        <w:t>.</w:t>
      </w:r>
    </w:p>
    <w:p w:rsidR="00B27737" w:rsidRPr="00D411C4" w:rsidRDefault="00B27737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B27737" w:rsidRPr="00D411C4" w:rsidRDefault="00D71CE6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  <w:r w:rsidRPr="00D411C4">
        <w:rPr>
          <w:sz w:val="32"/>
          <w:szCs w:val="32"/>
        </w:rPr>
        <w:t>слайд</w:t>
      </w:r>
    </w:p>
    <w:p w:rsidR="00B27737" w:rsidRPr="00D411C4" w:rsidRDefault="00B27737" w:rsidP="00D411C4">
      <w:pPr>
        <w:pStyle w:val="a5"/>
        <w:shd w:val="clear" w:color="auto" w:fill="FEFEFE"/>
        <w:spacing w:before="0" w:beforeAutospacing="0" w:after="0" w:afterAutospacing="0"/>
        <w:ind w:right="-1"/>
        <w:jc w:val="both"/>
        <w:rPr>
          <w:sz w:val="32"/>
          <w:szCs w:val="32"/>
        </w:rPr>
      </w:pPr>
    </w:p>
    <w:p w:rsidR="002825CF" w:rsidRPr="00D411C4" w:rsidRDefault="002825CF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Работа с управленческими командами показала, что во многих у</w:t>
      </w:r>
      <w:r w:rsidRPr="00D411C4">
        <w:rPr>
          <w:rFonts w:ascii="Times New Roman" w:hAnsi="Times New Roman" w:cs="Times New Roman"/>
          <w:sz w:val="32"/>
          <w:szCs w:val="32"/>
        </w:rPr>
        <w:t>ч</w:t>
      </w:r>
      <w:r w:rsidRPr="00D411C4">
        <w:rPr>
          <w:rFonts w:ascii="Times New Roman" w:hAnsi="Times New Roman" w:cs="Times New Roman"/>
          <w:sz w:val="32"/>
          <w:szCs w:val="32"/>
        </w:rPr>
        <w:t xml:space="preserve">реждениях формируются школьные системы учительского роста. «От качества знаний к качеству действий» МБОУ «СОШ 1», </w:t>
      </w:r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«Школьная система учительского роста» </w:t>
      </w:r>
      <w:proofErr w:type="gramStart"/>
      <w:r w:rsidRPr="00D411C4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D411C4">
        <w:rPr>
          <w:rFonts w:ascii="Times New Roman" w:eastAsia="Times New Roman" w:hAnsi="Times New Roman" w:cs="Times New Roman"/>
          <w:sz w:val="32"/>
          <w:szCs w:val="32"/>
        </w:rPr>
        <w:t>МБОУ №2)</w:t>
      </w:r>
      <w:r w:rsidR="00AB51A8" w:rsidRPr="00D411C4">
        <w:rPr>
          <w:rFonts w:ascii="Times New Roman" w:eastAsia="Times New Roman" w:hAnsi="Times New Roman" w:cs="Times New Roman"/>
          <w:sz w:val="32"/>
          <w:szCs w:val="32"/>
        </w:rPr>
        <w:t>, «</w:t>
      </w:r>
      <w:proofErr w:type="spellStart"/>
      <w:r w:rsidR="00AB51A8" w:rsidRPr="00D411C4">
        <w:rPr>
          <w:rFonts w:ascii="Times New Roman" w:hAnsi="Times New Roman" w:cs="Times New Roman"/>
          <w:sz w:val="32"/>
          <w:szCs w:val="32"/>
        </w:rPr>
        <w:t>Внутр</w:t>
      </w:r>
      <w:r w:rsidR="00AB51A8" w:rsidRPr="00D411C4">
        <w:rPr>
          <w:rFonts w:ascii="Times New Roman" w:hAnsi="Times New Roman" w:cs="Times New Roman"/>
          <w:sz w:val="32"/>
          <w:szCs w:val="32"/>
        </w:rPr>
        <w:t>и</w:t>
      </w:r>
      <w:r w:rsidR="00AB51A8" w:rsidRPr="00D411C4">
        <w:rPr>
          <w:rFonts w:ascii="Times New Roman" w:hAnsi="Times New Roman" w:cs="Times New Roman"/>
          <w:sz w:val="32"/>
          <w:szCs w:val="32"/>
        </w:rPr>
        <w:t>школьная</w:t>
      </w:r>
      <w:proofErr w:type="spellEnd"/>
      <w:r w:rsidR="00AB51A8" w:rsidRPr="00D411C4">
        <w:rPr>
          <w:rFonts w:ascii="Times New Roman" w:hAnsi="Times New Roman" w:cs="Times New Roman"/>
          <w:sz w:val="32"/>
          <w:szCs w:val="32"/>
        </w:rPr>
        <w:t xml:space="preserve"> система учительского роста» ( МБОУ «СОШ 6»). В осн</w:t>
      </w:r>
      <w:r w:rsidR="00AB51A8" w:rsidRPr="00D411C4">
        <w:rPr>
          <w:rFonts w:ascii="Times New Roman" w:hAnsi="Times New Roman" w:cs="Times New Roman"/>
          <w:sz w:val="32"/>
          <w:szCs w:val="32"/>
        </w:rPr>
        <w:t>о</w:t>
      </w:r>
      <w:r w:rsidR="00AB51A8" w:rsidRPr="00D411C4">
        <w:rPr>
          <w:rFonts w:ascii="Times New Roman" w:hAnsi="Times New Roman" w:cs="Times New Roman"/>
          <w:sz w:val="32"/>
          <w:szCs w:val="32"/>
        </w:rPr>
        <w:t xml:space="preserve">ве повышения квалификации 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учителей </w:t>
      </w:r>
      <w:r w:rsidR="00490857" w:rsidRPr="00D411C4">
        <w:rPr>
          <w:rFonts w:ascii="Times New Roman" w:hAnsi="Times New Roman" w:cs="Times New Roman"/>
          <w:sz w:val="32"/>
          <w:szCs w:val="32"/>
        </w:rPr>
        <w:t>почти во всех образовател</w:t>
      </w:r>
      <w:r w:rsidR="00490857" w:rsidRPr="00D411C4">
        <w:rPr>
          <w:rFonts w:ascii="Times New Roman" w:hAnsi="Times New Roman" w:cs="Times New Roman"/>
          <w:sz w:val="32"/>
          <w:szCs w:val="32"/>
        </w:rPr>
        <w:t>ь</w:t>
      </w:r>
      <w:r w:rsidR="00490857" w:rsidRPr="00D411C4">
        <w:rPr>
          <w:rFonts w:ascii="Times New Roman" w:hAnsi="Times New Roman" w:cs="Times New Roman"/>
          <w:sz w:val="32"/>
          <w:szCs w:val="32"/>
        </w:rPr>
        <w:t>ных организациях</w:t>
      </w:r>
      <w:r w:rsidR="00AB51A8" w:rsidRPr="00D411C4">
        <w:rPr>
          <w:rFonts w:ascii="Times New Roman" w:hAnsi="Times New Roman" w:cs="Times New Roman"/>
          <w:sz w:val="32"/>
          <w:szCs w:val="32"/>
        </w:rPr>
        <w:t xml:space="preserve"> лежит принцип корпоративно</w:t>
      </w:r>
      <w:r w:rsidR="00490857" w:rsidRPr="00D411C4">
        <w:rPr>
          <w:rFonts w:ascii="Times New Roman" w:hAnsi="Times New Roman" w:cs="Times New Roman"/>
          <w:sz w:val="32"/>
          <w:szCs w:val="32"/>
        </w:rPr>
        <w:t xml:space="preserve">сти и 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 основывае</w:t>
      </w:r>
      <w:r w:rsidR="00B27737" w:rsidRPr="00D411C4">
        <w:rPr>
          <w:rFonts w:ascii="Times New Roman" w:hAnsi="Times New Roman" w:cs="Times New Roman"/>
          <w:sz w:val="32"/>
          <w:szCs w:val="32"/>
        </w:rPr>
        <w:t>т</w:t>
      </w:r>
      <w:r w:rsidR="00B27737" w:rsidRPr="00D411C4">
        <w:rPr>
          <w:rFonts w:ascii="Times New Roman" w:hAnsi="Times New Roman" w:cs="Times New Roman"/>
          <w:sz w:val="32"/>
          <w:szCs w:val="32"/>
        </w:rPr>
        <w:t>ся на выявлени</w:t>
      </w:r>
      <w:r w:rsidR="00986553" w:rsidRPr="00D411C4">
        <w:rPr>
          <w:rFonts w:ascii="Times New Roman" w:hAnsi="Times New Roman" w:cs="Times New Roman"/>
          <w:sz w:val="32"/>
          <w:szCs w:val="32"/>
        </w:rPr>
        <w:t>и профессиональных дефицитов.</w:t>
      </w:r>
      <w:r w:rsidR="00AB51A8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737" w:rsidRPr="00D411C4" w:rsidRDefault="00D71CE6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</w:t>
      </w:r>
      <w:r w:rsidR="00AB51A8" w:rsidRPr="00D411C4">
        <w:rPr>
          <w:rFonts w:ascii="Times New Roman" w:hAnsi="Times New Roman" w:cs="Times New Roman"/>
          <w:sz w:val="32"/>
          <w:szCs w:val="32"/>
        </w:rPr>
        <w:t>Значимым местом в этом направлении является и закрепление м</w:t>
      </w:r>
      <w:r w:rsidR="00AB51A8" w:rsidRPr="00D411C4">
        <w:rPr>
          <w:rFonts w:ascii="Times New Roman" w:hAnsi="Times New Roman" w:cs="Times New Roman"/>
          <w:sz w:val="32"/>
          <w:szCs w:val="32"/>
        </w:rPr>
        <w:t>о</w:t>
      </w:r>
      <w:r w:rsidR="00AB51A8" w:rsidRPr="00D411C4">
        <w:rPr>
          <w:rFonts w:ascii="Times New Roman" w:hAnsi="Times New Roman" w:cs="Times New Roman"/>
          <w:sz w:val="32"/>
          <w:szCs w:val="32"/>
        </w:rPr>
        <w:t>лодых специалистов на местах. Многое зависит от нас, работа</w:t>
      </w:r>
      <w:r w:rsidR="00AB51A8" w:rsidRPr="00D411C4">
        <w:rPr>
          <w:rFonts w:ascii="Times New Roman" w:hAnsi="Times New Roman" w:cs="Times New Roman"/>
          <w:sz w:val="32"/>
          <w:szCs w:val="32"/>
        </w:rPr>
        <w:t>ю</w:t>
      </w:r>
      <w:r w:rsidR="00AB51A8" w:rsidRPr="00D411C4">
        <w:rPr>
          <w:rFonts w:ascii="Times New Roman" w:hAnsi="Times New Roman" w:cs="Times New Roman"/>
          <w:sz w:val="32"/>
          <w:szCs w:val="32"/>
        </w:rPr>
        <w:t xml:space="preserve">щих, как мы создаем условия </w:t>
      </w:r>
      <w:r w:rsidR="00490857" w:rsidRPr="00D411C4">
        <w:rPr>
          <w:rFonts w:ascii="Times New Roman" w:hAnsi="Times New Roman" w:cs="Times New Roman"/>
          <w:sz w:val="32"/>
          <w:szCs w:val="32"/>
        </w:rPr>
        <w:t>для включения молодых коллег</w:t>
      </w:r>
      <w:r w:rsidR="00AB51A8" w:rsidRPr="00D411C4">
        <w:rPr>
          <w:rFonts w:ascii="Times New Roman" w:hAnsi="Times New Roman" w:cs="Times New Roman"/>
          <w:sz w:val="32"/>
          <w:szCs w:val="32"/>
        </w:rPr>
        <w:t xml:space="preserve">  в другие виды деятельности.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B51A8" w:rsidRPr="00D411C4" w:rsidRDefault="00AB51A8" w:rsidP="00D411C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 Слово </w:t>
      </w:r>
      <w:r w:rsidR="00490857" w:rsidRPr="00D411C4">
        <w:rPr>
          <w:rFonts w:ascii="Times New Roman" w:hAnsi="Times New Roman" w:cs="Times New Roman"/>
          <w:sz w:val="32"/>
          <w:szCs w:val="32"/>
        </w:rPr>
        <w:t xml:space="preserve">молодому специалисту, учителю МБОУ «СОШ №4», М. В. </w:t>
      </w:r>
      <w:proofErr w:type="spellStart"/>
      <w:r w:rsidRPr="00D411C4">
        <w:rPr>
          <w:rFonts w:ascii="Times New Roman" w:hAnsi="Times New Roman" w:cs="Times New Roman"/>
          <w:sz w:val="32"/>
          <w:szCs w:val="32"/>
        </w:rPr>
        <w:t>Фаизовой</w:t>
      </w:r>
      <w:proofErr w:type="spellEnd"/>
      <w:r w:rsidRPr="00D411C4">
        <w:rPr>
          <w:rFonts w:ascii="Times New Roman" w:hAnsi="Times New Roman" w:cs="Times New Roman"/>
          <w:sz w:val="32"/>
          <w:szCs w:val="32"/>
        </w:rPr>
        <w:t>.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986553" w:rsidRPr="00D411C4" w:rsidRDefault="00986553" w:rsidP="00D411C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Анализ работы с начинающими педагогами позволяет сделать в</w:t>
      </w:r>
      <w:r w:rsidRPr="00D411C4">
        <w:rPr>
          <w:rFonts w:ascii="Times New Roman" w:hAnsi="Times New Roman" w:cs="Times New Roman"/>
          <w:sz w:val="32"/>
          <w:szCs w:val="32"/>
        </w:rPr>
        <w:t>ы</w:t>
      </w:r>
      <w:r w:rsidRPr="00D411C4">
        <w:rPr>
          <w:rFonts w:ascii="Times New Roman" w:hAnsi="Times New Roman" w:cs="Times New Roman"/>
          <w:sz w:val="32"/>
          <w:szCs w:val="32"/>
        </w:rPr>
        <w:t>вод о необходимости  дальнейшего совершенствования практики работы с данной категорией на уровне  образовательных учрежд</w:t>
      </w:r>
      <w:r w:rsidRPr="00D411C4">
        <w:rPr>
          <w:rFonts w:ascii="Times New Roman" w:hAnsi="Times New Roman" w:cs="Times New Roman"/>
          <w:sz w:val="32"/>
          <w:szCs w:val="32"/>
        </w:rPr>
        <w:t>е</w:t>
      </w:r>
      <w:r w:rsidRPr="00D411C4">
        <w:rPr>
          <w:rFonts w:ascii="Times New Roman" w:hAnsi="Times New Roman" w:cs="Times New Roman"/>
          <w:sz w:val="32"/>
          <w:szCs w:val="32"/>
        </w:rPr>
        <w:t>ний:</w:t>
      </w:r>
    </w:p>
    <w:p w:rsidR="00986553" w:rsidRPr="00D411C4" w:rsidRDefault="00986553" w:rsidP="00D411C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1) необходимо актуализировать наставничество как технологию методического  сопровождения с учетом современных требований; </w:t>
      </w:r>
    </w:p>
    <w:p w:rsidR="00986553" w:rsidRPr="00D411C4" w:rsidRDefault="00986553" w:rsidP="00D411C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2) практиковать персональные программы сопровождения нач</w:t>
      </w:r>
      <w:r w:rsidRPr="00D411C4">
        <w:rPr>
          <w:rFonts w:ascii="Times New Roman" w:hAnsi="Times New Roman" w:cs="Times New Roman"/>
          <w:sz w:val="32"/>
          <w:szCs w:val="32"/>
        </w:rPr>
        <w:t>и</w:t>
      </w:r>
      <w:r w:rsidRPr="00D411C4">
        <w:rPr>
          <w:rFonts w:ascii="Times New Roman" w:hAnsi="Times New Roman" w:cs="Times New Roman"/>
          <w:sz w:val="32"/>
          <w:szCs w:val="32"/>
        </w:rPr>
        <w:t>нающих педагогов с учетом уровня их компетенций;</w:t>
      </w:r>
    </w:p>
    <w:p w:rsidR="00986553" w:rsidRPr="00D411C4" w:rsidRDefault="00986553" w:rsidP="00D411C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3) проектировать места профессионального становления в системе методической работы образовательного учреждения. </w:t>
      </w:r>
    </w:p>
    <w:p w:rsidR="00986553" w:rsidRPr="00D411C4" w:rsidRDefault="00314D2D" w:rsidP="00D411C4">
      <w:pPr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  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>В результате ежегодного участия молодых педагогов города в р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>а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>боте краевой Ассоциации МППИ  обозначились лидеры  данного направления, что позволило их сертификацию как тренеров МППИ (Кудрин М.М., Сидорова Е.Э., МБОУ «Гимназия»). Их усилиями была организована сер</w:t>
      </w:r>
      <w:r w:rsidR="00E35353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ия МППИ с молодыми педагогами ОО 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 xml:space="preserve"> гор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>о</w:t>
      </w:r>
      <w:r w:rsidR="0087273B" w:rsidRPr="00D411C4">
        <w:rPr>
          <w:rFonts w:ascii="Times New Roman" w:hAnsi="Times New Roman" w:cs="Times New Roman"/>
          <w:sz w:val="32"/>
          <w:szCs w:val="32"/>
          <w:lang w:eastAsia="ar-SA"/>
        </w:rPr>
        <w:t>да.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411C4">
        <w:rPr>
          <w:rFonts w:ascii="Times New Roman" w:hAnsi="Times New Roman" w:cs="Times New Roman"/>
          <w:sz w:val="32"/>
          <w:szCs w:val="32"/>
          <w:lang w:eastAsia="ar-SA"/>
        </w:rPr>
        <w:t>Слайд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875B1" w:rsidRPr="00D411C4" w:rsidRDefault="00501BE2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П</w:t>
      </w:r>
      <w:r w:rsidR="00F875B1" w:rsidRPr="00D411C4">
        <w:rPr>
          <w:rFonts w:ascii="Times New Roman" w:hAnsi="Times New Roman" w:cs="Times New Roman"/>
          <w:sz w:val="32"/>
          <w:szCs w:val="32"/>
        </w:rPr>
        <w:t>одводя итог в этом направлении</w:t>
      </w:r>
      <w:r w:rsidR="00E35353" w:rsidRPr="00D411C4">
        <w:rPr>
          <w:rFonts w:ascii="Times New Roman" w:hAnsi="Times New Roman" w:cs="Times New Roman"/>
          <w:sz w:val="32"/>
          <w:szCs w:val="32"/>
        </w:rPr>
        <w:t>, мы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875B1" w:rsidRPr="00D411C4">
        <w:rPr>
          <w:rFonts w:ascii="Times New Roman" w:hAnsi="Times New Roman" w:cs="Times New Roman"/>
          <w:sz w:val="32"/>
          <w:szCs w:val="32"/>
        </w:rPr>
        <w:t>обоз</w:t>
      </w:r>
      <w:r w:rsidR="00E35353" w:rsidRPr="00D411C4">
        <w:rPr>
          <w:rFonts w:ascii="Times New Roman" w:hAnsi="Times New Roman" w:cs="Times New Roman"/>
          <w:sz w:val="32"/>
          <w:szCs w:val="32"/>
        </w:rPr>
        <w:t>начаем ряд</w:t>
      </w:r>
      <w:r w:rsidRPr="00D411C4">
        <w:rPr>
          <w:rFonts w:ascii="Times New Roman" w:hAnsi="Times New Roman" w:cs="Times New Roman"/>
          <w:sz w:val="32"/>
          <w:szCs w:val="32"/>
        </w:rPr>
        <w:t xml:space="preserve"> зада</w:t>
      </w:r>
      <w:r w:rsidR="00E35353" w:rsidRPr="00D411C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E35353" w:rsidRPr="00D411C4">
        <w:rPr>
          <w:rFonts w:ascii="Times New Roman" w:hAnsi="Times New Roman" w:cs="Times New Roman"/>
          <w:sz w:val="32"/>
          <w:szCs w:val="32"/>
        </w:rPr>
        <w:t>: в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 к</w:t>
      </w:r>
      <w:r w:rsidR="00F875B1" w:rsidRPr="00D411C4">
        <w:rPr>
          <w:rFonts w:ascii="Times New Roman" w:hAnsi="Times New Roman" w:cs="Times New Roman"/>
          <w:sz w:val="32"/>
          <w:szCs w:val="32"/>
        </w:rPr>
        <w:t>а</w:t>
      </w:r>
      <w:r w:rsidR="00F875B1" w:rsidRPr="00D411C4">
        <w:rPr>
          <w:rFonts w:ascii="Times New Roman" w:hAnsi="Times New Roman" w:cs="Times New Roman"/>
          <w:sz w:val="32"/>
          <w:szCs w:val="32"/>
        </w:rPr>
        <w:t>ж</w:t>
      </w:r>
      <w:r w:rsidR="00E35353" w:rsidRPr="00D411C4">
        <w:rPr>
          <w:rFonts w:ascii="Times New Roman" w:hAnsi="Times New Roman" w:cs="Times New Roman"/>
          <w:sz w:val="32"/>
          <w:szCs w:val="32"/>
        </w:rPr>
        <w:t xml:space="preserve">дой ОО должен быть разработан корпоративный стандарт, 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 п</w:t>
      </w:r>
      <w:r w:rsidR="00F875B1" w:rsidRPr="00D411C4">
        <w:rPr>
          <w:rFonts w:ascii="Times New Roman" w:hAnsi="Times New Roman" w:cs="Times New Roman"/>
          <w:sz w:val="32"/>
          <w:szCs w:val="32"/>
        </w:rPr>
        <w:t>о</w:t>
      </w:r>
      <w:r w:rsidR="00F875B1" w:rsidRPr="00D411C4">
        <w:rPr>
          <w:rFonts w:ascii="Times New Roman" w:hAnsi="Times New Roman" w:cs="Times New Roman"/>
          <w:sz w:val="32"/>
          <w:szCs w:val="32"/>
        </w:rPr>
        <w:t>выше</w:t>
      </w:r>
      <w:r w:rsidR="00E35353" w:rsidRPr="00D411C4">
        <w:rPr>
          <w:rFonts w:ascii="Times New Roman" w:hAnsi="Times New Roman" w:cs="Times New Roman"/>
          <w:sz w:val="32"/>
          <w:szCs w:val="32"/>
        </w:rPr>
        <w:t>ние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 квалификации учителе</w:t>
      </w:r>
      <w:r w:rsidRPr="00D411C4">
        <w:rPr>
          <w:rFonts w:ascii="Times New Roman" w:hAnsi="Times New Roman" w:cs="Times New Roman"/>
          <w:sz w:val="32"/>
          <w:szCs w:val="32"/>
        </w:rPr>
        <w:t xml:space="preserve">й </w:t>
      </w:r>
      <w:r w:rsidR="00F875B1" w:rsidRPr="00D411C4">
        <w:rPr>
          <w:rFonts w:ascii="Times New Roman" w:hAnsi="Times New Roman" w:cs="Times New Roman"/>
          <w:sz w:val="32"/>
          <w:szCs w:val="32"/>
        </w:rPr>
        <w:t>и воспит</w:t>
      </w:r>
      <w:r w:rsidR="00B27737" w:rsidRPr="00D411C4">
        <w:rPr>
          <w:rFonts w:ascii="Times New Roman" w:hAnsi="Times New Roman" w:cs="Times New Roman"/>
          <w:sz w:val="32"/>
          <w:szCs w:val="32"/>
        </w:rPr>
        <w:t>ателей</w:t>
      </w:r>
      <w:r w:rsidR="00E35353" w:rsidRPr="00D411C4">
        <w:rPr>
          <w:rFonts w:ascii="Times New Roman" w:hAnsi="Times New Roman" w:cs="Times New Roman"/>
          <w:sz w:val="32"/>
          <w:szCs w:val="32"/>
        </w:rPr>
        <w:t xml:space="preserve"> должно выстра</w:t>
      </w:r>
      <w:r w:rsidR="00E35353" w:rsidRPr="00D411C4">
        <w:rPr>
          <w:rFonts w:ascii="Times New Roman" w:hAnsi="Times New Roman" w:cs="Times New Roman"/>
          <w:sz w:val="32"/>
          <w:szCs w:val="32"/>
        </w:rPr>
        <w:t>и</w:t>
      </w:r>
      <w:r w:rsidR="00E35353" w:rsidRPr="00D411C4">
        <w:rPr>
          <w:rFonts w:ascii="Times New Roman" w:hAnsi="Times New Roman" w:cs="Times New Roman"/>
          <w:sz w:val="32"/>
          <w:szCs w:val="32"/>
        </w:rPr>
        <w:t xml:space="preserve">вается </w:t>
      </w:r>
      <w:r w:rsidR="00B27737" w:rsidRPr="00D411C4">
        <w:rPr>
          <w:rFonts w:ascii="Times New Roman" w:hAnsi="Times New Roman" w:cs="Times New Roman"/>
          <w:sz w:val="32"/>
          <w:szCs w:val="32"/>
        </w:rPr>
        <w:t xml:space="preserve"> в контексте миссии </w:t>
      </w:r>
      <w:r w:rsidR="00F875B1" w:rsidRPr="00D411C4">
        <w:rPr>
          <w:rFonts w:ascii="Times New Roman" w:hAnsi="Times New Roman" w:cs="Times New Roman"/>
          <w:sz w:val="32"/>
          <w:szCs w:val="32"/>
        </w:rPr>
        <w:t>ОО и новых техноло</w:t>
      </w:r>
      <w:r w:rsidR="00E35353" w:rsidRPr="00D411C4">
        <w:rPr>
          <w:rFonts w:ascii="Times New Roman" w:hAnsi="Times New Roman" w:cs="Times New Roman"/>
          <w:sz w:val="32"/>
          <w:szCs w:val="32"/>
        </w:rPr>
        <w:t xml:space="preserve">гий обучения, </w:t>
      </w:r>
      <w:r w:rsidR="00F875B1" w:rsidRPr="00D411C4">
        <w:rPr>
          <w:rFonts w:ascii="Times New Roman" w:hAnsi="Times New Roman" w:cs="Times New Roman"/>
          <w:sz w:val="32"/>
          <w:szCs w:val="32"/>
        </w:rPr>
        <w:t>во</w:t>
      </w:r>
      <w:r w:rsidR="00F875B1" w:rsidRPr="00D411C4">
        <w:rPr>
          <w:rFonts w:ascii="Times New Roman" w:hAnsi="Times New Roman" w:cs="Times New Roman"/>
          <w:sz w:val="32"/>
          <w:szCs w:val="32"/>
        </w:rPr>
        <w:t>с</w:t>
      </w:r>
      <w:r w:rsidR="00F875B1" w:rsidRPr="00D411C4">
        <w:rPr>
          <w:rFonts w:ascii="Times New Roman" w:hAnsi="Times New Roman" w:cs="Times New Roman"/>
          <w:sz w:val="32"/>
          <w:szCs w:val="32"/>
        </w:rPr>
        <w:t>питания, которые направлены на достижения нового образовател</w:t>
      </w:r>
      <w:r w:rsidR="00F875B1" w:rsidRPr="00D411C4">
        <w:rPr>
          <w:rFonts w:ascii="Times New Roman" w:hAnsi="Times New Roman" w:cs="Times New Roman"/>
          <w:sz w:val="32"/>
          <w:szCs w:val="32"/>
        </w:rPr>
        <w:t>ь</w:t>
      </w:r>
      <w:r w:rsidR="00F875B1" w:rsidRPr="00D411C4">
        <w:rPr>
          <w:rFonts w:ascii="Times New Roman" w:hAnsi="Times New Roman" w:cs="Times New Roman"/>
          <w:sz w:val="32"/>
          <w:szCs w:val="32"/>
        </w:rPr>
        <w:t xml:space="preserve">ного результата. </w:t>
      </w:r>
      <w:r w:rsidR="00621773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737" w:rsidRPr="00D411C4" w:rsidRDefault="00E35353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 Уважаемые коллеги, </w:t>
      </w:r>
      <w:r w:rsidR="00501BE2" w:rsidRPr="00D411C4">
        <w:rPr>
          <w:rFonts w:ascii="Times New Roman" w:hAnsi="Times New Roman" w:cs="Times New Roman"/>
          <w:sz w:val="32"/>
          <w:szCs w:val="32"/>
        </w:rPr>
        <w:t>хочется отметить еще од</w:t>
      </w:r>
      <w:r w:rsidR="002F2340" w:rsidRPr="00D411C4">
        <w:rPr>
          <w:rFonts w:ascii="Times New Roman" w:hAnsi="Times New Roman" w:cs="Times New Roman"/>
          <w:sz w:val="32"/>
          <w:szCs w:val="32"/>
        </w:rPr>
        <w:t>ин</w:t>
      </w:r>
      <w:r w:rsidR="00501BE2" w:rsidRPr="00D411C4">
        <w:rPr>
          <w:rFonts w:ascii="Times New Roman" w:hAnsi="Times New Roman" w:cs="Times New Roman"/>
          <w:sz w:val="32"/>
          <w:szCs w:val="32"/>
        </w:rPr>
        <w:t xml:space="preserve"> об</w:t>
      </w:r>
      <w:r w:rsidR="002F2340" w:rsidRPr="00D411C4">
        <w:rPr>
          <w:rFonts w:ascii="Times New Roman" w:hAnsi="Times New Roman" w:cs="Times New Roman"/>
          <w:sz w:val="32"/>
          <w:szCs w:val="32"/>
        </w:rPr>
        <w:t>щий результат</w:t>
      </w:r>
      <w:r w:rsidRPr="00D411C4">
        <w:rPr>
          <w:rFonts w:ascii="Times New Roman" w:hAnsi="Times New Roman" w:cs="Times New Roman"/>
          <w:sz w:val="32"/>
          <w:szCs w:val="32"/>
        </w:rPr>
        <w:t>, кото</w:t>
      </w:r>
      <w:r w:rsidR="002F2340" w:rsidRPr="00D411C4">
        <w:rPr>
          <w:rFonts w:ascii="Times New Roman" w:hAnsi="Times New Roman" w:cs="Times New Roman"/>
          <w:sz w:val="32"/>
          <w:szCs w:val="32"/>
        </w:rPr>
        <w:t>рый мы достигли</w:t>
      </w:r>
      <w:r w:rsidR="00501BE2" w:rsidRPr="00D411C4">
        <w:rPr>
          <w:rFonts w:ascii="Times New Roman" w:hAnsi="Times New Roman" w:cs="Times New Roman"/>
          <w:sz w:val="32"/>
          <w:szCs w:val="32"/>
        </w:rPr>
        <w:t xml:space="preserve"> благодаря совместной командной работе вс</w:t>
      </w:r>
      <w:r w:rsidR="00501BE2" w:rsidRPr="00D411C4">
        <w:rPr>
          <w:rFonts w:ascii="Times New Roman" w:hAnsi="Times New Roman" w:cs="Times New Roman"/>
          <w:sz w:val="32"/>
          <w:szCs w:val="32"/>
        </w:rPr>
        <w:t>е</w:t>
      </w:r>
      <w:r w:rsidR="00501BE2" w:rsidRPr="00D411C4">
        <w:rPr>
          <w:rFonts w:ascii="Times New Roman" w:hAnsi="Times New Roman" w:cs="Times New Roman"/>
          <w:sz w:val="32"/>
          <w:szCs w:val="32"/>
        </w:rPr>
        <w:t>го муниципального</w:t>
      </w:r>
      <w:r w:rsidR="00D83442" w:rsidRPr="00D411C4">
        <w:rPr>
          <w:rFonts w:ascii="Times New Roman" w:hAnsi="Times New Roman" w:cs="Times New Roman"/>
          <w:sz w:val="32"/>
          <w:szCs w:val="32"/>
        </w:rPr>
        <w:t xml:space="preserve"> педагогического сообщества </w:t>
      </w:r>
      <w:r w:rsidR="00B27737" w:rsidRPr="00D411C4">
        <w:rPr>
          <w:rFonts w:ascii="Times New Roman" w:hAnsi="Times New Roman" w:cs="Times New Roman"/>
          <w:sz w:val="32"/>
          <w:szCs w:val="32"/>
        </w:rPr>
        <w:t>- в</w:t>
      </w:r>
      <w:r w:rsidR="00D83442" w:rsidRPr="00D411C4">
        <w:rPr>
          <w:rFonts w:ascii="Times New Roman" w:hAnsi="Times New Roman" w:cs="Times New Roman"/>
          <w:sz w:val="32"/>
          <w:szCs w:val="32"/>
        </w:rPr>
        <w:t>хождение н</w:t>
      </w:r>
      <w:r w:rsidR="00D83442" w:rsidRPr="00D411C4">
        <w:rPr>
          <w:rFonts w:ascii="Times New Roman" w:hAnsi="Times New Roman" w:cs="Times New Roman"/>
          <w:sz w:val="32"/>
          <w:szCs w:val="32"/>
        </w:rPr>
        <w:t>а</w:t>
      </w:r>
      <w:r w:rsidR="00D83442" w:rsidRPr="00D411C4">
        <w:rPr>
          <w:rFonts w:ascii="Times New Roman" w:hAnsi="Times New Roman" w:cs="Times New Roman"/>
          <w:sz w:val="32"/>
          <w:szCs w:val="32"/>
        </w:rPr>
        <w:t>ших передовых практик в образовательный Атлас Красноярского края.</w:t>
      </w:r>
    </w:p>
    <w:p w:rsidR="00D71CE6" w:rsidRPr="00D411C4" w:rsidRDefault="00D71CE6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B27737" w:rsidRPr="00D411C4" w:rsidRDefault="00D83442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lastRenderedPageBreak/>
        <w:t xml:space="preserve"> Мы одна из немногих территорий, которая продемонстрировала эффективность своей работы. 39  практик были представлены по 12 на</w:t>
      </w:r>
      <w:r w:rsidR="002F2340" w:rsidRPr="00D411C4">
        <w:rPr>
          <w:rFonts w:ascii="Times New Roman" w:hAnsi="Times New Roman" w:cs="Times New Roman"/>
          <w:sz w:val="32"/>
          <w:szCs w:val="32"/>
        </w:rPr>
        <w:t xml:space="preserve">правлениям, актуальными признаны </w:t>
      </w:r>
      <w:r w:rsidRPr="00D411C4">
        <w:rPr>
          <w:rFonts w:ascii="Times New Roman" w:hAnsi="Times New Roman" w:cs="Times New Roman"/>
          <w:sz w:val="32"/>
          <w:szCs w:val="32"/>
        </w:rPr>
        <w:t xml:space="preserve"> 35 и 18 из них вошли в о</w:t>
      </w:r>
      <w:r w:rsidRPr="00D411C4">
        <w:rPr>
          <w:rFonts w:ascii="Times New Roman" w:hAnsi="Times New Roman" w:cs="Times New Roman"/>
          <w:sz w:val="32"/>
          <w:szCs w:val="32"/>
        </w:rPr>
        <w:t>б</w:t>
      </w:r>
      <w:r w:rsidRPr="00D411C4">
        <w:rPr>
          <w:rFonts w:ascii="Times New Roman" w:hAnsi="Times New Roman" w:cs="Times New Roman"/>
          <w:sz w:val="32"/>
          <w:szCs w:val="32"/>
        </w:rPr>
        <w:t>разовательный Атлас Красноярского края</w:t>
      </w:r>
      <w:proofErr w:type="gramStart"/>
      <w:r w:rsidRPr="00D411C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B27737" w:rsidRPr="00D411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Слайд</w:t>
      </w:r>
    </w:p>
    <w:p w:rsidR="00501BE2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>Значим  вклад каждого учреждения.</w:t>
      </w:r>
      <w:r w:rsidR="00D83442" w:rsidRPr="00D411C4">
        <w:rPr>
          <w:rFonts w:ascii="Times New Roman" w:hAnsi="Times New Roman" w:cs="Times New Roman"/>
          <w:sz w:val="32"/>
          <w:szCs w:val="32"/>
        </w:rPr>
        <w:t xml:space="preserve"> Спасибо за работу!</w:t>
      </w:r>
    </w:p>
    <w:p w:rsidR="00B27737" w:rsidRPr="00D411C4" w:rsidRDefault="00B27737" w:rsidP="00D411C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B2B11" w:rsidRPr="00D411C4" w:rsidRDefault="00D83442" w:rsidP="00D411C4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411C4">
        <w:rPr>
          <w:rFonts w:ascii="Times New Roman" w:hAnsi="Times New Roman" w:cs="Times New Roman"/>
          <w:sz w:val="32"/>
          <w:szCs w:val="32"/>
        </w:rPr>
        <w:t xml:space="preserve"> </w:t>
      </w:r>
      <w:r w:rsidR="002F2340" w:rsidRPr="00D411C4">
        <w:rPr>
          <w:rFonts w:ascii="Times New Roman" w:hAnsi="Times New Roman" w:cs="Times New Roman"/>
          <w:sz w:val="32"/>
          <w:szCs w:val="32"/>
        </w:rPr>
        <w:t xml:space="preserve">   </w:t>
      </w:r>
      <w:r w:rsidRPr="00D411C4">
        <w:rPr>
          <w:rFonts w:ascii="Times New Roman" w:hAnsi="Times New Roman" w:cs="Times New Roman"/>
          <w:sz w:val="32"/>
          <w:szCs w:val="32"/>
        </w:rPr>
        <w:t xml:space="preserve">Уважаемые коллеги, мы сегодня обозначили новые направления работы в наступающем учебном году. </w:t>
      </w:r>
      <w:r w:rsidR="00621773" w:rsidRPr="00D411C4">
        <w:rPr>
          <w:rFonts w:ascii="Times New Roman" w:hAnsi="Times New Roman" w:cs="Times New Roman"/>
          <w:sz w:val="32"/>
          <w:szCs w:val="32"/>
        </w:rPr>
        <w:t>Государство перед нами ст</w:t>
      </w:r>
      <w:r w:rsidR="00621773" w:rsidRPr="00D411C4">
        <w:rPr>
          <w:rFonts w:ascii="Times New Roman" w:hAnsi="Times New Roman" w:cs="Times New Roman"/>
          <w:sz w:val="32"/>
          <w:szCs w:val="32"/>
        </w:rPr>
        <w:t>а</w:t>
      </w:r>
      <w:r w:rsidR="00621773" w:rsidRPr="00D411C4">
        <w:rPr>
          <w:rFonts w:ascii="Times New Roman" w:hAnsi="Times New Roman" w:cs="Times New Roman"/>
          <w:sz w:val="32"/>
          <w:szCs w:val="32"/>
        </w:rPr>
        <w:t>вит сложные, но интересные задачи, реализация которых позволит образованию войти  в  10 ведущих стран по качеству общего обр</w:t>
      </w:r>
      <w:r w:rsidR="00621773" w:rsidRPr="00D411C4">
        <w:rPr>
          <w:rFonts w:ascii="Times New Roman" w:hAnsi="Times New Roman" w:cs="Times New Roman"/>
          <w:sz w:val="32"/>
          <w:szCs w:val="32"/>
        </w:rPr>
        <w:t>а</w:t>
      </w:r>
      <w:r w:rsidR="00621773" w:rsidRPr="00D411C4">
        <w:rPr>
          <w:rFonts w:ascii="Times New Roman" w:hAnsi="Times New Roman" w:cs="Times New Roman"/>
          <w:sz w:val="32"/>
          <w:szCs w:val="32"/>
        </w:rPr>
        <w:t xml:space="preserve">зования. Успехов Вам, хорошего настроения, </w:t>
      </w:r>
      <w:r w:rsidR="002F2340" w:rsidRPr="00D411C4">
        <w:rPr>
          <w:rFonts w:ascii="Times New Roman" w:hAnsi="Times New Roman" w:cs="Times New Roman"/>
          <w:sz w:val="32"/>
          <w:szCs w:val="32"/>
        </w:rPr>
        <w:t>с</w:t>
      </w:r>
      <w:r w:rsidR="00C41EC5" w:rsidRPr="00D411C4">
        <w:rPr>
          <w:rFonts w:ascii="Times New Roman" w:hAnsi="Times New Roman" w:cs="Times New Roman"/>
          <w:sz w:val="32"/>
          <w:szCs w:val="32"/>
        </w:rPr>
        <w:t xml:space="preserve"> новым учебным г</w:t>
      </w:r>
      <w:r w:rsidR="00C41EC5" w:rsidRPr="00D411C4">
        <w:rPr>
          <w:rFonts w:ascii="Times New Roman" w:hAnsi="Times New Roman" w:cs="Times New Roman"/>
          <w:sz w:val="32"/>
          <w:szCs w:val="32"/>
        </w:rPr>
        <w:t>о</w:t>
      </w:r>
      <w:r w:rsidR="00C41EC5" w:rsidRPr="00D411C4">
        <w:rPr>
          <w:rFonts w:ascii="Times New Roman" w:hAnsi="Times New Roman" w:cs="Times New Roman"/>
          <w:sz w:val="32"/>
          <w:szCs w:val="32"/>
        </w:rPr>
        <w:t>дом!!</w:t>
      </w:r>
      <w:r w:rsidR="002F2340" w:rsidRPr="00D411C4">
        <w:rPr>
          <w:rFonts w:ascii="Times New Roman" w:hAnsi="Times New Roman" w:cs="Times New Roman"/>
          <w:sz w:val="32"/>
          <w:szCs w:val="32"/>
        </w:rPr>
        <w:t>!</w:t>
      </w:r>
    </w:p>
    <w:sectPr w:rsidR="00AB2B11" w:rsidRPr="00D411C4" w:rsidSect="00D87D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8A1"/>
    <w:multiLevelType w:val="hybridMultilevel"/>
    <w:tmpl w:val="DF742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F284B"/>
    <w:multiLevelType w:val="hybridMultilevel"/>
    <w:tmpl w:val="2236C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B5FDC"/>
    <w:multiLevelType w:val="hybridMultilevel"/>
    <w:tmpl w:val="EE4ED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7312"/>
    <w:multiLevelType w:val="hybridMultilevel"/>
    <w:tmpl w:val="3A22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D66D4"/>
    <w:multiLevelType w:val="hybridMultilevel"/>
    <w:tmpl w:val="301C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EB92218"/>
    <w:multiLevelType w:val="hybridMultilevel"/>
    <w:tmpl w:val="0618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E7177"/>
    <w:multiLevelType w:val="hybridMultilevel"/>
    <w:tmpl w:val="509A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E3B89"/>
    <w:multiLevelType w:val="hybridMultilevel"/>
    <w:tmpl w:val="833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63FFD"/>
    <w:multiLevelType w:val="hybridMultilevel"/>
    <w:tmpl w:val="1F98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514DE"/>
    <w:multiLevelType w:val="hybridMultilevel"/>
    <w:tmpl w:val="FCA4D120"/>
    <w:lvl w:ilvl="0" w:tplc="4C722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368"/>
    <w:multiLevelType w:val="hybridMultilevel"/>
    <w:tmpl w:val="02746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2E04CA"/>
    <w:multiLevelType w:val="hybridMultilevel"/>
    <w:tmpl w:val="DEE21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A3D8B"/>
    <w:multiLevelType w:val="hybridMultilevel"/>
    <w:tmpl w:val="92C40A0A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7557"/>
    <w:multiLevelType w:val="hybridMultilevel"/>
    <w:tmpl w:val="9E5EF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86394"/>
    <w:multiLevelType w:val="hybridMultilevel"/>
    <w:tmpl w:val="EC18D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E55FA"/>
    <w:multiLevelType w:val="hybridMultilevel"/>
    <w:tmpl w:val="05BA3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137688"/>
    <w:multiLevelType w:val="hybridMultilevel"/>
    <w:tmpl w:val="3E9A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03BE6"/>
    <w:multiLevelType w:val="hybridMultilevel"/>
    <w:tmpl w:val="4886A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C95346"/>
    <w:multiLevelType w:val="hybridMultilevel"/>
    <w:tmpl w:val="AA1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B1450"/>
    <w:multiLevelType w:val="hybridMultilevel"/>
    <w:tmpl w:val="D92E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AF4C04"/>
    <w:multiLevelType w:val="hybridMultilevel"/>
    <w:tmpl w:val="5E3C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8535A10"/>
    <w:multiLevelType w:val="hybridMultilevel"/>
    <w:tmpl w:val="C5DE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22"/>
  </w:num>
  <w:num w:numId="7">
    <w:abstractNumId w:val="18"/>
  </w:num>
  <w:num w:numId="8">
    <w:abstractNumId w:val="15"/>
  </w:num>
  <w:num w:numId="9">
    <w:abstractNumId w:val="27"/>
  </w:num>
  <w:num w:numId="10">
    <w:abstractNumId w:val="24"/>
  </w:num>
  <w:num w:numId="11">
    <w:abstractNumId w:val="14"/>
  </w:num>
  <w:num w:numId="12">
    <w:abstractNumId w:val="17"/>
  </w:num>
  <w:num w:numId="13">
    <w:abstractNumId w:val="0"/>
  </w:num>
  <w:num w:numId="14">
    <w:abstractNumId w:val="21"/>
  </w:num>
  <w:num w:numId="15">
    <w:abstractNumId w:val="1"/>
  </w:num>
  <w:num w:numId="16">
    <w:abstractNumId w:val="5"/>
  </w:num>
  <w:num w:numId="17">
    <w:abstractNumId w:val="8"/>
  </w:num>
  <w:num w:numId="18">
    <w:abstractNumId w:val="6"/>
  </w:num>
  <w:num w:numId="19">
    <w:abstractNumId w:val="16"/>
  </w:num>
  <w:num w:numId="20">
    <w:abstractNumId w:val="7"/>
  </w:num>
  <w:num w:numId="21">
    <w:abstractNumId w:val="19"/>
  </w:num>
  <w:num w:numId="22">
    <w:abstractNumId w:val="3"/>
  </w:num>
  <w:num w:numId="23">
    <w:abstractNumId w:val="12"/>
  </w:num>
  <w:num w:numId="24">
    <w:abstractNumId w:val="26"/>
  </w:num>
  <w:num w:numId="25">
    <w:abstractNumId w:val="13"/>
  </w:num>
  <w:num w:numId="26">
    <w:abstractNumId w:val="20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3DE0"/>
    <w:rsid w:val="00053D17"/>
    <w:rsid w:val="000B67AC"/>
    <w:rsid w:val="00101E3A"/>
    <w:rsid w:val="00115D82"/>
    <w:rsid w:val="00120CCA"/>
    <w:rsid w:val="00130E48"/>
    <w:rsid w:val="00160D2E"/>
    <w:rsid w:val="00177691"/>
    <w:rsid w:val="001A3FD6"/>
    <w:rsid w:val="001B52CC"/>
    <w:rsid w:val="001C4046"/>
    <w:rsid w:val="001E530E"/>
    <w:rsid w:val="001F2ACA"/>
    <w:rsid w:val="001F66E7"/>
    <w:rsid w:val="002332D8"/>
    <w:rsid w:val="0027404C"/>
    <w:rsid w:val="002825CF"/>
    <w:rsid w:val="002F2340"/>
    <w:rsid w:val="002F4B79"/>
    <w:rsid w:val="00312285"/>
    <w:rsid w:val="00314D2D"/>
    <w:rsid w:val="00322865"/>
    <w:rsid w:val="00365A38"/>
    <w:rsid w:val="00371598"/>
    <w:rsid w:val="00391FA7"/>
    <w:rsid w:val="00394D0F"/>
    <w:rsid w:val="003B02FD"/>
    <w:rsid w:val="004273F4"/>
    <w:rsid w:val="00487C06"/>
    <w:rsid w:val="00490857"/>
    <w:rsid w:val="004D0377"/>
    <w:rsid w:val="00501BE2"/>
    <w:rsid w:val="005061C3"/>
    <w:rsid w:val="00512C9F"/>
    <w:rsid w:val="005249DB"/>
    <w:rsid w:val="00586546"/>
    <w:rsid w:val="005E1B86"/>
    <w:rsid w:val="005F3D5B"/>
    <w:rsid w:val="00621773"/>
    <w:rsid w:val="00632FAD"/>
    <w:rsid w:val="00634991"/>
    <w:rsid w:val="006871B6"/>
    <w:rsid w:val="0068776A"/>
    <w:rsid w:val="00696D56"/>
    <w:rsid w:val="006C23BA"/>
    <w:rsid w:val="006C4491"/>
    <w:rsid w:val="006F4E0C"/>
    <w:rsid w:val="006F7E51"/>
    <w:rsid w:val="0070046A"/>
    <w:rsid w:val="00700FCC"/>
    <w:rsid w:val="007902B0"/>
    <w:rsid w:val="00790E77"/>
    <w:rsid w:val="007B3EB7"/>
    <w:rsid w:val="008261E4"/>
    <w:rsid w:val="00872383"/>
    <w:rsid w:val="0087273B"/>
    <w:rsid w:val="008C6C1D"/>
    <w:rsid w:val="008F4A6F"/>
    <w:rsid w:val="008F7934"/>
    <w:rsid w:val="00943CC2"/>
    <w:rsid w:val="0096095E"/>
    <w:rsid w:val="00974764"/>
    <w:rsid w:val="00986553"/>
    <w:rsid w:val="00992FFB"/>
    <w:rsid w:val="009A6AB4"/>
    <w:rsid w:val="009B705E"/>
    <w:rsid w:val="009C37A7"/>
    <w:rsid w:val="00A033ED"/>
    <w:rsid w:val="00A2100F"/>
    <w:rsid w:val="00A258EE"/>
    <w:rsid w:val="00A310CA"/>
    <w:rsid w:val="00A7164E"/>
    <w:rsid w:val="00A76ACF"/>
    <w:rsid w:val="00A90044"/>
    <w:rsid w:val="00AB2B11"/>
    <w:rsid w:val="00AB3930"/>
    <w:rsid w:val="00AB51A8"/>
    <w:rsid w:val="00AC0D03"/>
    <w:rsid w:val="00AF75D1"/>
    <w:rsid w:val="00B27737"/>
    <w:rsid w:val="00B85809"/>
    <w:rsid w:val="00C17739"/>
    <w:rsid w:val="00C21F39"/>
    <w:rsid w:val="00C41EC5"/>
    <w:rsid w:val="00C75513"/>
    <w:rsid w:val="00C82487"/>
    <w:rsid w:val="00CC0207"/>
    <w:rsid w:val="00CC5B9E"/>
    <w:rsid w:val="00CF4D61"/>
    <w:rsid w:val="00D3793F"/>
    <w:rsid w:val="00D40AEA"/>
    <w:rsid w:val="00D411C4"/>
    <w:rsid w:val="00D63D67"/>
    <w:rsid w:val="00D64F7D"/>
    <w:rsid w:val="00D71CE6"/>
    <w:rsid w:val="00D83442"/>
    <w:rsid w:val="00D85493"/>
    <w:rsid w:val="00D85A4D"/>
    <w:rsid w:val="00D87DD4"/>
    <w:rsid w:val="00D95D3A"/>
    <w:rsid w:val="00DA2B08"/>
    <w:rsid w:val="00DB4C4D"/>
    <w:rsid w:val="00DC031D"/>
    <w:rsid w:val="00E06E4F"/>
    <w:rsid w:val="00E138F3"/>
    <w:rsid w:val="00E26BA1"/>
    <w:rsid w:val="00E35353"/>
    <w:rsid w:val="00E376D1"/>
    <w:rsid w:val="00E4644F"/>
    <w:rsid w:val="00E5056B"/>
    <w:rsid w:val="00E75D9A"/>
    <w:rsid w:val="00ED6324"/>
    <w:rsid w:val="00F054B1"/>
    <w:rsid w:val="00F23DE0"/>
    <w:rsid w:val="00F33655"/>
    <w:rsid w:val="00F52622"/>
    <w:rsid w:val="00F84BE2"/>
    <w:rsid w:val="00F8522C"/>
    <w:rsid w:val="00F875B1"/>
    <w:rsid w:val="00FA10A5"/>
    <w:rsid w:val="00FB6224"/>
    <w:rsid w:val="00FD3249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3DE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2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kbold1">
    <w:name w:val="fckbold1"/>
    <w:basedOn w:val="a0"/>
    <w:rsid w:val="00F23DE0"/>
    <w:rPr>
      <w:b/>
      <w:bCs/>
    </w:rPr>
  </w:style>
  <w:style w:type="table" w:styleId="a6">
    <w:name w:val="Table Grid"/>
    <w:basedOn w:val="a1"/>
    <w:uiPriority w:val="59"/>
    <w:rsid w:val="00F2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23DE0"/>
  </w:style>
  <w:style w:type="character" w:styleId="a7">
    <w:name w:val="Strong"/>
    <w:basedOn w:val="a0"/>
    <w:uiPriority w:val="22"/>
    <w:qFormat/>
    <w:rsid w:val="00D85A4D"/>
    <w:rPr>
      <w:b/>
      <w:bCs/>
    </w:rPr>
  </w:style>
  <w:style w:type="character" w:styleId="a8">
    <w:name w:val="Hyperlink"/>
    <w:basedOn w:val="a0"/>
    <w:uiPriority w:val="99"/>
    <w:semiHidden/>
    <w:unhideWhenUsed/>
    <w:rsid w:val="00D85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5418" TargetMode="External"/><Relationship Id="rId5" Type="http://schemas.openxmlformats.org/officeDocument/2006/relationships/hyperlink" Target="http://kremlin.ru/acts/bank/41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19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17</cp:revision>
  <cp:lastPrinted>2018-08-28T02:11:00Z</cp:lastPrinted>
  <dcterms:created xsi:type="dcterms:W3CDTF">2018-08-20T13:45:00Z</dcterms:created>
  <dcterms:modified xsi:type="dcterms:W3CDTF">2018-09-12T02:40:00Z</dcterms:modified>
</cp:coreProperties>
</file>