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C" w:rsidRDefault="00653944" w:rsidP="00D119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CEC">
        <w:rPr>
          <w:rFonts w:ascii="Times New Roman" w:hAnsi="Times New Roman" w:cs="Times New Roman"/>
          <w:b/>
          <w:sz w:val="36"/>
          <w:szCs w:val="36"/>
        </w:rPr>
        <w:t xml:space="preserve">Отчет о результатах государственной итоговой аттестации обучающихся, освоивших образовательные программы основного общего образования, </w:t>
      </w:r>
    </w:p>
    <w:p w:rsidR="002A4849" w:rsidRPr="00506CEC" w:rsidRDefault="00653944" w:rsidP="00D119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CEC">
        <w:rPr>
          <w:rFonts w:ascii="Times New Roman" w:hAnsi="Times New Roman" w:cs="Times New Roman"/>
          <w:b/>
          <w:sz w:val="36"/>
          <w:szCs w:val="36"/>
        </w:rPr>
        <w:t>в городе Лесосибирске в 2017 году.</w:t>
      </w:r>
    </w:p>
    <w:p w:rsidR="000D1F8B" w:rsidRDefault="00653944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3944" w:rsidRDefault="000D1F8B" w:rsidP="000D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944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основного общего образования (далее ГИА-9) является обязательной (независимо от формы обучения) и проводится по завершении учебного года в формах основного государственного экзамена (ОГЭ) и государственного выпускного экзамена (ГВЭ).</w:t>
      </w:r>
    </w:p>
    <w:p w:rsidR="000D1F8B" w:rsidRDefault="000D1F8B" w:rsidP="000D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«ГИА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ИКТ».</w:t>
      </w:r>
    </w:p>
    <w:p w:rsidR="00653944" w:rsidRDefault="00653944" w:rsidP="00D1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государственной итоговой аттестации приняли участие:  в форме ОГЭ - 614 выпускников общеобразовательных школ, в форме ГВЭ – 6 выпускников общеобразовательных школ.</w:t>
      </w:r>
      <w:r w:rsidR="00D11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0D1F8B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8B">
        <w:rPr>
          <w:rFonts w:ascii="Times New Roman" w:hAnsi="Times New Roman" w:cs="Times New Roman"/>
          <w:sz w:val="28"/>
          <w:szCs w:val="28"/>
        </w:rPr>
        <w:t xml:space="preserve">9-х классов общеобразовательных учреждений города, проходивших государственную итоговую аттестацию в форме ОГЭ </w:t>
      </w:r>
      <w:r>
        <w:rPr>
          <w:rFonts w:ascii="Times New Roman" w:hAnsi="Times New Roman" w:cs="Times New Roman"/>
          <w:sz w:val="28"/>
          <w:szCs w:val="28"/>
        </w:rPr>
        <w:t>по предметам</w:t>
      </w:r>
      <w:r w:rsidR="000D1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приведено в таблице</w:t>
      </w:r>
      <w:r w:rsidR="00D1195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4C4" w:rsidRPr="00D11958" w:rsidRDefault="003644C4" w:rsidP="0036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)».</w:t>
      </w:r>
      <w:r w:rsidR="000D1F8B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0D1F8B">
        <w:rPr>
          <w:rFonts w:ascii="Times New Roman" w:hAnsi="Times New Roman" w:cs="Times New Roman"/>
          <w:sz w:val="28"/>
          <w:szCs w:val="28"/>
        </w:rPr>
        <w:t>Лесосибирске</w:t>
      </w:r>
      <w:proofErr w:type="spellEnd"/>
      <w:r w:rsidR="000D1F8B">
        <w:rPr>
          <w:rFonts w:ascii="Times New Roman" w:hAnsi="Times New Roman" w:cs="Times New Roman"/>
          <w:sz w:val="28"/>
          <w:szCs w:val="28"/>
        </w:rPr>
        <w:t xml:space="preserve"> в 2017 году до государственной итоговой аттестации по образовательным программам основного общего образования не допущено 2 человека.</w:t>
      </w:r>
    </w:p>
    <w:p w:rsidR="00336FF9" w:rsidRPr="00F309D0" w:rsidRDefault="00336FF9" w:rsidP="0033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учебном году ГИА-9 в РФ проводилась по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бщеобразовательным предметам: 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математика;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физика;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химия;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</w:t>
      </w:r>
      <w:r w:rsidR="00506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биология;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география;</w:t>
      </w:r>
    </w:p>
    <w:p w:rsidR="00336FF9" w:rsidRPr="00F309D0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России;</w:t>
      </w:r>
    </w:p>
    <w:p w:rsidR="003644C4" w:rsidRDefault="00336FF9" w:rsidP="0036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обществознание;</w:t>
      </w:r>
    </w:p>
    <w:p w:rsidR="00506CEC" w:rsidRPr="00F309D0" w:rsidRDefault="00506CEC" w:rsidP="0050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литература;</w:t>
      </w:r>
    </w:p>
    <w:p w:rsidR="00506CEC" w:rsidRPr="00F309D0" w:rsidRDefault="00506CEC" w:rsidP="0050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язык;</w:t>
      </w:r>
    </w:p>
    <w:p w:rsidR="00506CEC" w:rsidRPr="00F309D0" w:rsidRDefault="00506CEC" w:rsidP="0050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язык;</w:t>
      </w:r>
    </w:p>
    <w:p w:rsidR="00506CEC" w:rsidRPr="00F309D0" w:rsidRDefault="00506CEC" w:rsidP="0050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язык;</w:t>
      </w:r>
    </w:p>
    <w:p w:rsidR="00506CEC" w:rsidRPr="00F309D0" w:rsidRDefault="00506CEC" w:rsidP="00506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испанский язык.</w:t>
      </w:r>
    </w:p>
    <w:p w:rsidR="00506CEC" w:rsidRDefault="00506CEC" w:rsidP="003644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506CEC" w:rsidSect="00506CE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0D1F8B" w:rsidRDefault="008005CB" w:rsidP="003644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D11958" w:rsidRPr="00D11958">
        <w:rPr>
          <w:rFonts w:ascii="Times New Roman" w:hAnsi="Times New Roman" w:cs="Times New Roman"/>
          <w:i/>
          <w:sz w:val="28"/>
          <w:szCs w:val="28"/>
        </w:rPr>
        <w:t xml:space="preserve">Таблица 1: Количество </w:t>
      </w:r>
      <w:r w:rsidR="00D11958">
        <w:rPr>
          <w:rFonts w:ascii="Times New Roman" w:hAnsi="Times New Roman" w:cs="Times New Roman"/>
          <w:i/>
          <w:sz w:val="28"/>
          <w:szCs w:val="28"/>
        </w:rPr>
        <w:t>выпускников 9-х классов</w:t>
      </w:r>
      <w:r w:rsidR="00D11958" w:rsidRPr="00D11958">
        <w:rPr>
          <w:rFonts w:ascii="Times New Roman" w:hAnsi="Times New Roman" w:cs="Times New Roman"/>
          <w:i/>
          <w:sz w:val="28"/>
          <w:szCs w:val="28"/>
        </w:rPr>
        <w:t xml:space="preserve"> общеобразовательных </w:t>
      </w:r>
      <w:r w:rsidR="00D11958">
        <w:rPr>
          <w:rFonts w:ascii="Times New Roman" w:hAnsi="Times New Roman" w:cs="Times New Roman"/>
          <w:i/>
          <w:sz w:val="28"/>
          <w:szCs w:val="28"/>
        </w:rPr>
        <w:t>учрежд</w:t>
      </w:r>
      <w:r w:rsidR="003644C4">
        <w:rPr>
          <w:rFonts w:ascii="Times New Roman" w:hAnsi="Times New Roman" w:cs="Times New Roman"/>
          <w:i/>
          <w:sz w:val="28"/>
          <w:szCs w:val="28"/>
        </w:rPr>
        <w:t>е</w:t>
      </w:r>
      <w:r w:rsidR="00D11958" w:rsidRPr="00D11958">
        <w:rPr>
          <w:rFonts w:ascii="Times New Roman" w:hAnsi="Times New Roman" w:cs="Times New Roman"/>
          <w:i/>
          <w:sz w:val="28"/>
          <w:szCs w:val="28"/>
        </w:rPr>
        <w:t xml:space="preserve">ний </w:t>
      </w:r>
      <w:r w:rsidR="003644C4">
        <w:rPr>
          <w:rFonts w:ascii="Times New Roman" w:hAnsi="Times New Roman" w:cs="Times New Roman"/>
          <w:i/>
          <w:sz w:val="28"/>
          <w:szCs w:val="28"/>
        </w:rPr>
        <w:t>города</w:t>
      </w:r>
      <w:r w:rsidR="000D1F8B">
        <w:rPr>
          <w:rFonts w:ascii="Times New Roman" w:hAnsi="Times New Roman" w:cs="Times New Roman"/>
          <w:i/>
          <w:sz w:val="28"/>
          <w:szCs w:val="28"/>
        </w:rPr>
        <w:t>, сдававших экзамены</w:t>
      </w:r>
      <w:r w:rsidR="003644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1958" w:rsidRPr="00D11958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D11958" w:rsidRPr="00D11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F8B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D11958" w:rsidRDefault="000D1F8B" w:rsidP="003644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005CB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11958" w:rsidRPr="00D11958">
        <w:rPr>
          <w:rFonts w:ascii="Times New Roman" w:hAnsi="Times New Roman" w:cs="Times New Roman"/>
          <w:i/>
          <w:sz w:val="28"/>
          <w:szCs w:val="28"/>
        </w:rPr>
        <w:t>предметам</w:t>
      </w:r>
      <w:r w:rsidR="00340ACA">
        <w:rPr>
          <w:rFonts w:ascii="Times New Roman" w:hAnsi="Times New Roman" w:cs="Times New Roman"/>
          <w:i/>
          <w:sz w:val="28"/>
          <w:szCs w:val="28"/>
        </w:rPr>
        <w:t xml:space="preserve"> (чел.)</w:t>
      </w:r>
      <w:r>
        <w:rPr>
          <w:rFonts w:ascii="Times New Roman" w:hAnsi="Times New Roman" w:cs="Times New Roman"/>
          <w:i/>
          <w:sz w:val="28"/>
          <w:szCs w:val="28"/>
        </w:rPr>
        <w:t xml:space="preserve"> в форме ОГЭ</w:t>
      </w:r>
    </w:p>
    <w:p w:rsidR="000D1F8B" w:rsidRDefault="000D1F8B" w:rsidP="003644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2835"/>
        <w:gridCol w:w="709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  <w:gridCol w:w="992"/>
        <w:gridCol w:w="1843"/>
      </w:tblGrid>
      <w:tr w:rsidR="004D3060" w:rsidRPr="00D11958" w:rsidTr="004D3060">
        <w:trPr>
          <w:cantSplit/>
          <w:trHeight w:val="1719"/>
        </w:trPr>
        <w:tc>
          <w:tcPr>
            <w:tcW w:w="2835" w:type="dxa"/>
          </w:tcPr>
          <w:p w:rsidR="00075FBB" w:rsidRPr="00D11958" w:rsidRDefault="00075FBB" w:rsidP="00D11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</w:t>
            </w:r>
          </w:p>
        </w:tc>
        <w:tc>
          <w:tcPr>
            <w:tcW w:w="850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</w:t>
            </w:r>
          </w:p>
        </w:tc>
        <w:tc>
          <w:tcPr>
            <w:tcW w:w="851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4</w:t>
            </w:r>
          </w:p>
        </w:tc>
        <w:tc>
          <w:tcPr>
            <w:tcW w:w="850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5</w:t>
            </w:r>
          </w:p>
        </w:tc>
        <w:tc>
          <w:tcPr>
            <w:tcW w:w="851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6</w:t>
            </w:r>
          </w:p>
        </w:tc>
        <w:tc>
          <w:tcPr>
            <w:tcW w:w="850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8</w:t>
            </w:r>
          </w:p>
        </w:tc>
        <w:tc>
          <w:tcPr>
            <w:tcW w:w="851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9</w:t>
            </w:r>
          </w:p>
        </w:tc>
        <w:tc>
          <w:tcPr>
            <w:tcW w:w="850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992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14</w:t>
            </w:r>
          </w:p>
        </w:tc>
        <w:tc>
          <w:tcPr>
            <w:tcW w:w="993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992" w:type="dxa"/>
            <w:textDirection w:val="btLr"/>
            <w:vAlign w:val="center"/>
          </w:tcPr>
          <w:p w:rsidR="00075FBB" w:rsidRPr="00D11958" w:rsidRDefault="00075FBB" w:rsidP="008005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18</w:t>
            </w:r>
          </w:p>
        </w:tc>
        <w:tc>
          <w:tcPr>
            <w:tcW w:w="1843" w:type="dxa"/>
            <w:vAlign w:val="center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городу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 w:rsidP="00800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</w:t>
            </w:r>
            <w:r w:rsidR="0080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</w:t>
            </w:r>
            <w:r w:rsidR="0080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709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 w:rsidP="0007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075FBB" w:rsidRPr="00D11958" w:rsidRDefault="00075FBB" w:rsidP="000D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709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5FBB" w:rsidRPr="00D11958" w:rsidRDefault="00075FBB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 w:rsidP="00800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</w:t>
            </w:r>
            <w:r w:rsidR="0080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</w:t>
            </w:r>
            <w:r w:rsidR="0080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709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 w:rsidP="008005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</w:t>
            </w:r>
            <w:r w:rsidR="0080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709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07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709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340A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7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еография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5FBB" w:rsidRPr="00D11958" w:rsidRDefault="00340ACA" w:rsidP="0007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4D3060" w:rsidRPr="00D11958" w:rsidTr="004D3060">
        <w:tc>
          <w:tcPr>
            <w:tcW w:w="2835" w:type="dxa"/>
            <w:vAlign w:val="bottom"/>
          </w:tcPr>
          <w:p w:rsidR="00075FBB" w:rsidRPr="00D11958" w:rsidRDefault="00340ACA" w:rsidP="00075F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75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бществознание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075FBB" w:rsidRPr="00D11958" w:rsidRDefault="00340ACA" w:rsidP="0034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</w:tbl>
    <w:p w:rsidR="00D11958" w:rsidRDefault="00D11958" w:rsidP="00D1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944" w:rsidRDefault="00653944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F8B" w:rsidRDefault="000D1F8B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FF9" w:rsidRDefault="00336FF9" w:rsidP="00336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6FF9" w:rsidSect="00075FBB">
          <w:pgSz w:w="16838" w:h="11906" w:orient="landscape"/>
          <w:pgMar w:top="993" w:right="425" w:bottom="851" w:left="709" w:header="709" w:footer="709" w:gutter="0"/>
          <w:cols w:space="708"/>
          <w:docGrid w:linePitch="360"/>
        </w:sectPr>
      </w:pPr>
    </w:p>
    <w:p w:rsidR="00336FF9" w:rsidRPr="00F309D0" w:rsidRDefault="00336FF9" w:rsidP="00336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Обучающиеся, получившие не более чем по двум учебным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неудовлетворительную отметку, допускаются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повторной сдаче экзаменов по этим предметам.</w:t>
      </w:r>
    </w:p>
    <w:p w:rsidR="00336FF9" w:rsidRPr="00F309D0" w:rsidRDefault="00336FF9" w:rsidP="00336F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выполнения работ в 2017 году, как и в предыдущие годы, осуществлялось с помощью двух количественных показателей: традиционной отметки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балла.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общего балла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информативности традиционной отметки, расширение диапазона отметок «4» и «5» и более детальная их дифференциация. Перевод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аллов в отметки по пятибалльной шкале, а также использование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результатов выполнения экзаменационных работ при проведении ГИА-9 осуществляется на основе рекомендаций,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0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редоставленных ФИПИ</w:t>
      </w:r>
      <w:r w:rsidRPr="00F309D0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336FF9" w:rsidRDefault="00336FF9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3D9" w:rsidRDefault="001943D9" w:rsidP="0019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ГИА-9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РФ</w:t>
      </w:r>
    </w:p>
    <w:p w:rsidR="001943D9" w:rsidRPr="00480F10" w:rsidRDefault="001943D9" w:rsidP="00194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9" w:rsidRPr="00480F10" w:rsidRDefault="001943D9" w:rsidP="0019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информационного обеспечения ГИА использовались федеральная информационная система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ФИС) и региональная информационная система (далее –</w:t>
      </w:r>
      <w:r w:rsidR="00E6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РИС).</w:t>
      </w:r>
    </w:p>
    <w:p w:rsidR="001943D9" w:rsidRPr="00480F10" w:rsidRDefault="001943D9" w:rsidP="0019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 </w:t>
      </w:r>
    </w:p>
    <w:p w:rsidR="00336FF9" w:rsidRDefault="00336FF9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D4" w:rsidRDefault="00E623D4" w:rsidP="00E62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ГИА-9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D4" w:rsidRDefault="00E623D4" w:rsidP="00E62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E623D4" w:rsidRPr="00480F10" w:rsidRDefault="00E623D4" w:rsidP="00E62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D4" w:rsidRPr="00480F10" w:rsidRDefault="00E623D4" w:rsidP="00E6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 крае по решению министерства образования Красноярского края </w:t>
      </w:r>
    </w:p>
    <w:p w:rsidR="00E623D4" w:rsidRPr="00480F10" w:rsidRDefault="00E623D4" w:rsidP="00E6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(печать), пакетирование экзаменационных материалов и сканирование экзаменационных материалов проводилось в штабе ППЭ. Печать экзаменационных материалов осуществлялась до начала экзамена из зашифрованных файлов, созданных в РЦОИ, при помощи станции печати программного комплекса АИС «ГИА». Также все территории края самостоятельно осуществляли пакетирование и сканирование экзаменационных материалов. Полученные пакеты с экзаменационными материалами в электронном виде загружались в личный кабинет ППЭ на сайте РБД ГИА.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печати и сканировании в штабе ППЭ использовалось видеонаблюдение </w:t>
      </w:r>
      <w:proofErr w:type="spellStart"/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организованного проведения ГИА-9 на всех этапах использовалась автоматизированная информационная система «ГИА» (далее </w:t>
      </w:r>
      <w:proofErr w:type="gramStart"/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 «ГИА»). Ответы на экзаменационные задания выпускники вносили в бланки ответов. Экзаменационные работы проверялись централизованно предметными комиссиями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Красноярске.</w:t>
      </w:r>
    </w:p>
    <w:p w:rsidR="00E623D4" w:rsidRPr="00480F10" w:rsidRDefault="00E623D4" w:rsidP="00E6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по решению МО КК минимальное количество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в форме основного государственного экзамена,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изменялось.</w:t>
      </w:r>
    </w:p>
    <w:p w:rsidR="00E623D4" w:rsidRDefault="00E623D4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D4" w:rsidRDefault="00E623D4" w:rsidP="00D11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3D4" w:rsidRDefault="00E623D4" w:rsidP="00E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ГИА-9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ЛЕСОСИБИРСКЕ В 2017 ГОДУ</w:t>
      </w:r>
    </w:p>
    <w:p w:rsidR="00E623D4" w:rsidRDefault="00E623D4" w:rsidP="00E623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3D4" w:rsidRDefault="00E623D4" w:rsidP="00E6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проведения ГИА-9 проходила в штатном режиме.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Лесосибирске</w:t>
      </w:r>
      <w:proofErr w:type="spellEnd"/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экзамены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одиннадцати 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четырнадцати учебных предметов, предложенных </w:t>
      </w:r>
      <w:proofErr w:type="spellStart"/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ГИА-9. Не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немецкому, французскому и 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испанскому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D4" w:rsidRDefault="00E623D4" w:rsidP="00E62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ГИА-9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Лесосибирске</w:t>
      </w:r>
      <w:proofErr w:type="spellEnd"/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была организована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и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3D4" w:rsidRDefault="00E623D4" w:rsidP="00E6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DBF" w:rsidRDefault="00352DBF" w:rsidP="00352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СПЕЦИАЛИСТОВ </w:t>
      </w:r>
    </w:p>
    <w:p w:rsidR="00352DBF" w:rsidRDefault="00352DBF" w:rsidP="00352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</w:t>
      </w:r>
    </w:p>
    <w:p w:rsidR="00352DBF" w:rsidRPr="00DB4959" w:rsidRDefault="00352DBF" w:rsidP="00352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BF" w:rsidRDefault="004B2FE8" w:rsidP="004B2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процедуры ГИА-9 в Красноярском крае ежегодно осуществляется подготовка специалистов. В 2017 году подготовка проводилась на базе </w:t>
      </w:r>
      <w:proofErr w:type="spellStart"/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ККИПКиППРО</w:t>
      </w:r>
      <w:proofErr w:type="spellEnd"/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в 2017 году на региональном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подготовлено </w:t>
      </w:r>
      <w:r w:rsidR="00E1315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5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ГИА</w:t>
      </w:r>
      <w:r w:rsidR="00352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</w:p>
    <w:p w:rsidR="00E13150" w:rsidRDefault="00E13150" w:rsidP="004B2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9A6" w:rsidRDefault="00E13150" w:rsidP="00DD4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2</w:t>
      </w:r>
      <w:r w:rsidR="00DD4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специалистов</w:t>
      </w:r>
      <w:r w:rsidR="00DD4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города </w:t>
      </w:r>
      <w:proofErr w:type="spellStart"/>
      <w:r w:rsidR="00DD4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Лесосибирска</w:t>
      </w:r>
      <w:proofErr w:type="spellEnd"/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прошедших обучение </w:t>
      </w:r>
      <w:proofErr w:type="gramStart"/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D4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13150" w:rsidRDefault="00DD49A6" w:rsidP="00DD49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proofErr w:type="spellStart"/>
      <w:r w:rsidR="00E13150"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ККИПКиППРО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 2017 году</w:t>
      </w:r>
    </w:p>
    <w:tbl>
      <w:tblPr>
        <w:tblStyle w:val="a3"/>
        <w:tblW w:w="0" w:type="auto"/>
        <w:tblLook w:val="04A0"/>
      </w:tblPr>
      <w:tblGrid>
        <w:gridCol w:w="7054"/>
        <w:gridCol w:w="3225"/>
      </w:tblGrid>
      <w:tr w:rsidR="00E13150" w:rsidTr="00DD49A6">
        <w:trPr>
          <w:trHeight w:val="723"/>
        </w:trPr>
        <w:tc>
          <w:tcPr>
            <w:tcW w:w="7054" w:type="dxa"/>
            <w:vAlign w:val="center"/>
          </w:tcPr>
          <w:p w:rsidR="00DD49A6" w:rsidRDefault="00E13150" w:rsidP="00DD4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3225" w:type="dxa"/>
            <w:vAlign w:val="center"/>
          </w:tcPr>
          <w:p w:rsidR="00DD49A6" w:rsidRDefault="00E13150" w:rsidP="00DD49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обучение (чел.)</w:t>
            </w:r>
          </w:p>
        </w:tc>
      </w:tr>
      <w:tr w:rsidR="00E13150" w:rsidTr="00E13150">
        <w:tc>
          <w:tcPr>
            <w:tcW w:w="7054" w:type="dxa"/>
          </w:tcPr>
          <w:p w:rsidR="00E13150" w:rsidRDefault="00E13150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руководителей ППЭ</w:t>
            </w:r>
          </w:p>
        </w:tc>
        <w:tc>
          <w:tcPr>
            <w:tcW w:w="3225" w:type="dxa"/>
          </w:tcPr>
          <w:p w:rsidR="00E13150" w:rsidRDefault="00E13150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150" w:rsidTr="00E13150">
        <w:tc>
          <w:tcPr>
            <w:tcW w:w="7054" w:type="dxa"/>
          </w:tcPr>
          <w:p w:rsidR="00E13150" w:rsidRDefault="00E13150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экспертов предметных комиссий, в том числе по предметам:</w:t>
            </w:r>
          </w:p>
        </w:tc>
        <w:tc>
          <w:tcPr>
            <w:tcW w:w="3225" w:type="dxa"/>
          </w:tcPr>
          <w:p w:rsidR="00E13150" w:rsidRDefault="00E13150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150" w:rsidTr="00E13150">
        <w:tc>
          <w:tcPr>
            <w:tcW w:w="7054" w:type="dxa"/>
          </w:tcPr>
          <w:p w:rsidR="00E13150" w:rsidRDefault="00E13150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25" w:type="dxa"/>
          </w:tcPr>
          <w:p w:rsidR="00E13150" w:rsidRDefault="00E13150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150" w:rsidTr="00E13150">
        <w:tc>
          <w:tcPr>
            <w:tcW w:w="7054" w:type="dxa"/>
          </w:tcPr>
          <w:p w:rsidR="00E13150" w:rsidRDefault="00E13150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225" w:type="dxa"/>
          </w:tcPr>
          <w:p w:rsidR="00E13150" w:rsidRDefault="00E13150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150" w:rsidTr="00E13150">
        <w:tc>
          <w:tcPr>
            <w:tcW w:w="7054" w:type="dxa"/>
          </w:tcPr>
          <w:p w:rsidR="00E13150" w:rsidRDefault="00DD49A6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225" w:type="dxa"/>
          </w:tcPr>
          <w:p w:rsidR="00E13150" w:rsidRDefault="00DD49A6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150" w:rsidTr="00E13150">
        <w:tc>
          <w:tcPr>
            <w:tcW w:w="7054" w:type="dxa"/>
          </w:tcPr>
          <w:p w:rsidR="00E13150" w:rsidRDefault="00DD49A6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25" w:type="dxa"/>
          </w:tcPr>
          <w:p w:rsidR="00E13150" w:rsidRDefault="00DD49A6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150" w:rsidTr="00E13150">
        <w:tc>
          <w:tcPr>
            <w:tcW w:w="7054" w:type="dxa"/>
          </w:tcPr>
          <w:p w:rsidR="00E13150" w:rsidRDefault="00DD49A6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технических специалистов</w:t>
            </w:r>
          </w:p>
        </w:tc>
        <w:tc>
          <w:tcPr>
            <w:tcW w:w="3225" w:type="dxa"/>
          </w:tcPr>
          <w:p w:rsidR="00E13150" w:rsidRDefault="00DD49A6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150" w:rsidTr="00E13150">
        <w:tc>
          <w:tcPr>
            <w:tcW w:w="7054" w:type="dxa"/>
          </w:tcPr>
          <w:p w:rsidR="00E13150" w:rsidRDefault="00DD49A6" w:rsidP="00352D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уполномоченных представителей ГЭК</w:t>
            </w:r>
          </w:p>
        </w:tc>
        <w:tc>
          <w:tcPr>
            <w:tcW w:w="3225" w:type="dxa"/>
          </w:tcPr>
          <w:p w:rsidR="00E13150" w:rsidRDefault="00DD49A6" w:rsidP="00E131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52DBF" w:rsidRPr="00DB4959" w:rsidRDefault="00352DBF" w:rsidP="0035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BF" w:rsidRPr="00DB4959" w:rsidRDefault="00352DBF" w:rsidP="004B2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ПУНКТОВ ПРОВЕДЕНИЯ ЭКЗАМЕНА</w:t>
      </w:r>
    </w:p>
    <w:p w:rsidR="004B2FE8" w:rsidRDefault="004B2FE8" w:rsidP="0035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DBF" w:rsidRPr="00DB4959" w:rsidRDefault="004B2FE8" w:rsidP="004B2F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было организовано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проведения экзаменов,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совмещенный пункт 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экзаменов по обязательным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ГВЭ</w:t>
      </w:r>
      <w:r w:rsidR="0035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DBF" w:rsidRPr="00DB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3D4" w:rsidRDefault="00E623D4" w:rsidP="00CA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60" w:rsidRDefault="00CA3B60" w:rsidP="00CA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НАБЛЮДЕНИЯ ЗА ПРОВЕДЕНИЕМ ГИА-9</w:t>
      </w:r>
    </w:p>
    <w:p w:rsidR="00CA3B60" w:rsidRPr="00A6528B" w:rsidRDefault="00CA3B60" w:rsidP="00CA3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B60" w:rsidRPr="00A6528B" w:rsidRDefault="00CA3B60" w:rsidP="00CA3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соответствии с Порядком аккредитации граждан было аккредитовано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31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2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общественных наблюдателей.</w:t>
      </w:r>
    </w:p>
    <w:p w:rsidR="00CA3B60" w:rsidRPr="00162A0C" w:rsidRDefault="00CA3B60" w:rsidP="00CA3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предыдущем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A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для общественного наблюдения привлекают работников образовательных организаций (5</w:t>
      </w:r>
      <w:r w:rsidR="00E131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</w:t>
      </w:r>
      <w:r w:rsidRPr="0016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общественных наблюдателей). Кроме того, </w:t>
      </w:r>
      <w:r w:rsidR="00E1315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162A0C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общественных наблюдателей составляют частные лица</w:t>
      </w:r>
      <w:r w:rsidR="00E13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FE8" w:rsidRDefault="004B2FE8" w:rsidP="00E6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Default="00055351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ЦИОННЫМИ МАТЕРИАЛАМИ</w:t>
      </w:r>
    </w:p>
    <w:p w:rsidR="00A72C93" w:rsidRPr="00FC2D5E" w:rsidRDefault="00A72C93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Pr="00FC2D5E" w:rsidRDefault="00A72C93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 по всем предметам в 2017 году формировались на уровне ФЦТ.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351" w:rsidRPr="00FC2D5E" w:rsidRDefault="00A72C93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экзаменационных заданий и рассадка участников проводилось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КГКС</w:t>
      </w:r>
      <w:proofErr w:type="gramStart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У«</w:t>
      </w:r>
      <w:proofErr w:type="gramEnd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ЦОКО», в РЦОИ. Количество КИМ для территорий определялось в соответствии с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экзаменационных материалов во все территории осуществлялась накануне экзамена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зашифрованном виде, посредствам выставления на сайт РБД ГИА-9. В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на сайте публиковался пароль для доступа к экзаменационным материалам. Материалы распечатывались в штабе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при помощи станции печати программного комплекса АИС «ГИА» с использованием видеонаблюдения </w:t>
      </w:r>
      <w:proofErr w:type="spellStart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5351" w:rsidRPr="00FC2D5E" w:rsidRDefault="00A72C93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при печати индивидуальные комплекты экзаменационных материалов (</w:t>
      </w:r>
      <w:proofErr w:type="spellStart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КИМы</w:t>
      </w:r>
      <w:proofErr w:type="spellEnd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бланки ответов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бланки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упаковывались </w:t>
      </w:r>
      <w:proofErr w:type="spellStart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поаудиторно</w:t>
      </w:r>
      <w:proofErr w:type="spellEnd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конверты и убирались в сейф вместе с дополнительными бланками ответов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остальными документами до начала экзамена. Материалы к части «Говорение» по иностранному языку, файлы для выполнения практической части по информатике, файл с аудиозаписью текста для изложения по русскому языку, защищенные паролем, выставлялись на сайте РБД ГИА-9. Пароли к файлам также публиковались на сайте РБД ГИА-9 за три часа до начала экзамена.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экзамена бланки ответов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 дополнительными бланками по всем предметам в тот же день сканировались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станции удаленного сканирования АИС «ГИА». В аудиториях, где проводилось сканирование, велось видеонаблюдение </w:t>
      </w:r>
      <w:proofErr w:type="spellStart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Полученные файлы загружались на сайт РБД ГИА-9 в специальный раздел «Загрузка пакетов». Все остальные материалы (не машиночитаемые формы) отправлялись в сканированном виде (без использования станции сканирования) в отдел ГИА-9 КГКСУ «ЦОКО».</w:t>
      </w:r>
    </w:p>
    <w:p w:rsidR="00055351" w:rsidRPr="00FC2D5E" w:rsidRDefault="00A72C93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экзаменационных материалов передавались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членом ГЭК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образования,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будут храниться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уничтожения.</w:t>
      </w:r>
    </w:p>
    <w:p w:rsidR="00055351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Default="00055351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ЭКЗАМЕНАЦИОННЫХ РАБОТ</w:t>
      </w:r>
    </w:p>
    <w:p w:rsidR="00A72C93" w:rsidRPr="00FC2D5E" w:rsidRDefault="00A72C93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Pr="00FC2D5E" w:rsidRDefault="00055351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проверка экзаменационных работ по всем предметам проводилась централизованно предметными комиссиями в </w:t>
      </w:r>
      <w:proofErr w:type="gramStart"/>
      <w:r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Красноярске. </w:t>
      </w:r>
    </w:p>
    <w:p w:rsidR="00055351" w:rsidRPr="00FC2D5E" w:rsidRDefault="00A72C93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централизованной проверке использовалась автоматизированная информационная система «Государственная итоговая аттестация». Сканирование, распознавание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верификация (визуальная проверка оператором результатов распознавания) изображений бланков ответов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осуществлялись РЦОИ. Протоколы проверки и изображения бланков ответов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5351" w:rsidRPr="00FC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передавались председателю предметной комиссии, который организовывал работу экспертов в соответствии с п.48 Порядка проведения ГИА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51" w:rsidRPr="00EC633B" w:rsidRDefault="00A72C93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EC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работ между экспертами, определение окончательных баллов </w:t>
      </w:r>
    </w:p>
    <w:p w:rsidR="00055351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всю работу, назначение третьего эксперта выполнялись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автоматизированно в РЦОИ.</w:t>
      </w:r>
    </w:p>
    <w:p w:rsidR="00055351" w:rsidRDefault="00055351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АПЕЛЛЯЦИИ ГИА-9</w:t>
      </w:r>
    </w:p>
    <w:p w:rsidR="00A72C93" w:rsidRPr="002159DE" w:rsidRDefault="00A72C93" w:rsidP="00A72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Pr="002159DE" w:rsidRDefault="00A72C93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2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подряд для повышения эффективности работы и мобильности 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5351" w:rsidRPr="002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онфликтной комиссии в состав комиссии был включен второй заместитель председателя конфликтной комиссии, второй технический секретарь и ответственный секретарь. </w:t>
      </w:r>
    </w:p>
    <w:p w:rsidR="00055351" w:rsidRDefault="00055351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конфликтной комиссией </w:t>
      </w:r>
      <w:r w:rsidR="00A7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городу </w:t>
      </w:r>
      <w:proofErr w:type="spellStart"/>
      <w:r w:rsidR="00A72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Лесосибирску</w:t>
      </w:r>
      <w:proofErr w:type="spellEnd"/>
      <w:r w:rsidR="00A7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рассмотрено </w:t>
      </w:r>
      <w:r w:rsidR="00FD6C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1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апелляций о несогласии с выставленными баллами (отметкой)</w:t>
      </w:r>
      <w:r w:rsidR="00FD6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F2" w:rsidRDefault="00FD6CF2" w:rsidP="00A72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F2" w:rsidRDefault="00FD6CF2" w:rsidP="00FD6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апелляций по результатам ГИА-9 в форме ОГЭ в 2017 году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560"/>
        <w:gridCol w:w="992"/>
        <w:gridCol w:w="1701"/>
        <w:gridCol w:w="1795"/>
        <w:gridCol w:w="1288"/>
      </w:tblGrid>
      <w:tr w:rsidR="00FD6CF2" w:rsidTr="00FD6CF2">
        <w:tc>
          <w:tcPr>
            <w:tcW w:w="1384" w:type="dxa"/>
            <w:vMerge w:val="restart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895" w:type="dxa"/>
            <w:gridSpan w:val="6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апелляций</w:t>
            </w:r>
          </w:p>
        </w:tc>
      </w:tr>
      <w:tr w:rsidR="00FD6CF2" w:rsidTr="00FD6CF2">
        <w:tc>
          <w:tcPr>
            <w:tcW w:w="1384" w:type="dxa"/>
            <w:vMerge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поступивших</w:t>
            </w:r>
          </w:p>
        </w:tc>
        <w:tc>
          <w:tcPr>
            <w:tcW w:w="5776" w:type="dxa"/>
            <w:gridSpan w:val="4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повлёкших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 балла</w:t>
            </w:r>
          </w:p>
        </w:tc>
      </w:tr>
      <w:tr w:rsidR="00FD6CF2" w:rsidTr="00FD6CF2">
        <w:tc>
          <w:tcPr>
            <w:tcW w:w="1384" w:type="dxa"/>
            <w:vMerge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процедуре</w:t>
            </w:r>
          </w:p>
        </w:tc>
        <w:tc>
          <w:tcPr>
            <w:tcW w:w="1560" w:type="dxa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результату</w:t>
            </w:r>
          </w:p>
        </w:tc>
        <w:tc>
          <w:tcPr>
            <w:tcW w:w="992" w:type="dxa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балла</w:t>
            </w:r>
          </w:p>
        </w:tc>
        <w:tc>
          <w:tcPr>
            <w:tcW w:w="1795" w:type="dxa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балла</w:t>
            </w:r>
          </w:p>
        </w:tc>
        <w:tc>
          <w:tcPr>
            <w:tcW w:w="1288" w:type="dxa"/>
            <w:vAlign w:val="center"/>
          </w:tcPr>
          <w:p w:rsidR="00FD6CF2" w:rsidRPr="00FD6CF2" w:rsidRDefault="00FD6CF2" w:rsidP="00FD6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ошибка</w:t>
            </w:r>
          </w:p>
        </w:tc>
      </w:tr>
      <w:tr w:rsidR="00CD0BE6" w:rsidTr="00FD6CF2">
        <w:tc>
          <w:tcPr>
            <w:tcW w:w="1384" w:type="dxa"/>
          </w:tcPr>
          <w:p w:rsidR="00CD0BE6" w:rsidRPr="00FD6CF2" w:rsidRDefault="00CD0BE6" w:rsidP="00684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Англ.яз.</w:t>
            </w:r>
          </w:p>
        </w:tc>
        <w:tc>
          <w:tcPr>
            <w:tcW w:w="1559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5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0BE6" w:rsidTr="00FD6CF2">
        <w:tc>
          <w:tcPr>
            <w:tcW w:w="1384" w:type="dxa"/>
          </w:tcPr>
          <w:p w:rsidR="00CD0BE6" w:rsidRPr="00FD6CF2" w:rsidRDefault="00CD0BE6" w:rsidP="00684F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5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0BE6" w:rsidTr="00FD6CF2">
        <w:tc>
          <w:tcPr>
            <w:tcW w:w="1384" w:type="dxa"/>
          </w:tcPr>
          <w:p w:rsidR="00CD0BE6" w:rsidRPr="00FD6CF2" w:rsidRDefault="00CD0BE6" w:rsidP="00FD6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Литер.</w:t>
            </w:r>
          </w:p>
        </w:tc>
        <w:tc>
          <w:tcPr>
            <w:tcW w:w="1559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5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0BE6" w:rsidTr="00FD6CF2">
        <w:tc>
          <w:tcPr>
            <w:tcW w:w="1384" w:type="dxa"/>
          </w:tcPr>
          <w:p w:rsidR="00CD0BE6" w:rsidRPr="00FD6CF2" w:rsidRDefault="00CD0BE6" w:rsidP="00FD6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5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0BE6" w:rsidTr="00FD6CF2">
        <w:tc>
          <w:tcPr>
            <w:tcW w:w="1384" w:type="dxa"/>
          </w:tcPr>
          <w:p w:rsidR="00CD0BE6" w:rsidRPr="00FD6CF2" w:rsidRDefault="00CD0BE6" w:rsidP="00FD6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5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0BE6" w:rsidTr="00FD6CF2">
        <w:tc>
          <w:tcPr>
            <w:tcW w:w="1384" w:type="dxa"/>
          </w:tcPr>
          <w:p w:rsidR="00CD0BE6" w:rsidRPr="00FD6CF2" w:rsidRDefault="00CD0BE6" w:rsidP="00FD6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Обществ.</w:t>
            </w:r>
          </w:p>
        </w:tc>
        <w:tc>
          <w:tcPr>
            <w:tcW w:w="1559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5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0BE6" w:rsidTr="00FD6CF2">
        <w:tc>
          <w:tcPr>
            <w:tcW w:w="1384" w:type="dxa"/>
          </w:tcPr>
          <w:p w:rsidR="00CD0BE6" w:rsidRPr="00FD6CF2" w:rsidRDefault="00CD0BE6" w:rsidP="00FD6C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CD0BE6" w:rsidRPr="00FD6CF2" w:rsidRDefault="00CD0BE6" w:rsidP="00CD0B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5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</w:tcPr>
          <w:p w:rsidR="00CD0BE6" w:rsidRPr="00FD6CF2" w:rsidRDefault="00CD0BE6" w:rsidP="00952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D6CF2" w:rsidRDefault="00FD6CF2" w:rsidP="00FD6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0BE6" w:rsidRDefault="00CD0BE6" w:rsidP="00C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ПРОЦЕДУРЫ ПРОВЕДЕНИЯ ГИА-9</w:t>
      </w:r>
    </w:p>
    <w:p w:rsidR="00055351" w:rsidRDefault="00CD0BE6" w:rsidP="00C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ЛЕСОСИБИРСКЕ В 2017 ГОДУ</w:t>
      </w:r>
    </w:p>
    <w:p w:rsidR="00CD0BE6" w:rsidRPr="0046365C" w:rsidRDefault="00CD0BE6" w:rsidP="00C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Pr="0046365C" w:rsidRDefault="00CD0BE6" w:rsidP="00CD0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ГИА-9 в 2017 году уполномоченными представителями ГЭК были зафиксированы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факты несоблюдения Порядка проведения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351" w:rsidRPr="0046365C" w:rsidRDefault="00CD0BE6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5351"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проведения ГИА-9 участниками ГИА-9:</w:t>
      </w:r>
    </w:p>
    <w:p w:rsidR="00055351" w:rsidRPr="0046365C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участниками ОГЭ мобильных телефонов во время экзамена</w:t>
      </w:r>
      <w:r w:rsidR="00CD0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351" w:rsidRPr="0046365C" w:rsidRDefault="00CD0BE6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5351"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проведения ГИА</w:t>
      </w:r>
    </w:p>
    <w:p w:rsidR="00CD0BE6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 технический специалист в аудитории проведения устной части ОГЭ по иностранным языкам не давали возможность участнику сделать запись ответа повторно, несмотря на плохое качество записи</w:t>
      </w:r>
      <w:r w:rsidR="00CD0B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351" w:rsidRPr="0046365C" w:rsidRDefault="00CD0BE6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5351"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инструкций организаторами в аудитории при проведении ГИА-9:</w:t>
      </w:r>
    </w:p>
    <w:p w:rsidR="00055351" w:rsidRPr="0046365C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сборе экзаменационных материалов в аудитории организаторами была проставлена английская буква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«Z» на лицевой стороне бланков ответов </w:t>
      </w:r>
      <w:r w:rsidR="00CD0B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при наличии записи ответов на оборотной стороне, в результате чего ответы, </w:t>
      </w:r>
      <w:r w:rsidR="00C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аписанные на оборотной стороне бланка, могли быть не проверены.</w:t>
      </w:r>
    </w:p>
    <w:p w:rsidR="00055351" w:rsidRPr="0046365C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правил сканирования и отправки экзаменационных материалов в </w:t>
      </w:r>
      <w:r w:rsidR="00CD0B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365C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55351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Default="00CD0BE6" w:rsidP="00C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055351"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5351"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ЭКЗАМЕНАЦИОННЫХ РАБОТ</w:t>
      </w:r>
    </w:p>
    <w:p w:rsidR="00CD0BE6" w:rsidRPr="00F03E21" w:rsidRDefault="00CD0BE6" w:rsidP="00CD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Pr="00F03E21" w:rsidRDefault="00CD0BE6" w:rsidP="00733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экзаменационных работ проводилась в соответствии с пунктами 47-52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351"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5351"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предметных комиссий были выявлены следующие нарушения правил заполнения бланков ответов, допущенные участниками ОГЭ: </w:t>
      </w:r>
    </w:p>
    <w:p w:rsidR="00055351" w:rsidRPr="00F03E21" w:rsidRDefault="00055351" w:rsidP="0073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оборотной стороне бланка ответов </w:t>
      </w:r>
      <w:r w:rsidR="00CD0B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внесен номер КИМ;</w:t>
      </w:r>
    </w:p>
    <w:p w:rsidR="00055351" w:rsidRPr="00F03E21" w:rsidRDefault="00055351" w:rsidP="0073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каждой частью изложения по русскому языку проставлена буква «Z»;</w:t>
      </w:r>
    </w:p>
    <w:p w:rsidR="00055351" w:rsidRPr="00F03E21" w:rsidRDefault="00055351" w:rsidP="0073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писали работу шариковой ручкой, что плохо отображалось при сканировании изображения</w:t>
      </w:r>
      <w:r w:rsidR="003074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некоторых случаях невоз</w:t>
      </w:r>
      <w:r w:rsidR="00733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было прочитать написанное.</w:t>
      </w:r>
    </w:p>
    <w:p w:rsidR="00055351" w:rsidRDefault="00055351" w:rsidP="0005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Default="00055351" w:rsidP="0030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ГИА-9</w:t>
      </w:r>
      <w:proofErr w:type="gramStart"/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ЛЕСОСИБИРСКЕ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</w:p>
    <w:p w:rsidR="003074F9" w:rsidRPr="00DE5C78" w:rsidRDefault="003074F9" w:rsidP="00307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51" w:rsidRPr="00DE5C78" w:rsidRDefault="00E75CBF" w:rsidP="00E75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</w:t>
      </w:r>
      <w:r w:rsidR="0030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 w:rsidR="003074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Лесосибирске</w:t>
      </w:r>
      <w:proofErr w:type="spellEnd"/>
      <w:r w:rsidR="00055351"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завершили обучение в образовательных организациях </w:t>
      </w:r>
      <w:r w:rsidR="003074F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5351"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5351"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620 выпускников</w:t>
      </w:r>
      <w:r w:rsidR="00055351"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55351"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%) были допущены к государственной итоговой аттестации.</w:t>
      </w:r>
    </w:p>
    <w:p w:rsidR="00055351" w:rsidRPr="00DE5C78" w:rsidRDefault="00055351" w:rsidP="00E75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выпускников, допущенных к ГИА, </w:t>
      </w:r>
      <w:r w:rsidR="00E75CBF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прошли государственную итоговую аттестацию в форме ОГЭ, </w:t>
      </w:r>
      <w:r w:rsidR="00E75C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</w:t>
      </w:r>
      <w:r w:rsidR="00E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ГВЭ</w:t>
      </w:r>
      <w:r w:rsidR="00E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51" w:rsidRPr="00466BE2" w:rsidRDefault="00E75CBF" w:rsidP="00E75C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466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выпускники основной школы сдавали 4 предмета. Наиболее популярными оказались</w:t>
      </w:r>
      <w:r w:rsidR="0005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4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предметы по выбору: </w:t>
      </w:r>
      <w:r w:rsidR="00055351" w:rsidRPr="00952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обществознание,</w:t>
      </w:r>
      <w:r w:rsidR="00055351" w:rsidRPr="00AF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351" w:rsidRPr="00952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 биология и информатика и ИКТ. Значительно реже выбирают предметы гуманитарного цикла: англи</w:t>
      </w:r>
      <w:r w:rsidR="00952D8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йский язык, историю, литературу.</w:t>
      </w:r>
      <w:r w:rsidR="00055351" w:rsidRPr="004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351" w:rsidRPr="00DE5C78" w:rsidRDefault="00055351" w:rsidP="0005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CBF" w:rsidRDefault="00E75CBF" w:rsidP="00E75C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Распределение выпускников, допущенных к ГИА, по предметам и формам государственной итоговой аттестации</w:t>
      </w:r>
    </w:p>
    <w:tbl>
      <w:tblPr>
        <w:tblStyle w:val="a3"/>
        <w:tblW w:w="0" w:type="auto"/>
        <w:tblLook w:val="04A0"/>
      </w:tblPr>
      <w:tblGrid>
        <w:gridCol w:w="3630"/>
        <w:gridCol w:w="1865"/>
        <w:gridCol w:w="1643"/>
        <w:gridCol w:w="1617"/>
        <w:gridCol w:w="1524"/>
      </w:tblGrid>
      <w:tr w:rsidR="0096417A" w:rsidRPr="00E75CBF" w:rsidTr="0096417A">
        <w:tc>
          <w:tcPr>
            <w:tcW w:w="3630" w:type="dxa"/>
            <w:vMerge w:val="restart"/>
            <w:vAlign w:val="center"/>
          </w:tcPr>
          <w:p w:rsidR="0096417A" w:rsidRPr="00E75CBF" w:rsidRDefault="0096417A" w:rsidP="00E75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49" w:type="dxa"/>
            <w:gridSpan w:val="4"/>
            <w:vAlign w:val="center"/>
          </w:tcPr>
          <w:p w:rsidR="00952D86" w:rsidRDefault="0096417A" w:rsidP="00E75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выпускников, сдававших экзамен / </w:t>
            </w:r>
          </w:p>
          <w:p w:rsidR="0096417A" w:rsidRPr="00E75CBF" w:rsidRDefault="0096417A" w:rsidP="00E75C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 (%)</w:t>
            </w:r>
          </w:p>
        </w:tc>
      </w:tr>
      <w:tr w:rsidR="0096417A" w:rsidRPr="00E75CBF" w:rsidTr="0096417A">
        <w:tc>
          <w:tcPr>
            <w:tcW w:w="3630" w:type="dxa"/>
            <w:vMerge/>
          </w:tcPr>
          <w:p w:rsidR="0096417A" w:rsidRPr="00E75CBF" w:rsidRDefault="0096417A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gridSpan w:val="2"/>
          </w:tcPr>
          <w:p w:rsidR="0096417A" w:rsidRPr="00E75CBF" w:rsidRDefault="0096417A" w:rsidP="00964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ГВЭ</w:t>
            </w:r>
          </w:p>
        </w:tc>
        <w:tc>
          <w:tcPr>
            <w:tcW w:w="3141" w:type="dxa"/>
            <w:gridSpan w:val="2"/>
          </w:tcPr>
          <w:p w:rsidR="0096417A" w:rsidRPr="00E75CBF" w:rsidRDefault="0096417A" w:rsidP="00964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</w:tr>
      <w:tr w:rsidR="0096417A" w:rsidRPr="00E75CBF" w:rsidTr="0096417A">
        <w:tc>
          <w:tcPr>
            <w:tcW w:w="3630" w:type="dxa"/>
            <w:vMerge/>
          </w:tcPr>
          <w:p w:rsidR="0096417A" w:rsidRPr="00E75CBF" w:rsidRDefault="0096417A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</w:tcPr>
          <w:p w:rsidR="0096417A" w:rsidRPr="00E75CBF" w:rsidRDefault="0096417A" w:rsidP="00964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643" w:type="dxa"/>
          </w:tcPr>
          <w:p w:rsidR="0096417A" w:rsidRPr="00E75CBF" w:rsidRDefault="0096417A" w:rsidP="00964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617" w:type="dxa"/>
          </w:tcPr>
          <w:p w:rsidR="0096417A" w:rsidRPr="00E75CBF" w:rsidRDefault="0096417A" w:rsidP="00964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24" w:type="dxa"/>
          </w:tcPr>
          <w:p w:rsidR="0096417A" w:rsidRPr="00E75CBF" w:rsidRDefault="0096417A" w:rsidP="009641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99,01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99,01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16,37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7,58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33,22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11,20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</w:tc>
      </w:tr>
      <w:tr w:rsidR="00E75CBF" w:rsidRPr="00E75CBF" w:rsidTr="0096417A">
        <w:tc>
          <w:tcPr>
            <w:tcW w:w="3630" w:type="dxa"/>
          </w:tcPr>
          <w:p w:rsidR="00E75CBF" w:rsidRPr="00E75CBF" w:rsidRDefault="00E97022" w:rsidP="00E75C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65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4" w:type="dxa"/>
          </w:tcPr>
          <w:p w:rsidR="00E75CBF" w:rsidRPr="00E75CBF" w:rsidRDefault="008F1FAE" w:rsidP="008F1F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</w:tr>
    </w:tbl>
    <w:p w:rsidR="00E75CBF" w:rsidRDefault="00E75CBF" w:rsidP="00E75C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1A0203" w:rsidP="001A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РЕЗУЛЬТАТЫ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</w:t>
      </w:r>
      <w:proofErr w:type="gramStart"/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ЛЕСОСИБИРСКЕ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203" w:rsidRDefault="001A0203" w:rsidP="001A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</w:t>
      </w:r>
    </w:p>
    <w:p w:rsidR="000D1F8B" w:rsidRDefault="000D1F8B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203" w:rsidRDefault="001A0203" w:rsidP="001A0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Общие результаты ОГЭ по математике                                   </w:t>
      </w:r>
    </w:p>
    <w:p w:rsidR="00C17D81" w:rsidRDefault="001A0203" w:rsidP="001A0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5.1. Основной период (до пересдачи)</w:t>
      </w:r>
    </w:p>
    <w:tbl>
      <w:tblPr>
        <w:tblW w:w="8936" w:type="dxa"/>
        <w:tblInd w:w="91" w:type="dxa"/>
        <w:tblLook w:val="04A0"/>
      </w:tblPr>
      <w:tblGrid>
        <w:gridCol w:w="2520"/>
        <w:gridCol w:w="656"/>
        <w:gridCol w:w="680"/>
        <w:gridCol w:w="720"/>
        <w:gridCol w:w="760"/>
        <w:gridCol w:w="960"/>
        <w:gridCol w:w="1360"/>
        <w:gridCol w:w="1280"/>
      </w:tblGrid>
      <w:tr w:rsidR="00C17D81" w:rsidRPr="00C17D81" w:rsidTr="00ED4172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 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C17D81" w:rsidRPr="00C17D81" w:rsidTr="00ED4172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</w:tr>
      <w:tr w:rsidR="00C17D81" w:rsidRPr="00C17D81" w:rsidTr="00ED4172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203" w:rsidRDefault="001A0203" w:rsidP="001A0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</w:t>
      </w:r>
    </w:p>
    <w:p w:rsidR="00C17D81" w:rsidRDefault="00C17D81" w:rsidP="00C17D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</w:t>
      </w:r>
      <w:r w:rsidR="004E1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Основной период (</w:t>
      </w:r>
      <w:r w:rsidR="004E1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пересдачи)</w:t>
      </w:r>
    </w:p>
    <w:tbl>
      <w:tblPr>
        <w:tblW w:w="8936" w:type="dxa"/>
        <w:tblInd w:w="91" w:type="dxa"/>
        <w:tblLook w:val="04A0"/>
      </w:tblPr>
      <w:tblGrid>
        <w:gridCol w:w="2520"/>
        <w:gridCol w:w="656"/>
        <w:gridCol w:w="680"/>
        <w:gridCol w:w="720"/>
        <w:gridCol w:w="760"/>
        <w:gridCol w:w="960"/>
        <w:gridCol w:w="1360"/>
        <w:gridCol w:w="1280"/>
      </w:tblGrid>
      <w:tr w:rsidR="00C17D81" w:rsidRPr="00C17D81" w:rsidTr="00ED4172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C17D81" w:rsidRPr="00C17D81" w:rsidTr="00ED4172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D81" w:rsidRPr="00C17D81" w:rsidRDefault="00C17D81" w:rsidP="00C1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  <w:tr w:rsidR="00C17D81" w:rsidRPr="00C17D81" w:rsidTr="00ED4172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C17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81" w:rsidRPr="00C17D81" w:rsidRDefault="00C17D81" w:rsidP="00C1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0203" w:rsidRDefault="001A0203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5.3.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Общие результаты ОГЭ по русскому языку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6.1. Основной период (до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4E1CAC" w:rsidRPr="004E1CAC" w:rsidTr="004E1CAC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CEC" w:rsidRDefault="00506CE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6.2. Основной период (после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6.3.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Общие результаты ОГЭ по обществознанию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7.1. Основной период (до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56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4E1CAC" w:rsidRPr="004E1CAC" w:rsidTr="004E1CAC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7.2. Основной период (после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7.3.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Общие результаты ОГЭ по географии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8.1. Основной период (до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56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8.2. Основной период (после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E1CAC" w:rsidRPr="004E1CAC" w:rsidTr="004E1CAC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E1CAC" w:rsidRPr="004E1CAC" w:rsidTr="004E1CAC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CAC" w:rsidRPr="004E1CAC" w:rsidRDefault="004E1CAC" w:rsidP="004E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4E1CAC" w:rsidRPr="004E1CAC" w:rsidTr="004E1CAC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E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AC" w:rsidRPr="004E1CAC" w:rsidRDefault="004E1CAC" w:rsidP="004E1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8.3.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4151A8" w:rsidRPr="004151A8" w:rsidTr="004151A8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151A8" w:rsidRPr="004151A8" w:rsidTr="004151A8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1A8" w:rsidRPr="004151A8" w:rsidRDefault="004151A8" w:rsidP="0041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4151A8" w:rsidRPr="004151A8" w:rsidTr="004151A8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415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A8" w:rsidRPr="004151A8" w:rsidRDefault="004151A8" w:rsidP="0041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Основной период (до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56"/>
        <w:gridCol w:w="680"/>
        <w:gridCol w:w="720"/>
        <w:gridCol w:w="760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Основной период (после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415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информатике и ИКТ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Основной период (до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Основной период (после пересдачи)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920" w:type="dxa"/>
        <w:tblInd w:w="91" w:type="dxa"/>
        <w:tblLook w:val="04A0"/>
      </w:tblPr>
      <w:tblGrid>
        <w:gridCol w:w="2520"/>
        <w:gridCol w:w="640"/>
        <w:gridCol w:w="680"/>
        <w:gridCol w:w="720"/>
        <w:gridCol w:w="760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Основной период (до пересдачи)</w:t>
      </w:r>
    </w:p>
    <w:tbl>
      <w:tblPr>
        <w:tblW w:w="8360" w:type="dxa"/>
        <w:tblInd w:w="91" w:type="dxa"/>
        <w:tblLook w:val="04A0"/>
      </w:tblPr>
      <w:tblGrid>
        <w:gridCol w:w="2520"/>
        <w:gridCol w:w="656"/>
        <w:gridCol w:w="656"/>
        <w:gridCol w:w="656"/>
        <w:gridCol w:w="603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391984" w:rsidRPr="00391984" w:rsidTr="0039198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Основной период (после пересдачи)</w:t>
      </w:r>
    </w:p>
    <w:tbl>
      <w:tblPr>
        <w:tblW w:w="8360" w:type="dxa"/>
        <w:tblInd w:w="91" w:type="dxa"/>
        <w:tblLook w:val="04A0"/>
      </w:tblPr>
      <w:tblGrid>
        <w:gridCol w:w="2520"/>
        <w:gridCol w:w="603"/>
        <w:gridCol w:w="656"/>
        <w:gridCol w:w="656"/>
        <w:gridCol w:w="603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</w:t>
      </w:r>
      <w:r w:rsidR="00ED41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360" w:type="dxa"/>
        <w:tblInd w:w="91" w:type="dxa"/>
        <w:tblLook w:val="04A0"/>
      </w:tblPr>
      <w:tblGrid>
        <w:gridCol w:w="2520"/>
        <w:gridCol w:w="603"/>
        <w:gridCol w:w="656"/>
        <w:gridCol w:w="656"/>
        <w:gridCol w:w="603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1984" w:rsidRDefault="00391984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Об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щие результаты ОГЭ по истории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Основной период (до пересдачи)</w:t>
      </w:r>
    </w:p>
    <w:tbl>
      <w:tblPr>
        <w:tblW w:w="8460" w:type="dxa"/>
        <w:tblInd w:w="91" w:type="dxa"/>
        <w:tblLook w:val="04A0"/>
      </w:tblPr>
      <w:tblGrid>
        <w:gridCol w:w="2520"/>
        <w:gridCol w:w="603"/>
        <w:gridCol w:w="700"/>
        <w:gridCol w:w="656"/>
        <w:gridCol w:w="656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Основной период (после пересдачи)</w:t>
      </w:r>
    </w:p>
    <w:tbl>
      <w:tblPr>
        <w:tblW w:w="8460" w:type="dxa"/>
        <w:tblInd w:w="91" w:type="dxa"/>
        <w:tblLook w:val="04A0"/>
      </w:tblPr>
      <w:tblGrid>
        <w:gridCol w:w="2520"/>
        <w:gridCol w:w="603"/>
        <w:gridCol w:w="700"/>
        <w:gridCol w:w="656"/>
        <w:gridCol w:w="656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460" w:type="dxa"/>
        <w:tblInd w:w="91" w:type="dxa"/>
        <w:tblLook w:val="04A0"/>
      </w:tblPr>
      <w:tblGrid>
        <w:gridCol w:w="2520"/>
        <w:gridCol w:w="603"/>
        <w:gridCol w:w="700"/>
        <w:gridCol w:w="656"/>
        <w:gridCol w:w="656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Основной период (до пересдачи)</w:t>
      </w:r>
    </w:p>
    <w:tbl>
      <w:tblPr>
        <w:tblW w:w="8620" w:type="dxa"/>
        <w:tblInd w:w="91" w:type="dxa"/>
        <w:tblLook w:val="04A0"/>
      </w:tblPr>
      <w:tblGrid>
        <w:gridCol w:w="2520"/>
        <w:gridCol w:w="680"/>
        <w:gridCol w:w="656"/>
        <w:gridCol w:w="700"/>
        <w:gridCol w:w="603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Основной период (после пересдачи)</w:t>
      </w:r>
    </w:p>
    <w:tbl>
      <w:tblPr>
        <w:tblW w:w="8620" w:type="dxa"/>
        <w:tblInd w:w="91" w:type="dxa"/>
        <w:tblLook w:val="04A0"/>
      </w:tblPr>
      <w:tblGrid>
        <w:gridCol w:w="2520"/>
        <w:gridCol w:w="680"/>
        <w:gridCol w:w="656"/>
        <w:gridCol w:w="700"/>
        <w:gridCol w:w="603"/>
        <w:gridCol w:w="960"/>
        <w:gridCol w:w="1360"/>
        <w:gridCol w:w="1280"/>
      </w:tblGrid>
      <w:tr w:rsidR="00391984" w:rsidRPr="00391984" w:rsidTr="00391984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ООШ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391984" w:rsidRPr="00391984" w:rsidTr="00391984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84" w:rsidRPr="00391984" w:rsidRDefault="00391984" w:rsidP="0039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391984" w:rsidRPr="00391984" w:rsidTr="00391984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391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84" w:rsidRPr="00391984" w:rsidRDefault="00391984" w:rsidP="00391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391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Дополнительный период (сентябрь)</w:t>
      </w:r>
    </w:p>
    <w:tbl>
      <w:tblPr>
        <w:tblW w:w="8620" w:type="dxa"/>
        <w:tblInd w:w="91" w:type="dxa"/>
        <w:tblLook w:val="04A0"/>
      </w:tblPr>
      <w:tblGrid>
        <w:gridCol w:w="2520"/>
        <w:gridCol w:w="680"/>
        <w:gridCol w:w="656"/>
        <w:gridCol w:w="700"/>
        <w:gridCol w:w="603"/>
        <w:gridCol w:w="960"/>
        <w:gridCol w:w="1360"/>
        <w:gridCol w:w="1280"/>
      </w:tblGrid>
      <w:tr w:rsidR="008B0327" w:rsidRPr="008B0327" w:rsidTr="008B0327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8B0327" w:rsidRPr="008B0327" w:rsidTr="008B0327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Основной период (до пересдачи)</w:t>
      </w:r>
    </w:p>
    <w:tbl>
      <w:tblPr>
        <w:tblW w:w="8820" w:type="dxa"/>
        <w:tblInd w:w="91" w:type="dxa"/>
        <w:tblLook w:val="04A0"/>
      </w:tblPr>
      <w:tblGrid>
        <w:gridCol w:w="2268"/>
        <w:gridCol w:w="1133"/>
        <w:gridCol w:w="691"/>
        <w:gridCol w:w="673"/>
        <w:gridCol w:w="691"/>
        <w:gridCol w:w="897"/>
        <w:gridCol w:w="1271"/>
        <w:gridCol w:w="1226"/>
      </w:tblGrid>
      <w:tr w:rsidR="008B0327" w:rsidRPr="008B0327" w:rsidTr="004D3060">
        <w:trPr>
          <w:trHeight w:val="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4D3060">
        <w:trPr>
          <w:trHeight w:val="3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8B0327" w:rsidRPr="008B0327" w:rsidTr="004D3060">
        <w:trPr>
          <w:trHeight w:val="6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60" w:rsidRDefault="004D3060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1CAC" w:rsidRDefault="00506CE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</w:t>
      </w:r>
      <w:r w:rsidR="004E1CAC"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="004E1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Основной период (после пересдачи)</w:t>
      </w:r>
    </w:p>
    <w:tbl>
      <w:tblPr>
        <w:tblW w:w="8702" w:type="dxa"/>
        <w:tblInd w:w="91" w:type="dxa"/>
        <w:tblLook w:val="04A0"/>
      </w:tblPr>
      <w:tblGrid>
        <w:gridCol w:w="2691"/>
        <w:gridCol w:w="664"/>
        <w:gridCol w:w="682"/>
        <w:gridCol w:w="664"/>
        <w:gridCol w:w="682"/>
        <w:gridCol w:w="885"/>
        <w:gridCol w:w="1259"/>
        <w:gridCol w:w="1226"/>
      </w:tblGrid>
      <w:tr w:rsidR="008B0327" w:rsidRPr="008B0327" w:rsidTr="004D3060">
        <w:trPr>
          <w:trHeight w:val="31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8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</w:tr>
      <w:tr w:rsidR="008B0327" w:rsidRPr="008B0327" w:rsidTr="004D3060">
        <w:trPr>
          <w:trHeight w:val="635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Дополнительный период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(сентябрь)</w:t>
      </w:r>
    </w:p>
    <w:tbl>
      <w:tblPr>
        <w:tblW w:w="8664" w:type="dxa"/>
        <w:tblInd w:w="91" w:type="dxa"/>
        <w:tblLook w:val="04A0"/>
      </w:tblPr>
      <w:tblGrid>
        <w:gridCol w:w="2569"/>
        <w:gridCol w:w="603"/>
        <w:gridCol w:w="673"/>
        <w:gridCol w:w="656"/>
        <w:gridCol w:w="656"/>
        <w:gridCol w:w="819"/>
        <w:gridCol w:w="1412"/>
        <w:gridCol w:w="1276"/>
      </w:tblGrid>
      <w:tr w:rsidR="008B0327" w:rsidRPr="008B0327" w:rsidTr="004D3060">
        <w:trPr>
          <w:trHeight w:val="31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4D3060">
        <w:trPr>
          <w:trHeight w:val="312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</w:tr>
      <w:tr w:rsidR="008B0327" w:rsidRPr="008B0327" w:rsidTr="004D3060">
        <w:trPr>
          <w:trHeight w:val="624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B2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Общие результаты ОГЭ по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Основной период (до пересдачи)</w:t>
      </w:r>
    </w:p>
    <w:tbl>
      <w:tblPr>
        <w:tblW w:w="8480" w:type="dxa"/>
        <w:tblInd w:w="91" w:type="dxa"/>
        <w:tblLook w:val="04A0"/>
      </w:tblPr>
      <w:tblGrid>
        <w:gridCol w:w="2520"/>
        <w:gridCol w:w="603"/>
        <w:gridCol w:w="660"/>
        <w:gridCol w:w="656"/>
        <w:gridCol w:w="603"/>
        <w:gridCol w:w="960"/>
        <w:gridCol w:w="1360"/>
        <w:gridCol w:w="1280"/>
      </w:tblGrid>
      <w:tr w:rsidR="008B0327" w:rsidRPr="008B0327" w:rsidTr="008B0327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3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8B0327" w:rsidRPr="008B0327" w:rsidTr="008B0327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.2. Основной период (после пересдачи)</w:t>
      </w:r>
    </w:p>
    <w:tbl>
      <w:tblPr>
        <w:tblW w:w="8480" w:type="dxa"/>
        <w:tblInd w:w="91" w:type="dxa"/>
        <w:tblLook w:val="04A0"/>
      </w:tblPr>
      <w:tblGrid>
        <w:gridCol w:w="2520"/>
        <w:gridCol w:w="603"/>
        <w:gridCol w:w="660"/>
        <w:gridCol w:w="656"/>
        <w:gridCol w:w="603"/>
        <w:gridCol w:w="960"/>
        <w:gridCol w:w="1360"/>
        <w:gridCol w:w="1280"/>
      </w:tblGrid>
      <w:tr w:rsidR="008B0327" w:rsidRPr="008B0327" w:rsidTr="008B0327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8B0327" w:rsidRPr="008B0327" w:rsidTr="008B0327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4E1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AC" w:rsidRDefault="004E1CAC" w:rsidP="004E1C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3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.3. Дополнительный период </w:t>
      </w:r>
      <w:r w:rsidR="008B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(сентябрь)</w:t>
      </w:r>
    </w:p>
    <w:tbl>
      <w:tblPr>
        <w:tblW w:w="8480" w:type="dxa"/>
        <w:tblInd w:w="91" w:type="dxa"/>
        <w:tblLook w:val="04A0"/>
      </w:tblPr>
      <w:tblGrid>
        <w:gridCol w:w="2520"/>
        <w:gridCol w:w="603"/>
        <w:gridCol w:w="660"/>
        <w:gridCol w:w="656"/>
        <w:gridCol w:w="603"/>
        <w:gridCol w:w="960"/>
        <w:gridCol w:w="1360"/>
        <w:gridCol w:w="1280"/>
      </w:tblGrid>
      <w:tr w:rsidR="008B0327" w:rsidRPr="008B0327" w:rsidTr="008B0327">
        <w:trPr>
          <w:trHeight w:val="31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B0327" w:rsidRPr="008B0327" w:rsidTr="008B0327">
        <w:trPr>
          <w:trHeight w:val="3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27" w:rsidRPr="008B0327" w:rsidRDefault="008B0327" w:rsidP="008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8B0327" w:rsidRPr="008B0327" w:rsidTr="008B0327">
        <w:trPr>
          <w:trHeight w:val="62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8B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сдающих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327" w:rsidRPr="008B0327" w:rsidRDefault="008B0327" w:rsidP="008B0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1CAC" w:rsidRDefault="004E1CAC" w:rsidP="002F4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1CAC" w:rsidSect="00C17D81">
      <w:pgSz w:w="11906" w:h="16838"/>
      <w:pgMar w:top="709" w:right="992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3944"/>
    <w:rsid w:val="00011A66"/>
    <w:rsid w:val="00055351"/>
    <w:rsid w:val="00075FBB"/>
    <w:rsid w:val="000D1F8B"/>
    <w:rsid w:val="001943D9"/>
    <w:rsid w:val="001A0203"/>
    <w:rsid w:val="002A4849"/>
    <w:rsid w:val="002E7BF0"/>
    <w:rsid w:val="002F4677"/>
    <w:rsid w:val="003074F9"/>
    <w:rsid w:val="00336FF9"/>
    <w:rsid w:val="00340ACA"/>
    <w:rsid w:val="00352DBF"/>
    <w:rsid w:val="003644C4"/>
    <w:rsid w:val="00391984"/>
    <w:rsid w:val="004151A8"/>
    <w:rsid w:val="004B2FE8"/>
    <w:rsid w:val="004D3060"/>
    <w:rsid w:val="004E1CAC"/>
    <w:rsid w:val="00506CEC"/>
    <w:rsid w:val="0053592B"/>
    <w:rsid w:val="00586AAE"/>
    <w:rsid w:val="00653944"/>
    <w:rsid w:val="00655116"/>
    <w:rsid w:val="00684F21"/>
    <w:rsid w:val="007339CC"/>
    <w:rsid w:val="008005CB"/>
    <w:rsid w:val="008703B0"/>
    <w:rsid w:val="008B0327"/>
    <w:rsid w:val="008F1FAE"/>
    <w:rsid w:val="00951A83"/>
    <w:rsid w:val="00952D86"/>
    <w:rsid w:val="0096417A"/>
    <w:rsid w:val="00A72C93"/>
    <w:rsid w:val="00A75DA4"/>
    <w:rsid w:val="00AF35BE"/>
    <w:rsid w:val="00AF7C76"/>
    <w:rsid w:val="00C10389"/>
    <w:rsid w:val="00C17D81"/>
    <w:rsid w:val="00C96444"/>
    <w:rsid w:val="00CA3B60"/>
    <w:rsid w:val="00CD0BE6"/>
    <w:rsid w:val="00D02BF8"/>
    <w:rsid w:val="00D11958"/>
    <w:rsid w:val="00DD49A6"/>
    <w:rsid w:val="00E13150"/>
    <w:rsid w:val="00E623D4"/>
    <w:rsid w:val="00E75CBF"/>
    <w:rsid w:val="00E956BF"/>
    <w:rsid w:val="00E97022"/>
    <w:rsid w:val="00ED4172"/>
    <w:rsid w:val="00FD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Rasen999</cp:lastModifiedBy>
  <cp:revision>25</cp:revision>
  <dcterms:created xsi:type="dcterms:W3CDTF">2017-10-09T08:36:00Z</dcterms:created>
  <dcterms:modified xsi:type="dcterms:W3CDTF">2017-10-11T08:55:00Z</dcterms:modified>
</cp:coreProperties>
</file>