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0" w:rsidRPr="00754FC0" w:rsidRDefault="00754FC0" w:rsidP="00754FC0">
      <w:pPr>
        <w:jc w:val="right"/>
        <w:rPr>
          <w:rFonts w:eastAsia="Calibri"/>
          <w:i/>
          <w:sz w:val="24"/>
          <w:szCs w:val="24"/>
          <w:lang w:eastAsia="en-US"/>
        </w:rPr>
      </w:pPr>
      <w:r w:rsidRPr="00754FC0">
        <w:rPr>
          <w:rFonts w:eastAsia="Calibri"/>
          <w:i/>
          <w:sz w:val="24"/>
          <w:szCs w:val="24"/>
          <w:lang w:eastAsia="en-US"/>
        </w:rPr>
        <w:t>Составители:</w:t>
      </w:r>
    </w:p>
    <w:p w:rsidR="00754FC0" w:rsidRPr="00754FC0" w:rsidRDefault="00754FC0" w:rsidP="00754FC0">
      <w:pPr>
        <w:jc w:val="right"/>
        <w:rPr>
          <w:rFonts w:eastAsia="Calibri"/>
          <w:i/>
          <w:sz w:val="24"/>
          <w:szCs w:val="24"/>
          <w:lang w:eastAsia="en-US"/>
        </w:rPr>
      </w:pPr>
      <w:r w:rsidRPr="00754FC0">
        <w:rPr>
          <w:rFonts w:eastAsia="Calibri"/>
          <w:i/>
          <w:sz w:val="24"/>
          <w:szCs w:val="24"/>
          <w:lang w:eastAsia="en-US"/>
        </w:rPr>
        <w:t>Л.И.Федорова, научн</w:t>
      </w:r>
      <w:proofErr w:type="gramStart"/>
      <w:r w:rsidRPr="00754FC0">
        <w:rPr>
          <w:rFonts w:eastAsia="Calibri"/>
          <w:i/>
          <w:sz w:val="24"/>
          <w:szCs w:val="24"/>
          <w:lang w:eastAsia="en-US"/>
        </w:rPr>
        <w:t>.с</w:t>
      </w:r>
      <w:proofErr w:type="gramEnd"/>
      <w:r w:rsidRPr="00754FC0">
        <w:rPr>
          <w:rFonts w:eastAsia="Calibri"/>
          <w:i/>
          <w:sz w:val="24"/>
          <w:szCs w:val="24"/>
          <w:lang w:eastAsia="en-US"/>
        </w:rPr>
        <w:t>отр. ГРЦ ИПИО МГППУ</w:t>
      </w:r>
    </w:p>
    <w:p w:rsidR="00754FC0" w:rsidRPr="00754FC0" w:rsidRDefault="00754FC0" w:rsidP="00754FC0">
      <w:pPr>
        <w:jc w:val="right"/>
        <w:rPr>
          <w:rFonts w:eastAsia="Calibri"/>
          <w:i/>
          <w:sz w:val="24"/>
          <w:szCs w:val="24"/>
          <w:lang w:eastAsia="en-US"/>
        </w:rPr>
      </w:pPr>
      <w:r w:rsidRPr="00754FC0">
        <w:rPr>
          <w:rFonts w:eastAsia="Calibri"/>
          <w:i/>
          <w:sz w:val="24"/>
          <w:szCs w:val="24"/>
          <w:lang w:eastAsia="en-US"/>
        </w:rPr>
        <w:t xml:space="preserve">С.А.Абрамова, методист ГБОУ МЦ СОУО ДО </w:t>
      </w:r>
      <w:proofErr w:type="gramStart"/>
      <w:r w:rsidRPr="00754FC0">
        <w:rPr>
          <w:rFonts w:eastAsia="Calibri"/>
          <w:i/>
          <w:sz w:val="24"/>
          <w:szCs w:val="24"/>
          <w:lang w:eastAsia="en-US"/>
        </w:rPr>
        <w:t>г</w:t>
      </w:r>
      <w:proofErr w:type="gramEnd"/>
      <w:r w:rsidRPr="00754FC0">
        <w:rPr>
          <w:rFonts w:eastAsia="Calibri"/>
          <w:i/>
          <w:sz w:val="24"/>
          <w:szCs w:val="24"/>
          <w:lang w:eastAsia="en-US"/>
        </w:rPr>
        <w:t>. Москвы</w:t>
      </w:r>
    </w:p>
    <w:p w:rsidR="00754FC0" w:rsidRPr="00754FC0" w:rsidRDefault="00754FC0" w:rsidP="00754FC0">
      <w:pPr>
        <w:jc w:val="right"/>
        <w:rPr>
          <w:rFonts w:eastAsia="Calibri"/>
          <w:i/>
          <w:sz w:val="24"/>
          <w:szCs w:val="24"/>
          <w:lang w:eastAsia="en-US"/>
        </w:rPr>
      </w:pPr>
      <w:r w:rsidRPr="00754FC0">
        <w:rPr>
          <w:rFonts w:eastAsia="Calibri"/>
          <w:i/>
          <w:sz w:val="24"/>
          <w:szCs w:val="24"/>
          <w:lang w:eastAsia="en-US"/>
        </w:rPr>
        <w:t>М.В.Кузнецова, методист ГБОУ ЦПМСС «Зеленая ветка»</w:t>
      </w:r>
    </w:p>
    <w:p w:rsidR="00754FC0" w:rsidRDefault="00754FC0" w:rsidP="00754FC0">
      <w:pPr>
        <w:jc w:val="center"/>
        <w:rPr>
          <w:b/>
          <w:sz w:val="24"/>
          <w:szCs w:val="24"/>
        </w:rPr>
      </w:pPr>
    </w:p>
    <w:p w:rsidR="00CC56C3" w:rsidRPr="00950242" w:rsidRDefault="00CC56C3" w:rsidP="00754FC0">
      <w:pPr>
        <w:jc w:val="center"/>
        <w:rPr>
          <w:b/>
          <w:sz w:val="24"/>
          <w:szCs w:val="24"/>
        </w:rPr>
      </w:pPr>
      <w:r w:rsidRPr="00950242">
        <w:rPr>
          <w:b/>
          <w:sz w:val="24"/>
          <w:szCs w:val="24"/>
        </w:rPr>
        <w:t xml:space="preserve">Программно-методическое обеспечение дошкольного образования детей </w:t>
      </w:r>
      <w:r w:rsidRPr="00950242">
        <w:rPr>
          <w:b/>
          <w:sz w:val="24"/>
          <w:szCs w:val="24"/>
          <w:lang w:val="en-US"/>
        </w:rPr>
        <w:t>c</w:t>
      </w:r>
      <w:r w:rsidRPr="00950242">
        <w:rPr>
          <w:b/>
          <w:sz w:val="24"/>
          <w:szCs w:val="24"/>
        </w:rPr>
        <w:t xml:space="preserve"> тотальным недоразвитием психических функций</w:t>
      </w:r>
    </w:p>
    <w:p w:rsidR="005E6D84" w:rsidRPr="00950242" w:rsidRDefault="00CC56C3" w:rsidP="00950242">
      <w:pPr>
        <w:rPr>
          <w:b/>
          <w:sz w:val="24"/>
          <w:szCs w:val="24"/>
        </w:rPr>
      </w:pPr>
      <w:r w:rsidRPr="00950242">
        <w:rPr>
          <w:b/>
          <w:sz w:val="24"/>
          <w:szCs w:val="24"/>
        </w:rPr>
        <w:t xml:space="preserve">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9924"/>
      </w:tblGrid>
      <w:tr w:rsidR="007D74EB" w:rsidRPr="00950242" w:rsidTr="00AE4514">
        <w:tc>
          <w:tcPr>
            <w:tcW w:w="4785" w:type="dxa"/>
            <w:shd w:val="clear" w:color="auto" w:fill="auto"/>
          </w:tcPr>
          <w:p w:rsidR="005E6D84" w:rsidRPr="00950242" w:rsidRDefault="00C67320" w:rsidP="00950242">
            <w:pPr>
              <w:rPr>
                <w:b/>
                <w:sz w:val="24"/>
                <w:szCs w:val="24"/>
              </w:rPr>
            </w:pPr>
            <w:r w:rsidRPr="00950242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9924" w:type="dxa"/>
            <w:shd w:val="clear" w:color="auto" w:fill="auto"/>
          </w:tcPr>
          <w:p w:rsidR="005E6D84" w:rsidRPr="00950242" w:rsidRDefault="00C67320" w:rsidP="00950242">
            <w:pPr>
              <w:rPr>
                <w:b/>
                <w:sz w:val="24"/>
                <w:szCs w:val="24"/>
              </w:rPr>
            </w:pPr>
            <w:r w:rsidRPr="00950242">
              <w:rPr>
                <w:b/>
                <w:sz w:val="24"/>
                <w:szCs w:val="24"/>
              </w:rPr>
              <w:t>Аннотация</w:t>
            </w:r>
          </w:p>
        </w:tc>
      </w:tr>
      <w:tr w:rsidR="00D9622F" w:rsidRPr="00950242" w:rsidTr="00AE4514">
        <w:tc>
          <w:tcPr>
            <w:tcW w:w="14709" w:type="dxa"/>
            <w:gridSpan w:val="2"/>
            <w:shd w:val="clear" w:color="auto" w:fill="auto"/>
          </w:tcPr>
          <w:p w:rsidR="00D9622F" w:rsidRPr="00950242" w:rsidRDefault="00D9622F" w:rsidP="00950242">
            <w:pPr>
              <w:rPr>
                <w:b/>
                <w:sz w:val="24"/>
                <w:szCs w:val="24"/>
              </w:rPr>
            </w:pPr>
            <w:r w:rsidRPr="00950242">
              <w:rPr>
                <w:b/>
                <w:sz w:val="24"/>
                <w:szCs w:val="24"/>
              </w:rPr>
              <w:t>Программы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07" w:rsidRPr="00950242" w:rsidRDefault="008A1CFF" w:rsidP="0095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Екжанова Е.А., </w:t>
            </w:r>
            <w:r w:rsidR="007B1607" w:rsidRPr="00950242">
              <w:rPr>
                <w:sz w:val="24"/>
                <w:szCs w:val="24"/>
              </w:rPr>
              <w:t xml:space="preserve"> Стребелева Е.А. Программа дошкольных образовательных учреждений компенсирующего вида для детей с нарушением интеллекта. Коррекционно-развивающее обучение и воспитание.- М.:Просвещение, 2010.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07" w:rsidRPr="00950242" w:rsidRDefault="007B1607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 xml:space="preserve">В программе раскрываются методы и приемы работы с детьми дошкольного возраста по формированию у них всех видов </w:t>
            </w:r>
            <w:hyperlink r:id="rId5" w:history="1">
              <w:r w:rsidRPr="00950242">
                <w:rPr>
                  <w:rStyle w:val="a5"/>
                  <w:color w:val="auto"/>
                  <w:sz w:val="24"/>
                  <w:szCs w:val="24"/>
                  <w:u w:val="none"/>
                </w:rPr>
                <w:t>детской</w:t>
              </w:r>
            </w:hyperlink>
            <w:r w:rsidRPr="00950242">
              <w:rPr>
                <w:sz w:val="24"/>
                <w:szCs w:val="24"/>
              </w:rPr>
              <w:t xml:space="preserve"> деятельности, лежащих в основе возникновения</w:t>
            </w:r>
            <w:r w:rsidR="004A5F03">
              <w:rPr>
                <w:sz w:val="24"/>
                <w:szCs w:val="24"/>
              </w:rPr>
              <w:t xml:space="preserve"> психологических функций</w:t>
            </w:r>
            <w:r w:rsidRPr="00950242">
              <w:rPr>
                <w:sz w:val="24"/>
                <w:szCs w:val="24"/>
              </w:rPr>
              <w:t xml:space="preserve">, способов усвоения общественного опыта. В методических рекомендациях также содержатся приложения, раскрывающие режим дня в разных возрастных группах, распределение нагрузки между специалистами, примерный алгоритм составления индивидуальной программы работы с ребенком.  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07" w:rsidRPr="00950242" w:rsidRDefault="007B1607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Баряева Л.Б., Гаврилушкина О.П., Зарин А.Н., Соколова Н.Д. Программа воспитания и обучения дошкольников с интеллектуальной недостаточностью. – СПб</w:t>
            </w:r>
            <w:proofErr w:type="gramStart"/>
            <w:r w:rsidRPr="00950242">
              <w:rPr>
                <w:sz w:val="24"/>
                <w:szCs w:val="24"/>
              </w:rPr>
              <w:t xml:space="preserve">.: </w:t>
            </w:r>
            <w:proofErr w:type="gramEnd"/>
            <w:r w:rsidRPr="00950242">
              <w:rPr>
                <w:sz w:val="24"/>
                <w:szCs w:val="24"/>
              </w:rPr>
              <w:t xml:space="preserve">КАРО, 2009. 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07" w:rsidRPr="00950242" w:rsidRDefault="007B1607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 xml:space="preserve">Программа адресована специалистам, воспитывающим и обучающим детей в специализированных учреждениях.  В программе раскрываются методы и приемы работы с детьми дошкольного возраста по формированию у них всех видов </w:t>
            </w:r>
            <w:hyperlink r:id="rId6" w:history="1">
              <w:r w:rsidRPr="00950242">
                <w:rPr>
                  <w:rStyle w:val="a5"/>
                  <w:color w:val="auto"/>
                  <w:sz w:val="24"/>
                  <w:szCs w:val="24"/>
                  <w:u w:val="none"/>
                </w:rPr>
                <w:t>детской</w:t>
              </w:r>
            </w:hyperlink>
            <w:r w:rsidRPr="00950242">
              <w:rPr>
                <w:sz w:val="24"/>
                <w:szCs w:val="24"/>
              </w:rPr>
              <w:t xml:space="preserve"> деятельности, лежащих в основе возникновения</w:t>
            </w:r>
            <w:r w:rsidR="004A5F03">
              <w:rPr>
                <w:sz w:val="24"/>
                <w:szCs w:val="24"/>
              </w:rPr>
              <w:t xml:space="preserve"> психологических функций</w:t>
            </w:r>
            <w:r w:rsidRPr="00950242">
              <w:rPr>
                <w:sz w:val="24"/>
                <w:szCs w:val="24"/>
              </w:rPr>
              <w:t xml:space="preserve">, способов усвоения общественного опыта.  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087B87" w:rsidRPr="00950242" w:rsidRDefault="00087B87" w:rsidP="00950242">
            <w:pPr>
              <w:rPr>
                <w:bCs/>
                <w:sz w:val="24"/>
                <w:szCs w:val="24"/>
              </w:rPr>
            </w:pPr>
            <w:r w:rsidRPr="00950242">
              <w:rPr>
                <w:bCs/>
                <w:sz w:val="24"/>
                <w:szCs w:val="24"/>
              </w:rPr>
              <w:t xml:space="preserve">Бгажнокова И.М. Воспитание и обучение детей и подростков с тяжелыми и множественными нарушениями развития Программно-методические материалы/ Под ред. И. М. Бгажноковой. — М.: Владос, 2007. </w:t>
            </w:r>
          </w:p>
        </w:tc>
        <w:tc>
          <w:tcPr>
            <w:tcW w:w="9924" w:type="dxa"/>
            <w:shd w:val="clear" w:color="auto" w:fill="auto"/>
          </w:tcPr>
          <w:p w:rsidR="00087B87" w:rsidRPr="00950242" w:rsidRDefault="00087B87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В программно-методических материалах представлены современные подходы к организации и содержанию воспитания детей с тяжелыми нарушениями психофизического и интеллектуального развития в условиях детских домов, интернатов, ПМС Центров, ЦЛП.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087B87" w:rsidRPr="00950242" w:rsidRDefault="00087B87" w:rsidP="0095024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242">
              <w:rPr>
                <w:rFonts w:ascii="Times New Roman" w:hAnsi="Times New Roman"/>
                <w:b w:val="0"/>
                <w:sz w:val="24"/>
                <w:szCs w:val="24"/>
              </w:rPr>
              <w:t>Исаева Т.Н., Багаева Г.Н</w:t>
            </w:r>
            <w:r w:rsidR="004A5F03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95024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Программа обучения и воспитания детей дошкольного возраста с выраженной умственной отсталостью. – М.: Просвещение, 1993.</w:t>
            </w:r>
          </w:p>
          <w:p w:rsidR="00087B87" w:rsidRPr="00950242" w:rsidRDefault="00087B87" w:rsidP="0095024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4" w:type="dxa"/>
            <w:shd w:val="clear" w:color="auto" w:fill="auto"/>
          </w:tcPr>
          <w:p w:rsidR="00087B87" w:rsidRPr="00950242" w:rsidRDefault="00087B87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Материалы программы распределены по этапам обучения</w:t>
            </w:r>
            <w:r w:rsidR="004A5F03">
              <w:rPr>
                <w:sz w:val="24"/>
                <w:szCs w:val="24"/>
              </w:rPr>
              <w:t xml:space="preserve">, </w:t>
            </w:r>
            <w:r w:rsidRPr="00950242">
              <w:rPr>
                <w:sz w:val="24"/>
                <w:szCs w:val="24"/>
              </w:rPr>
              <w:t xml:space="preserve"> в которых учитываются  особенности развития глубоко умственно отсталых детей, их возможности к обучению, актуальный уровень развития, зона ближайшего развития и основные виды деятельности данного возрастного периода.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7D74EB" w:rsidRPr="00950242" w:rsidRDefault="00D9622F" w:rsidP="00950242">
            <w:pPr>
              <w:outlineLvl w:val="2"/>
              <w:rPr>
                <w:bCs/>
                <w:sz w:val="24"/>
                <w:szCs w:val="24"/>
              </w:rPr>
            </w:pPr>
            <w:r w:rsidRPr="00950242">
              <w:rPr>
                <w:bCs/>
                <w:sz w:val="24"/>
                <w:szCs w:val="24"/>
              </w:rPr>
              <w:t xml:space="preserve">Худенко Е.Д., Приходько О.Г. </w:t>
            </w:r>
            <w:r w:rsidR="007D74EB" w:rsidRPr="00950242">
              <w:rPr>
                <w:bCs/>
                <w:sz w:val="24"/>
                <w:szCs w:val="24"/>
              </w:rPr>
              <w:t xml:space="preserve">Программа воспитание и социализации детей со </w:t>
            </w:r>
            <w:r w:rsidR="007D74EB" w:rsidRPr="00950242">
              <w:rPr>
                <w:bCs/>
                <w:sz w:val="24"/>
                <w:szCs w:val="24"/>
              </w:rPr>
              <w:lastRenderedPageBreak/>
              <w:t>сложной структурой дефекта</w:t>
            </w:r>
            <w:r w:rsidR="004A5F03">
              <w:rPr>
                <w:bCs/>
                <w:sz w:val="24"/>
                <w:szCs w:val="24"/>
              </w:rPr>
              <w:t xml:space="preserve"> </w:t>
            </w:r>
            <w:r w:rsidRPr="00950242">
              <w:rPr>
                <w:bCs/>
                <w:sz w:val="24"/>
                <w:szCs w:val="24"/>
              </w:rPr>
              <w:t>– М., 2008</w:t>
            </w:r>
            <w:r w:rsidRPr="009502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4" w:type="dxa"/>
            <w:shd w:val="clear" w:color="auto" w:fill="auto"/>
          </w:tcPr>
          <w:p w:rsidR="007D74EB" w:rsidRPr="00950242" w:rsidRDefault="00D9622F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lastRenderedPageBreak/>
              <w:t xml:space="preserve">Программа содержит перспективное, тематическое, календарное планирование работы и конкретные разработки развивающих упражнений (в рамках Федеральной целевой </w:t>
            </w:r>
            <w:r w:rsidRPr="00950242">
              <w:rPr>
                <w:sz w:val="24"/>
                <w:szCs w:val="24"/>
              </w:rPr>
              <w:lastRenderedPageBreak/>
              <w:t>программы «</w:t>
            </w:r>
            <w:r w:rsidR="004A5F03">
              <w:rPr>
                <w:sz w:val="24"/>
                <w:szCs w:val="24"/>
              </w:rPr>
              <w:t>Д</w:t>
            </w:r>
            <w:r w:rsidRPr="00950242">
              <w:rPr>
                <w:sz w:val="24"/>
                <w:szCs w:val="24"/>
              </w:rPr>
              <w:t>ети России» на 2007-2010годы, подпрограмма «Здоровое поколение»)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293B27" w:rsidRPr="00950242" w:rsidRDefault="00293B27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lastRenderedPageBreak/>
              <w:t>Программа для специальных дошкольных учреждений: воспитание и обучение детей с интеллектуальной недостаточностью</w:t>
            </w:r>
            <w:r w:rsidR="00D9622F" w:rsidRPr="00950242">
              <w:rPr>
                <w:sz w:val="24"/>
                <w:szCs w:val="24"/>
              </w:rPr>
              <w:t>. Под</w:t>
            </w:r>
            <w:proofErr w:type="gramStart"/>
            <w:r w:rsidR="00D9622F" w:rsidRPr="00950242">
              <w:rPr>
                <w:sz w:val="24"/>
                <w:szCs w:val="24"/>
              </w:rPr>
              <w:t>.р</w:t>
            </w:r>
            <w:proofErr w:type="gramEnd"/>
            <w:r w:rsidR="00D9622F" w:rsidRPr="00950242">
              <w:rPr>
                <w:sz w:val="24"/>
                <w:szCs w:val="24"/>
              </w:rPr>
              <w:t>ед</w:t>
            </w:r>
            <w:r w:rsidR="004A5F03">
              <w:rPr>
                <w:sz w:val="24"/>
                <w:szCs w:val="24"/>
              </w:rPr>
              <w:t>.</w:t>
            </w:r>
            <w:r w:rsidR="00D9622F" w:rsidRPr="00950242">
              <w:rPr>
                <w:sz w:val="24"/>
                <w:szCs w:val="24"/>
              </w:rPr>
              <w:t xml:space="preserve"> Л. А. Тимофеевой</w:t>
            </w:r>
            <w:r w:rsidRPr="00950242">
              <w:rPr>
                <w:sz w:val="24"/>
                <w:szCs w:val="24"/>
              </w:rPr>
              <w:t xml:space="preserve"> - Мн.: Народная </w:t>
            </w:r>
            <w:r w:rsidR="00D9622F" w:rsidRPr="00950242">
              <w:rPr>
                <w:sz w:val="24"/>
                <w:szCs w:val="24"/>
              </w:rPr>
              <w:t>асвета,</w:t>
            </w:r>
            <w:r w:rsidRPr="00950242">
              <w:rPr>
                <w:sz w:val="24"/>
                <w:szCs w:val="24"/>
              </w:rPr>
              <w:t xml:space="preserve"> 2007</w:t>
            </w:r>
          </w:p>
        </w:tc>
        <w:tc>
          <w:tcPr>
            <w:tcW w:w="9924" w:type="dxa"/>
            <w:shd w:val="clear" w:color="auto" w:fill="auto"/>
          </w:tcPr>
          <w:p w:rsidR="00293B27" w:rsidRPr="00950242" w:rsidRDefault="00293B27" w:rsidP="0095024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02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предусматривает 4-летний период коррекционно-развивающей</w:t>
            </w:r>
            <w:r w:rsidR="004A5F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работы.</w:t>
            </w:r>
            <w:r w:rsidRPr="009502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9622F" w:rsidRPr="009502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502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основу комплексной программы положены ведущие современные концепции отечественных и зарубежных ученых: значении дошкольного детства в последующем развитии ребенка (А. И. Л</w:t>
            </w:r>
            <w:r w:rsidR="004A5F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еонтьев, А. В. Запорожец и др.) </w:t>
            </w:r>
            <w:r w:rsidRPr="009502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структуру программы включены также примерные учебные планы по годам обучения и распорядок дня</w:t>
            </w:r>
            <w:r w:rsidR="004A5F0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7D74EB" w:rsidRPr="00950242" w:rsidTr="00AE4514">
        <w:trPr>
          <w:trHeight w:val="282"/>
        </w:trPr>
        <w:tc>
          <w:tcPr>
            <w:tcW w:w="14709" w:type="dxa"/>
            <w:gridSpan w:val="2"/>
            <w:shd w:val="clear" w:color="auto" w:fill="auto"/>
          </w:tcPr>
          <w:p w:rsidR="00EA6DFB" w:rsidRPr="00950242" w:rsidRDefault="00EA6DFB" w:rsidP="00950242">
            <w:pPr>
              <w:rPr>
                <w:b/>
                <w:sz w:val="24"/>
                <w:szCs w:val="24"/>
              </w:rPr>
            </w:pPr>
            <w:r w:rsidRPr="00950242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7D74EB" w:rsidRPr="00950242" w:rsidTr="00AE4514">
        <w:trPr>
          <w:trHeight w:val="1406"/>
        </w:trPr>
        <w:tc>
          <w:tcPr>
            <w:tcW w:w="4785" w:type="dxa"/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 xml:space="preserve">Екжанова Е.А., Стребелева Е.А. Коррекционно – развивающее обучение и воспитание дошкольников с нарушением интеллекта: Методические рекомендации. - М.: Просвещение, 2011. </w:t>
            </w:r>
          </w:p>
        </w:tc>
        <w:tc>
          <w:tcPr>
            <w:tcW w:w="9924" w:type="dxa"/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В данном пособии представлены методические рекомендации к разделам программы дошкольных образовательных учреждений компенсирующего вида для детей с нарушением интеллекта «Коррекционно-развивающее обучение и воспитание»: «Здоровье», «Социальное развитие», «Физическое развитие и физическое воспитание», «Познавательное развитие», «Формирование деятельности» и «Эстетическое развитие».</w:t>
            </w:r>
          </w:p>
        </w:tc>
      </w:tr>
      <w:tr w:rsidR="00AE4514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4" w:rsidRPr="00950242" w:rsidRDefault="00AE4514" w:rsidP="00950242">
            <w:pPr>
              <w:rPr>
                <w:sz w:val="24"/>
                <w:szCs w:val="24"/>
                <w:shd w:val="clear" w:color="auto" w:fill="FFFFFF"/>
              </w:rPr>
            </w:pPr>
            <w:r w:rsidRPr="00950242">
              <w:rPr>
                <w:sz w:val="24"/>
                <w:szCs w:val="24"/>
                <w:shd w:val="clear" w:color="auto" w:fill="FFFFFF"/>
              </w:rPr>
              <w:t>Коррекционная помощь детям раннего возраста с органическим поражением центральной нервной системы в группах кратковременного пребывания: метод</w:t>
            </w:r>
            <w:proofErr w:type="gramStart"/>
            <w:r w:rsidRPr="00950242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5024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50242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50242">
              <w:rPr>
                <w:sz w:val="24"/>
                <w:szCs w:val="24"/>
                <w:shd w:val="clear" w:color="auto" w:fill="FFFFFF"/>
              </w:rPr>
              <w:t>особие для педагогов / Е.А Стребелева, Ю.Ю. Белякова, М.В. Браткова и др.; под. ред. Е.А. Стребелевой ; Ин-т коррекц. пе</w:t>
            </w:r>
            <w:r w:rsidR="004A5F03">
              <w:rPr>
                <w:sz w:val="24"/>
                <w:szCs w:val="24"/>
                <w:shd w:val="clear" w:color="auto" w:fill="FFFFFF"/>
              </w:rPr>
              <w:t>дагогики РАО -  Изд. 2-е. - М.,</w:t>
            </w:r>
            <w:r w:rsidRPr="00950242">
              <w:rPr>
                <w:sz w:val="24"/>
                <w:szCs w:val="24"/>
                <w:shd w:val="clear" w:color="auto" w:fill="FFFFFF"/>
              </w:rPr>
              <w:t xml:space="preserve"> Экзамен, 2004.  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4" w:rsidRPr="00950242" w:rsidRDefault="00AE4514" w:rsidP="00950242">
            <w:pPr>
              <w:rPr>
                <w:sz w:val="24"/>
                <w:szCs w:val="24"/>
                <w:shd w:val="clear" w:color="auto" w:fill="FFFFFF"/>
              </w:rPr>
            </w:pPr>
            <w:r w:rsidRPr="00950242">
              <w:rPr>
                <w:sz w:val="24"/>
                <w:szCs w:val="24"/>
                <w:shd w:val="clear" w:color="auto" w:fill="FFFFFF"/>
              </w:rPr>
              <w:t>Авторы пособия предлагают системный    подход к коррекционно-педагогической работе с детьми третьего года жизни с органическим поражением ЦНС в условиях групп кратковременного пребывания в дошкольных образовательных учреждениях компенсирующего или комбинированного вида. В методическом пособии рассказывается, как организовать коррекционно-педагогическую работу с детьми третьего года жизни с органическим поражением ЦНС в условиях групп кратковременного пребывания; дается методика психолого-педагогического обследования; излагается содержание коррекционно-развивающего обучения и воспитания дет</w:t>
            </w:r>
            <w:r w:rsidR="004A5F03">
              <w:rPr>
                <w:sz w:val="24"/>
                <w:szCs w:val="24"/>
                <w:shd w:val="clear" w:color="auto" w:fill="FFFFFF"/>
              </w:rPr>
              <w:t>ей; показывается работа учителя</w:t>
            </w:r>
            <w:r w:rsidRPr="0095024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50242">
              <w:rPr>
                <w:sz w:val="24"/>
                <w:szCs w:val="24"/>
                <w:shd w:val="clear" w:color="auto" w:fill="FFFFFF"/>
              </w:rPr>
              <w:t>-д</w:t>
            </w:r>
            <w:proofErr w:type="gramEnd"/>
            <w:r w:rsidRPr="00950242">
              <w:rPr>
                <w:sz w:val="24"/>
                <w:szCs w:val="24"/>
                <w:shd w:val="clear" w:color="auto" w:fill="FFFFFF"/>
              </w:rPr>
              <w:t>ефектолога с родителями.</w:t>
            </w:r>
          </w:p>
        </w:tc>
      </w:tr>
      <w:tr w:rsidR="007D74EB" w:rsidRPr="00950242" w:rsidTr="00AE4514">
        <w:tc>
          <w:tcPr>
            <w:tcW w:w="14709" w:type="dxa"/>
            <w:gridSpan w:val="2"/>
            <w:shd w:val="clear" w:color="auto" w:fill="auto"/>
          </w:tcPr>
          <w:p w:rsidR="007B1607" w:rsidRPr="00950242" w:rsidRDefault="007D74EB" w:rsidP="0095024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50242">
              <w:rPr>
                <w:b/>
                <w:sz w:val="24"/>
                <w:szCs w:val="24"/>
              </w:rPr>
              <w:t>Образовательные области</w:t>
            </w:r>
            <w:r w:rsidR="007B1607" w:rsidRPr="00950242">
              <w:rPr>
                <w:b/>
                <w:sz w:val="24"/>
                <w:szCs w:val="24"/>
              </w:rPr>
              <w:t xml:space="preserve"> «Социализация»</w:t>
            </w:r>
            <w:r w:rsidRPr="00950242">
              <w:rPr>
                <w:b/>
                <w:sz w:val="24"/>
                <w:szCs w:val="24"/>
              </w:rPr>
              <w:t xml:space="preserve"> и «Безопасность»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80364A" w:rsidRPr="00950242" w:rsidRDefault="0080364A" w:rsidP="00950242">
            <w:pPr>
              <w:rPr>
                <w:sz w:val="24"/>
                <w:szCs w:val="24"/>
              </w:rPr>
            </w:pPr>
            <w:hyperlink r:id="rId7" w:history="1">
              <w:r w:rsidRPr="00950242">
                <w:rPr>
                  <w:rStyle w:val="a5"/>
                  <w:color w:val="auto"/>
                  <w:sz w:val="24"/>
                  <w:szCs w:val="24"/>
                  <w:u w:val="none"/>
                </w:rPr>
                <w:t>Баряева Л.Б.</w:t>
              </w:r>
            </w:hyperlink>
            <w:r w:rsidRPr="00950242">
              <w:rPr>
                <w:sz w:val="24"/>
                <w:szCs w:val="24"/>
              </w:rPr>
              <w:t xml:space="preserve"> , </w:t>
            </w:r>
            <w:hyperlink r:id="rId8" w:history="1">
              <w:r w:rsidRPr="00950242">
                <w:rPr>
                  <w:rStyle w:val="a5"/>
                  <w:color w:val="auto"/>
                  <w:sz w:val="24"/>
                  <w:szCs w:val="24"/>
                  <w:u w:val="none"/>
                </w:rPr>
                <w:t>Герасимова Е.О.</w:t>
              </w:r>
            </w:hyperlink>
            <w:r w:rsidRPr="00950242">
              <w:rPr>
                <w:sz w:val="24"/>
                <w:szCs w:val="24"/>
              </w:rPr>
              <w:t xml:space="preserve"> , </w:t>
            </w:r>
            <w:hyperlink r:id="rId9" w:history="1">
              <w:r w:rsidRPr="00950242">
                <w:rPr>
                  <w:rStyle w:val="a5"/>
                  <w:color w:val="auto"/>
                  <w:sz w:val="24"/>
                  <w:szCs w:val="24"/>
                  <w:u w:val="none"/>
                </w:rPr>
                <w:t>Данилина Г.С.</w:t>
              </w:r>
            </w:hyperlink>
            <w:r w:rsidRPr="00950242">
              <w:rPr>
                <w:sz w:val="24"/>
                <w:szCs w:val="24"/>
              </w:rPr>
              <w:t xml:space="preserve"> , </w:t>
            </w:r>
            <w:hyperlink r:id="rId10" w:history="1">
              <w:r w:rsidRPr="00950242">
                <w:rPr>
                  <w:rStyle w:val="a5"/>
                  <w:color w:val="auto"/>
                  <w:sz w:val="24"/>
                  <w:szCs w:val="24"/>
                  <w:u w:val="none"/>
                </w:rPr>
                <w:t>Макарчук Н.А.</w:t>
              </w:r>
            </w:hyperlink>
            <w:r w:rsidRPr="00950242">
              <w:rPr>
                <w:sz w:val="24"/>
                <w:szCs w:val="24"/>
              </w:rPr>
              <w:t xml:space="preserve"> Родник: программа социокультурного развития детей дошкольного и младшего возраста. – М.: Лоиро, 1997.</w:t>
            </w:r>
          </w:p>
          <w:p w:rsidR="0080364A" w:rsidRPr="00950242" w:rsidRDefault="0080364A" w:rsidP="00950242">
            <w:pPr>
              <w:rPr>
                <w:sz w:val="24"/>
                <w:szCs w:val="24"/>
              </w:rPr>
            </w:pPr>
          </w:p>
        </w:tc>
        <w:tc>
          <w:tcPr>
            <w:tcW w:w="9924" w:type="dxa"/>
            <w:shd w:val="clear" w:color="auto" w:fill="auto"/>
          </w:tcPr>
          <w:p w:rsidR="0080364A" w:rsidRPr="00950242" w:rsidRDefault="0080364A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 xml:space="preserve">Использование предлагаемой программы поможем педагогам, воспитателям и родителям сформировать и развить у ребенка (как нормально развивающегося, так и с ограниченными возможностями) различные формы осознания себя как личности в системе отношений </w:t>
            </w:r>
            <w:proofErr w:type="gramStart"/>
            <w:r w:rsidRPr="00950242">
              <w:rPr>
                <w:sz w:val="24"/>
                <w:szCs w:val="24"/>
              </w:rPr>
              <w:t>со</w:t>
            </w:r>
            <w:proofErr w:type="gramEnd"/>
            <w:r w:rsidRPr="00950242">
              <w:rPr>
                <w:sz w:val="24"/>
                <w:szCs w:val="24"/>
              </w:rPr>
              <w:t xml:space="preserve"> взрослыми, сверстник</w:t>
            </w:r>
            <w:r w:rsidR="00D9622F" w:rsidRPr="00950242">
              <w:rPr>
                <w:sz w:val="24"/>
                <w:szCs w:val="24"/>
              </w:rPr>
              <w:t xml:space="preserve">ами и окружающей природой. </w:t>
            </w:r>
            <w:r w:rsidRPr="00950242">
              <w:rPr>
                <w:sz w:val="24"/>
                <w:szCs w:val="24"/>
              </w:rPr>
              <w:t>Материал программы распределен по годам обучения. Предложены краткие методические рекомендации, даны варианты конспектов занятий, литературный материал, образцы дидактических игр и игрушек.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</w:rPr>
            </w:pPr>
            <w:hyperlink r:id="rId11" w:history="1">
              <w:r w:rsidRPr="00950242">
                <w:rPr>
                  <w:rStyle w:val="a5"/>
                  <w:color w:val="auto"/>
                  <w:sz w:val="24"/>
                  <w:szCs w:val="24"/>
                  <w:u w:val="none"/>
                </w:rPr>
                <w:t>Баряева Л.Б.</w:t>
              </w:r>
            </w:hyperlink>
            <w:r w:rsidRPr="00950242">
              <w:rPr>
                <w:sz w:val="24"/>
                <w:szCs w:val="24"/>
              </w:rPr>
              <w:t xml:space="preserve"> , </w:t>
            </w:r>
            <w:hyperlink r:id="rId12" w:history="1">
              <w:r w:rsidRPr="00950242">
                <w:rPr>
                  <w:rStyle w:val="a5"/>
                  <w:color w:val="auto"/>
                  <w:sz w:val="24"/>
                  <w:szCs w:val="24"/>
                  <w:u w:val="none"/>
                </w:rPr>
                <w:t>Зарин А.П.</w:t>
              </w:r>
            </w:hyperlink>
            <w:r w:rsidRPr="00950242">
              <w:rPr>
                <w:sz w:val="24"/>
                <w:szCs w:val="24"/>
              </w:rPr>
              <w:t xml:space="preserve"> Обучение сюжетно-ролевой игре детей с проблемами интеллектуального развития: Учебно-методическое пособие. </w:t>
            </w:r>
            <w:hyperlink r:id="rId13" w:history="1">
              <w:r w:rsidR="005A156B">
                <w:rPr>
                  <w:rStyle w:val="a5"/>
                  <w:color w:val="auto"/>
                  <w:sz w:val="24"/>
                  <w:szCs w:val="24"/>
                  <w:u w:val="none"/>
                </w:rPr>
                <w:t>СПб</w:t>
              </w:r>
              <w:proofErr w:type="gramStart"/>
              <w:r w:rsidR="005A156B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.: </w:t>
              </w:r>
              <w:r w:rsidRPr="00950242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gramEnd"/>
              <w:r w:rsidRPr="00950242">
                <w:rPr>
                  <w:rStyle w:val="a5"/>
                  <w:color w:val="auto"/>
                  <w:sz w:val="24"/>
                  <w:szCs w:val="24"/>
                  <w:u w:val="none"/>
                </w:rPr>
                <w:t>Издательство РГПУ им. Герцена</w:t>
              </w:r>
            </w:hyperlink>
            <w:r w:rsidRPr="00950242">
              <w:rPr>
                <w:sz w:val="24"/>
                <w:szCs w:val="24"/>
              </w:rPr>
              <w:t xml:space="preserve"> , 2001.</w:t>
            </w:r>
          </w:p>
          <w:p w:rsidR="00EA6DFB" w:rsidRPr="00950242" w:rsidRDefault="00EA6DFB" w:rsidP="00950242">
            <w:pPr>
              <w:rPr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lastRenderedPageBreak/>
              <w:t>В пособии представлен подход авторов к решению проблемы формирования игровой деятельности у детей с интеллектуальной недостаточностью, основанный на методике обучения сюжетно-ролевой игре детей с проблемами интеллектуального развития (дошкольного и младшего школьного возраста).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7B1607" w:rsidRPr="00950242" w:rsidRDefault="007B1607" w:rsidP="00950242">
            <w:pPr>
              <w:rPr>
                <w:sz w:val="24"/>
                <w:szCs w:val="24"/>
                <w:shd w:val="clear" w:color="auto" w:fill="FFFFFF"/>
              </w:rPr>
            </w:pPr>
            <w:r w:rsidRPr="00950242">
              <w:rPr>
                <w:sz w:val="24"/>
                <w:szCs w:val="24"/>
                <w:shd w:val="clear" w:color="auto" w:fill="FFFFFF"/>
              </w:rPr>
              <w:lastRenderedPageBreak/>
              <w:t>Игры и занятия с детьми раннего возраста с психофизическими нар</w:t>
            </w:r>
            <w:r w:rsidR="00D9622F" w:rsidRPr="00950242">
              <w:rPr>
                <w:sz w:val="24"/>
                <w:szCs w:val="24"/>
                <w:shd w:val="clear" w:color="auto" w:fill="FFFFFF"/>
              </w:rPr>
              <w:t xml:space="preserve">ушениями: Методическое пособие. </w:t>
            </w:r>
            <w:r w:rsidRPr="00950242">
              <w:rPr>
                <w:sz w:val="24"/>
                <w:szCs w:val="24"/>
                <w:shd w:val="clear" w:color="auto" w:fill="FFFFFF"/>
              </w:rPr>
              <w:t>Под ред. Е. А. Стребелевой, Г. А. Мишиной. -  М.: Экзамен, 2006.</w:t>
            </w:r>
            <w:r w:rsidRPr="00950242">
              <w:rPr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9924" w:type="dxa"/>
            <w:shd w:val="clear" w:color="auto" w:fill="auto"/>
          </w:tcPr>
          <w:p w:rsidR="007B1607" w:rsidRPr="00950242" w:rsidRDefault="007B1607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D9622F" w:rsidRPr="00950242">
              <w:rPr>
                <w:sz w:val="24"/>
                <w:szCs w:val="24"/>
                <w:shd w:val="clear" w:color="auto" w:fill="FFFFFF"/>
              </w:rPr>
              <w:t xml:space="preserve">пособии </w:t>
            </w:r>
            <w:r w:rsidRPr="00950242">
              <w:rPr>
                <w:sz w:val="24"/>
                <w:szCs w:val="24"/>
                <w:shd w:val="clear" w:color="auto" w:fill="FFFFFF"/>
              </w:rPr>
              <w:t xml:space="preserve"> собраны игры, упражнения и занятия с малышами. В процессе игры ребенок усвоит правильные формы поведения, научится взаимодействовать со сверстниками в различных ситуациях. Игры способствуют формированию положительных личностных качеств. </w:t>
            </w:r>
            <w:r w:rsidR="00D9622F" w:rsidRPr="0095024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7B1607" w:rsidRPr="00950242" w:rsidRDefault="004A5F03" w:rsidP="0095024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Закрепина </w:t>
            </w:r>
            <w:r w:rsidR="007B1607" w:rsidRPr="00950242">
              <w:rPr>
                <w:sz w:val="24"/>
                <w:szCs w:val="24"/>
                <w:shd w:val="clear" w:color="auto" w:fill="FFFFFF"/>
              </w:rPr>
              <w:t xml:space="preserve"> А. В. Трудный ребенок. Пути к сотрудничеству: методическое пособие. - М.</w:t>
            </w:r>
            <w:r>
              <w:rPr>
                <w:sz w:val="24"/>
                <w:szCs w:val="24"/>
                <w:shd w:val="clear" w:color="auto" w:fill="FFFFFF"/>
              </w:rPr>
              <w:t xml:space="preserve">: Дрофа, 2007. - 141, [3]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. - </w:t>
            </w:r>
            <w:r w:rsidR="007B1607" w:rsidRPr="00950242">
              <w:rPr>
                <w:sz w:val="24"/>
                <w:szCs w:val="24"/>
                <w:shd w:val="clear" w:color="auto" w:fill="FFFFFF"/>
              </w:rPr>
              <w:t xml:space="preserve">Дошкольник. </w:t>
            </w:r>
          </w:p>
        </w:tc>
        <w:tc>
          <w:tcPr>
            <w:tcW w:w="9924" w:type="dxa"/>
            <w:shd w:val="clear" w:color="auto" w:fill="auto"/>
          </w:tcPr>
          <w:p w:rsidR="007B1607" w:rsidRPr="00950242" w:rsidRDefault="007B1607" w:rsidP="00950242">
            <w:pPr>
              <w:rPr>
                <w:sz w:val="24"/>
                <w:szCs w:val="24"/>
                <w:shd w:val="clear" w:color="auto" w:fill="FFFFFF"/>
              </w:rPr>
            </w:pPr>
            <w:r w:rsidRPr="00950242">
              <w:rPr>
                <w:sz w:val="24"/>
                <w:szCs w:val="24"/>
                <w:shd w:val="clear" w:color="auto" w:fill="FFFFFF"/>
              </w:rPr>
              <w:t>В книге рассматриваются особенности социального развития детей дошкольного возраста с у</w:t>
            </w:r>
            <w:r w:rsidR="0063507C">
              <w:rPr>
                <w:sz w:val="24"/>
                <w:szCs w:val="24"/>
                <w:shd w:val="clear" w:color="auto" w:fill="FFFFFF"/>
              </w:rPr>
              <w:t xml:space="preserve">меренной умственной отсталостью, </w:t>
            </w:r>
            <w:r w:rsidRPr="00950242">
              <w:rPr>
                <w:sz w:val="24"/>
                <w:szCs w:val="24"/>
                <w:shd w:val="clear" w:color="auto" w:fill="FFFFFF"/>
              </w:rPr>
              <w:t xml:space="preserve"> методы изучения уровня их социальной компетенции</w:t>
            </w:r>
            <w:r w:rsidR="0063507C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196376">
              <w:rPr>
                <w:sz w:val="24"/>
                <w:szCs w:val="24"/>
                <w:shd w:val="clear" w:color="auto" w:fill="FFFFFF"/>
              </w:rPr>
              <w:t xml:space="preserve">В пособии изложено </w:t>
            </w:r>
            <w:r w:rsidR="0063507C">
              <w:rPr>
                <w:sz w:val="24"/>
                <w:szCs w:val="24"/>
                <w:shd w:val="clear" w:color="auto" w:fill="FFFFFF"/>
              </w:rPr>
              <w:t xml:space="preserve"> с</w:t>
            </w:r>
            <w:r w:rsidRPr="00950242">
              <w:rPr>
                <w:sz w:val="24"/>
                <w:szCs w:val="24"/>
                <w:shd w:val="clear" w:color="auto" w:fill="FFFFFF"/>
              </w:rPr>
              <w:t>одержание коррекционно-педагогической помощи, направленное на формирование у них адекватных способов общения с близкими взрослыми, навыков социального поведения в условиях индивидуальных занятий с последующим включением каждого ребенка в коллектив сверстников образовательного   учреждения.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7D74EB" w:rsidRPr="00950242" w:rsidRDefault="007D74EB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Маллер А.Р. Социальное воспитание и обучение детей с отклонениями в развитии. - М.:  Аркти, 2000.</w:t>
            </w:r>
          </w:p>
        </w:tc>
        <w:tc>
          <w:tcPr>
            <w:tcW w:w="9924" w:type="dxa"/>
            <w:shd w:val="clear" w:color="auto" w:fill="auto"/>
          </w:tcPr>
          <w:p w:rsidR="007D74EB" w:rsidRPr="00950242" w:rsidRDefault="00196376" w:rsidP="0095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пособии изложены</w:t>
            </w:r>
            <w:r w:rsidR="007D74EB" w:rsidRPr="00950242">
              <w:rPr>
                <w:sz w:val="24"/>
                <w:szCs w:val="24"/>
              </w:rPr>
              <w:t xml:space="preserve"> вопросы теории и практики обучения детей с тяжелой умственной отсталостью, раскрываются особенности их психофизического развития, а также методы работы с этими детьми по социально-трудовой адаптации. </w:t>
            </w:r>
            <w:r w:rsidR="00D9622F" w:rsidRPr="00950242">
              <w:rPr>
                <w:sz w:val="24"/>
                <w:szCs w:val="24"/>
              </w:rPr>
              <w:t xml:space="preserve"> 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7D74EB" w:rsidRPr="00950242" w:rsidRDefault="007D74EB" w:rsidP="00950242">
            <w:pPr>
              <w:rPr>
                <w:bCs/>
                <w:kern w:val="36"/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 xml:space="preserve">Шипицина  Л.М. </w:t>
            </w:r>
            <w:r w:rsidR="00D9622F" w:rsidRPr="00950242">
              <w:rPr>
                <w:bCs/>
                <w:kern w:val="36"/>
                <w:sz w:val="24"/>
                <w:szCs w:val="24"/>
              </w:rPr>
              <w:t>«Необучаемый»</w:t>
            </w:r>
            <w:r w:rsidRPr="00950242">
              <w:rPr>
                <w:bCs/>
                <w:kern w:val="36"/>
                <w:sz w:val="24"/>
                <w:szCs w:val="24"/>
              </w:rPr>
              <w:t xml:space="preserve"> ребенок в семье и обществе. Социализация детей с нарушением интеллекта.- М.: Дидактика Плюс, 2002.</w:t>
            </w:r>
          </w:p>
          <w:p w:rsidR="007D74EB" w:rsidRPr="00950242" w:rsidRDefault="007D74EB" w:rsidP="0095024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4" w:type="dxa"/>
            <w:shd w:val="clear" w:color="auto" w:fill="auto"/>
          </w:tcPr>
          <w:p w:rsidR="007D74EB" w:rsidRPr="00950242" w:rsidRDefault="007D74EB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 xml:space="preserve">В издании представлены результаты комплексной диагностики и коррекции детей, подростков и молодых людей с умственной отсталостью. Особое значение уделяется социализации и </w:t>
            </w:r>
            <w:r w:rsidR="00D9622F" w:rsidRPr="00950242">
              <w:rPr>
                <w:sz w:val="24"/>
                <w:szCs w:val="24"/>
              </w:rPr>
              <w:t xml:space="preserve">интеграции этих лиц в общество, </w:t>
            </w:r>
            <w:r w:rsidRPr="00950242">
              <w:rPr>
                <w:sz w:val="24"/>
                <w:szCs w:val="24"/>
              </w:rPr>
              <w:t>подробно рассматриваются вопросы их социально-психологической адаптации, формирование коммуникативных навыков, семейные взаимоотношения, полоролевое поведение, а также психолого-педагогическое сопровождение умственно отсталых лиц в различных условиях обучения, воспитания и реабилитации.</w:t>
            </w:r>
          </w:p>
        </w:tc>
      </w:tr>
      <w:tr w:rsidR="007D74EB" w:rsidRPr="00950242" w:rsidTr="00AE4514">
        <w:tc>
          <w:tcPr>
            <w:tcW w:w="14709" w:type="dxa"/>
            <w:gridSpan w:val="2"/>
            <w:shd w:val="clear" w:color="auto" w:fill="auto"/>
          </w:tcPr>
          <w:p w:rsidR="007B1607" w:rsidRPr="00950242" w:rsidRDefault="007B1607" w:rsidP="00950242">
            <w:pPr>
              <w:rPr>
                <w:b/>
                <w:sz w:val="24"/>
                <w:szCs w:val="24"/>
              </w:rPr>
            </w:pPr>
            <w:r w:rsidRPr="00950242">
              <w:rPr>
                <w:b/>
                <w:sz w:val="24"/>
                <w:szCs w:val="24"/>
              </w:rPr>
              <w:t>Образовательная область «Познание»</w:t>
            </w:r>
          </w:p>
        </w:tc>
      </w:tr>
      <w:tr w:rsidR="00D9622F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2F" w:rsidRPr="00950242" w:rsidRDefault="00D9622F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Иванова А. Е., Кравец О. Ю., Рыбкина И. А. и др. Коррекционно-развивающая работа с детьми раннего и младшего дошкольного возраста /Под ред. Н. В. Серебряковой. - СПб</w:t>
            </w:r>
            <w:proofErr w:type="gramStart"/>
            <w:r w:rsidRPr="00950242">
              <w:rPr>
                <w:sz w:val="24"/>
                <w:szCs w:val="24"/>
              </w:rPr>
              <w:t xml:space="preserve">.: </w:t>
            </w:r>
            <w:proofErr w:type="gramEnd"/>
            <w:r w:rsidRPr="00950242">
              <w:rPr>
                <w:sz w:val="24"/>
                <w:szCs w:val="24"/>
              </w:rPr>
              <w:t>КАРО, 2005.</w:t>
            </w:r>
            <w:r w:rsidRPr="00950242">
              <w:rPr>
                <w:sz w:val="24"/>
                <w:szCs w:val="24"/>
              </w:rPr>
              <w:tab/>
            </w:r>
          </w:p>
          <w:p w:rsidR="00D9622F" w:rsidRPr="00950242" w:rsidRDefault="00D9622F" w:rsidP="00950242">
            <w:pPr>
              <w:rPr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2F" w:rsidRPr="00950242" w:rsidRDefault="00D9622F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Программа «Ступеньки» предусматривает социально-эмоциональное, умственное, речевое развитие детей раннего возраста в соответствии с их индивидуальными психофизиологическими особенностями, психологическую поддержку семей, имеющих малышей до 4 лет. Программа обеспечивает комплексный подход к решению проблем ребенка. Программа направлена на то, чтобы дети, имеющие проблемы в развитии, учились адаптироваться к жизненным условиям</w:t>
            </w:r>
            <w:r w:rsidR="00196376">
              <w:rPr>
                <w:sz w:val="24"/>
                <w:szCs w:val="24"/>
              </w:rPr>
              <w:t xml:space="preserve">, </w:t>
            </w:r>
            <w:r w:rsidRPr="00950242">
              <w:rPr>
                <w:sz w:val="24"/>
                <w:szCs w:val="24"/>
              </w:rPr>
              <w:t xml:space="preserve"> и могли жить более активной, полной жизнью, а значит и более счастливо.  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5325EA" w:rsidP="0095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Питерси М., Трилор Р. </w:t>
            </w:r>
            <w:r w:rsidR="00EA6DFB" w:rsidRPr="00950242">
              <w:rPr>
                <w:sz w:val="24"/>
                <w:szCs w:val="24"/>
              </w:rPr>
              <w:t>Маленькие ступеньки. - М.: Ассоциация Даун Синдром, 1997.</w:t>
            </w:r>
            <w:r w:rsidR="00EA6DFB" w:rsidRPr="00950242">
              <w:rPr>
                <w:sz w:val="24"/>
                <w:szCs w:val="24"/>
              </w:rPr>
              <w:br/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D9622F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«Маленькие с</w:t>
            </w:r>
            <w:r w:rsidR="00EA6DFB" w:rsidRPr="00950242">
              <w:rPr>
                <w:sz w:val="24"/>
                <w:szCs w:val="24"/>
              </w:rPr>
              <w:t>тупеньки</w:t>
            </w:r>
            <w:r w:rsidRPr="00950242">
              <w:rPr>
                <w:sz w:val="24"/>
                <w:szCs w:val="24"/>
              </w:rPr>
              <w:t>»</w:t>
            </w:r>
            <w:r w:rsidR="00EA6DFB" w:rsidRPr="00950242">
              <w:rPr>
                <w:sz w:val="24"/>
                <w:szCs w:val="24"/>
              </w:rPr>
              <w:t xml:space="preserve"> - это программа поэтапного обучения детей с отклонениями в интеллектуальном развитии. В ее основе - большой педагогический опыт, современные представлений о том, как дети учатся, а также тщательная опытная отработка методик. Программа </w:t>
            </w:r>
            <w:r w:rsidRPr="00950242">
              <w:rPr>
                <w:sz w:val="24"/>
                <w:szCs w:val="24"/>
              </w:rPr>
              <w:t>«Маленькие с</w:t>
            </w:r>
            <w:r w:rsidR="00EA6DFB" w:rsidRPr="00950242">
              <w:rPr>
                <w:sz w:val="24"/>
                <w:szCs w:val="24"/>
              </w:rPr>
              <w:t>тупеньки</w:t>
            </w:r>
            <w:r w:rsidRPr="00950242">
              <w:rPr>
                <w:sz w:val="24"/>
                <w:szCs w:val="24"/>
              </w:rPr>
              <w:t>»</w:t>
            </w:r>
            <w:r w:rsidR="00EA6DFB" w:rsidRPr="00950242">
              <w:rPr>
                <w:sz w:val="24"/>
                <w:szCs w:val="24"/>
              </w:rPr>
              <w:t xml:space="preserve"> рассчитана, в первую очередь, на родителей - чутких и </w:t>
            </w:r>
            <w:r w:rsidR="00EA6DFB" w:rsidRPr="00950242">
              <w:rPr>
                <w:sz w:val="24"/>
                <w:szCs w:val="24"/>
              </w:rPr>
              <w:lastRenderedPageBreak/>
              <w:t xml:space="preserve">умелых, самой природой созданных педагогов. Она не предполагает ни каких-либо специальных знаний о развитии ребенка, ни соответствующей педагогической практики.  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lastRenderedPageBreak/>
              <w:t>Войлокова Е. Ф., Андрухович Ю. В., Ковалева Л. Ю. Сенсорное воспитание дошкольников с интеллектуальной недостаточностью. – М.: Коррекционная педагогика, 2005.</w:t>
            </w:r>
          </w:p>
          <w:p w:rsidR="00EA6DFB" w:rsidRPr="00950242" w:rsidRDefault="00EA6DFB" w:rsidP="00950242">
            <w:pPr>
              <w:rPr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 xml:space="preserve">Пособие посвящено одной из наиболее значимых проблем дошкольной коррекционной педагогики - рассмотрению методических основ сенсорного воспитания дошкольников с интеллектуальной недостаточностью. В пособии рассматриваются психолого-педагогические основы сенсорного воспитания дошкольников с интеллектуальной недостаточностью, вопросы программно-методического оснащения сенсорного воспитания в современных ДОУ, дается характеристика особенностей сенсорно-перцептивной сферы детей с интеллектуальной недостаточностью. </w:t>
            </w:r>
            <w:r w:rsidR="00D9622F" w:rsidRPr="00950242">
              <w:rPr>
                <w:sz w:val="24"/>
                <w:szCs w:val="24"/>
              </w:rPr>
              <w:t xml:space="preserve"> 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Чумакова И.В. Формирование дочисловых количественных представлений у дошкольников с нарушением интеллекта. – М.: Просвещение, 2011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В книге даются методические рекомендации и конспекты занятий по формированию дочисловых количественных представлений у младших умственно отсталых дошкольников. Книга предназначена педагогам специальных дошкольных учреждений для детей с нарушением интеллекта, будет полезна студентам факультетов коррекционной педагогики и родителям, имеющим детей с проблемами интеллектуального развития.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Баряева Л.Б. Формирование элементарных математических представлений у дошкольников (с проблемами в развитии)</w:t>
            </w:r>
            <w:proofErr w:type="gramStart"/>
            <w:r w:rsidRPr="00950242">
              <w:rPr>
                <w:sz w:val="24"/>
                <w:szCs w:val="24"/>
              </w:rPr>
              <w:t>.-</w:t>
            </w:r>
            <w:proofErr w:type="gramEnd"/>
            <w:r w:rsidRPr="00950242">
              <w:rPr>
                <w:sz w:val="24"/>
                <w:szCs w:val="24"/>
              </w:rPr>
              <w:t xml:space="preserve">СПб.: Изд-во РГПУ им. А.И. Герцена; Изд-во «СОЮЗ», 2002. </w:t>
            </w:r>
          </w:p>
          <w:p w:rsidR="00EA6DFB" w:rsidRPr="00950242" w:rsidRDefault="00EA6DFB" w:rsidP="00950242">
            <w:pPr>
              <w:rPr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21E88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В пособии представлена методика формирования элементарных математических представлений у дошкольников с проблемами в интеллектуальном развитии, которая базируется на основных положениях методики формирования элементарных математических представлений у</w:t>
            </w:r>
            <w:r w:rsidR="00921E88">
              <w:rPr>
                <w:sz w:val="24"/>
                <w:szCs w:val="24"/>
              </w:rPr>
              <w:t xml:space="preserve"> нормально развивающихся детей. Пособие предлагает к</w:t>
            </w:r>
            <w:r w:rsidRPr="00950242">
              <w:rPr>
                <w:sz w:val="24"/>
                <w:szCs w:val="24"/>
              </w:rPr>
              <w:t>омплексный характер формирования элементарных математических представлений; многообразие форм процесса формирования элементарных математических представлений у детей дошкольного возраста, обеспечивающее системный характер формируемых знаний, умений и навыков;</w:t>
            </w:r>
            <w:r w:rsidR="00921E88">
              <w:rPr>
                <w:sz w:val="24"/>
                <w:szCs w:val="24"/>
              </w:rPr>
              <w:t xml:space="preserve"> организацию</w:t>
            </w:r>
            <w:r w:rsidR="00AE4514" w:rsidRPr="00950242">
              <w:rPr>
                <w:sz w:val="24"/>
                <w:szCs w:val="24"/>
              </w:rPr>
              <w:t xml:space="preserve"> развивающей среды.  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</w:rPr>
            </w:pPr>
            <w:hyperlink r:id="rId14" w:history="1">
              <w:r w:rsidRPr="00950242">
                <w:rPr>
                  <w:rStyle w:val="a5"/>
                  <w:color w:val="auto"/>
                  <w:sz w:val="24"/>
                  <w:szCs w:val="24"/>
                  <w:u w:val="none"/>
                </w:rPr>
                <w:t>Баряева Л.Б.</w:t>
              </w:r>
            </w:hyperlink>
            <w:r w:rsidRPr="00950242">
              <w:rPr>
                <w:sz w:val="24"/>
                <w:szCs w:val="24"/>
              </w:rPr>
              <w:t>, </w:t>
            </w:r>
            <w:hyperlink r:id="rId15" w:history="1">
              <w:r w:rsidRPr="00950242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Зарин А.П. </w:t>
              </w:r>
            </w:hyperlink>
            <w:r w:rsidRPr="00950242">
              <w:rPr>
                <w:sz w:val="24"/>
                <w:szCs w:val="24"/>
              </w:rPr>
              <w:t xml:space="preserve"> Методика формирования количественных представлений у детей с интеллектуальной недостаточностью.- СПб</w:t>
            </w:r>
            <w:proofErr w:type="gramStart"/>
            <w:r w:rsidRPr="00950242">
              <w:rPr>
                <w:sz w:val="24"/>
                <w:szCs w:val="24"/>
              </w:rPr>
              <w:t xml:space="preserve">.: </w:t>
            </w:r>
            <w:proofErr w:type="gramEnd"/>
            <w:r w:rsidRPr="00950242">
              <w:rPr>
                <w:sz w:val="24"/>
                <w:szCs w:val="24"/>
              </w:rPr>
              <w:t xml:space="preserve">Изд-во РГПУ им. А. И. Герцена, 2000. 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В пособии раскрыты задачи, методы, организация и содержание работы по формированию количественных представлений и обучения решению арифметических задач детей дошкольного возраста с проблемами в интеллектуальном развитии.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7B1607" w:rsidRPr="00950242" w:rsidRDefault="007B1607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Богданова Т.Г., Варламова О.И. Диагностика и коррекция познавательной сферы младших дошкольников с отклонениями в развитии. – М.: ООО «Национальный книжный центр», 2011</w:t>
            </w:r>
          </w:p>
        </w:tc>
        <w:tc>
          <w:tcPr>
            <w:tcW w:w="9924" w:type="dxa"/>
            <w:shd w:val="clear" w:color="auto" w:fill="auto"/>
          </w:tcPr>
          <w:p w:rsidR="007B1607" w:rsidRPr="00950242" w:rsidRDefault="007B1607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Представлен диагностический комплекс, который можно использовать для выявления особенностей зрительного восприятия, для раннего прогнозирования трудностей обучения ребенка, для определения специфических отклонений в развитии и познавательной сферы ребенка, для составления индивидуальных программ психологической коррекции</w:t>
            </w:r>
            <w:r w:rsidR="00921E88">
              <w:rPr>
                <w:sz w:val="24"/>
                <w:szCs w:val="24"/>
              </w:rPr>
              <w:t>.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  <w:shd w:val="clear" w:color="auto" w:fill="FFFFFF"/>
              </w:rPr>
            </w:pPr>
            <w:hyperlink r:id="rId16" w:history="1">
              <w:r w:rsidRPr="00950242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Стребелева Е.А. Дидактические игры и </w:t>
              </w:r>
              <w:r w:rsidRPr="00950242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упражнения в обучении умственно отсталых дошкольников</w:t>
              </w:r>
            </w:hyperlink>
            <w:r w:rsidRPr="00950242">
              <w:rPr>
                <w:sz w:val="24"/>
                <w:szCs w:val="24"/>
                <w:shd w:val="clear" w:color="auto" w:fill="FFFFFF"/>
              </w:rPr>
              <w:t>.- М. Просвещение, 1991.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  <w:shd w:val="clear" w:color="auto" w:fill="FFFFFF"/>
              </w:rPr>
            </w:pPr>
            <w:r w:rsidRPr="00950242">
              <w:rPr>
                <w:sz w:val="24"/>
                <w:szCs w:val="24"/>
                <w:shd w:val="clear" w:color="auto" w:fill="FFFFFF"/>
              </w:rPr>
              <w:lastRenderedPageBreak/>
              <w:t xml:space="preserve">В книге представлена система дидактических игр и упражнений, направленных на коррекцию </w:t>
            </w:r>
            <w:r w:rsidRPr="00950242">
              <w:rPr>
                <w:sz w:val="24"/>
                <w:szCs w:val="24"/>
                <w:shd w:val="clear" w:color="auto" w:fill="FFFFFF"/>
              </w:rPr>
              <w:lastRenderedPageBreak/>
              <w:t>имеющихся у умственно отсталых дошкольников нарушен</w:t>
            </w:r>
            <w:r w:rsidR="00AE4514" w:rsidRPr="00950242">
              <w:rPr>
                <w:sz w:val="24"/>
                <w:szCs w:val="24"/>
                <w:shd w:val="clear" w:color="auto" w:fill="FFFFFF"/>
              </w:rPr>
              <w:t>ий в интеллектуальном развитии.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  <w:shd w:val="clear" w:color="auto" w:fill="FFFFFF"/>
              </w:rPr>
            </w:pPr>
            <w:r w:rsidRPr="00950242">
              <w:rPr>
                <w:sz w:val="24"/>
                <w:szCs w:val="24"/>
                <w:shd w:val="clear" w:color="auto" w:fill="FFFFFF"/>
              </w:rPr>
              <w:lastRenderedPageBreak/>
              <w:t>Лебедева Е. Н. Ознакомление детей с отклонениями в умственном развитии со звуками окружающей действительности. Методическое пособие. - М.: Классикс Стиль, 2007.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  <w:shd w:val="clear" w:color="auto" w:fill="FFFFFF"/>
              </w:rPr>
            </w:pPr>
            <w:r w:rsidRPr="00950242">
              <w:rPr>
                <w:sz w:val="24"/>
                <w:szCs w:val="24"/>
                <w:shd w:val="clear" w:color="auto" w:fill="FFFFFF"/>
              </w:rPr>
              <w:t>В пособии даются методические рекомендации, содержание дидактических игр по ознакомлению дошкольников с отклонениями в развитии со звуками окружающей действительности.</w:t>
            </w:r>
            <w:r w:rsidRPr="00950242">
              <w:rPr>
                <w:sz w:val="24"/>
                <w:szCs w:val="24"/>
                <w:shd w:val="clear" w:color="auto" w:fill="FFFFFF"/>
              </w:rPr>
              <w:br/>
            </w:r>
            <w:r w:rsidR="00AE4514" w:rsidRPr="0095024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EA6DFB" w:rsidRPr="00950242" w:rsidRDefault="00EA6DFB" w:rsidP="0095024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07" w:rsidRPr="00950242" w:rsidRDefault="007B1607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Иншакова О. Б. Развитие и коррекция графо-моторных навыков у детей 5-7 лет. - М.: ВЛАДОС, 2005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07" w:rsidRPr="00950242" w:rsidRDefault="007B1607" w:rsidP="00950242">
            <w:pPr>
              <w:rPr>
                <w:sz w:val="24"/>
                <w:szCs w:val="24"/>
                <w:shd w:val="clear" w:color="auto" w:fill="FFFFFF"/>
              </w:rPr>
            </w:pPr>
            <w:r w:rsidRPr="00950242">
              <w:rPr>
                <w:sz w:val="24"/>
                <w:szCs w:val="24"/>
                <w:shd w:val="clear" w:color="auto" w:fill="FFFFFF"/>
              </w:rPr>
              <w:t xml:space="preserve">В пособии представлена специально разработанная методика, направленная на формирование графо-моторных навыков у праворуких и леворуких детей дошкольного и младшего школьного возраста со сниженными способностями к графической деятельности.  </w:t>
            </w:r>
          </w:p>
        </w:tc>
      </w:tr>
      <w:tr w:rsidR="007D74EB" w:rsidRPr="00950242" w:rsidTr="00AE4514">
        <w:tc>
          <w:tcPr>
            <w:tcW w:w="14709" w:type="dxa"/>
            <w:gridSpan w:val="2"/>
            <w:shd w:val="clear" w:color="auto" w:fill="auto"/>
          </w:tcPr>
          <w:p w:rsidR="0080364A" w:rsidRPr="00950242" w:rsidRDefault="0080364A" w:rsidP="00950242">
            <w:pPr>
              <w:rPr>
                <w:b/>
                <w:sz w:val="24"/>
                <w:szCs w:val="24"/>
              </w:rPr>
            </w:pPr>
            <w:r w:rsidRPr="00950242">
              <w:rPr>
                <w:b/>
                <w:sz w:val="24"/>
                <w:szCs w:val="24"/>
              </w:rPr>
              <w:t>Образовательная область «Коммуникация» и коррекция речевых нарушений</w:t>
            </w:r>
          </w:p>
        </w:tc>
      </w:tr>
      <w:tr w:rsidR="00AE4514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4" w:rsidRPr="00950242" w:rsidRDefault="00AE4514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 xml:space="preserve">Филичева Т.Б., Чиркина Г.В., Туманова Т.В. Программа логопедической работы по преодолению общего недоразвития речи у детей // в сб. Филичева Т.Б., Чиркина Г.В., Туманова Т.В., Миронова С.А., Лагутина А.В. Программы дошкольных образовательных учреждений компенсирующего вида для детей с нарушениями речи. </w:t>
            </w:r>
            <w:proofErr w:type="gramStart"/>
            <w:r w:rsidRPr="00950242">
              <w:rPr>
                <w:sz w:val="24"/>
                <w:szCs w:val="24"/>
              </w:rPr>
              <w:t>–М</w:t>
            </w:r>
            <w:proofErr w:type="gramEnd"/>
            <w:r w:rsidRPr="00950242">
              <w:rPr>
                <w:sz w:val="24"/>
                <w:szCs w:val="24"/>
              </w:rPr>
              <w:t>.: Просвещение, 2009.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4" w:rsidRPr="00950242" w:rsidRDefault="00921E88" w:rsidP="0095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содержании логопедических </w:t>
            </w:r>
            <w:r w:rsidR="00AE4514" w:rsidRPr="00950242">
              <w:rPr>
                <w:sz w:val="24"/>
                <w:szCs w:val="24"/>
              </w:rPr>
              <w:t xml:space="preserve"> программ учтены общие и специфические особенности психического развития детей дошкольного возраста, новые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4A" w:rsidRPr="00950242" w:rsidRDefault="0080364A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Баряева Л.Б., Логинова Е.Т., Лопатина Л.В. Я – говорю! Упражнения с пиктограммами: рабочая тетрадь для занятий с детьми. – М.: Дрофа, 2008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4A" w:rsidRPr="00950242" w:rsidRDefault="0080364A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Рабочая тетрадь входит в комплект «Я — говорю!». Издание предназначено для работы с детьми, имеющими тяжелые формы речевого недоразвития, различные нарушения в интеллектуальной деятельности. Оно содержит методику всестороннего развития ребенка, основанную на использовании письменного знака в виде рисунка-пиктограммы.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4A" w:rsidRPr="00950242" w:rsidRDefault="0080364A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Баряева Л.Б., Логинова Е.Т., Лопатина Л.В. Я – говорю! Ребенок и мир растений. Упражнения с пиктограммами: рабочая тетрадь для занятий с детьми. – М.: Дрофа, 2008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4A" w:rsidRPr="00950242" w:rsidRDefault="0080364A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Рабочая тетрадь входит в комплект «Я — говорю!». Издание предназначено для работы с детьми, имеющими тяжелые формы речевого недоразвития, различные нарушения в интеллектуальной деятельности. Оно содержит  инновационную методику всестороннего развития ребенка, основанную на использовании письменного знака в виде рисунка-пиктограммы.</w:t>
            </w:r>
          </w:p>
        </w:tc>
      </w:tr>
      <w:tr w:rsidR="00AE4514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4" w:rsidRPr="00950242" w:rsidRDefault="00AE4514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 xml:space="preserve">Дедюхина Г. В. Кириллова Е. В. Учимся говорить. 55 способов общения с </w:t>
            </w:r>
            <w:r w:rsidRPr="00950242">
              <w:rPr>
                <w:sz w:val="24"/>
                <w:szCs w:val="24"/>
              </w:rPr>
              <w:lastRenderedPageBreak/>
              <w:t>неговорящим ребенком. Москва Издательский центр «Техинформ», МАИ, 1997 год, 88 страниц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4" w:rsidRPr="00950242" w:rsidRDefault="00AE4514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lastRenderedPageBreak/>
              <w:t>В книге представлен опыт логопедической службы психоневрологического санатория №65 по психологической поддержке и обучению родителей, имеющих детей с диа</w:t>
            </w:r>
            <w:r w:rsidR="00921E88">
              <w:rPr>
                <w:sz w:val="24"/>
                <w:szCs w:val="24"/>
              </w:rPr>
              <w:t>г</w:t>
            </w:r>
            <w:r w:rsidR="0055674F">
              <w:rPr>
                <w:sz w:val="24"/>
                <w:szCs w:val="24"/>
              </w:rPr>
              <w:t xml:space="preserve">нозами: общее </w:t>
            </w:r>
            <w:r w:rsidR="0055674F">
              <w:rPr>
                <w:sz w:val="24"/>
                <w:szCs w:val="24"/>
              </w:rPr>
              <w:lastRenderedPageBreak/>
              <w:t xml:space="preserve">недоразвитие речи первого </w:t>
            </w:r>
            <w:r w:rsidRPr="00950242">
              <w:rPr>
                <w:sz w:val="24"/>
                <w:szCs w:val="24"/>
              </w:rPr>
              <w:t xml:space="preserve"> уровня, обусловленное дизартриями при детском церебральном параличе, алалии и анартрии. 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lastRenderedPageBreak/>
              <w:t>Буфетов Д. Коррекция навыков общения у детей с нарушением интеллекта. – М.: Просвещение, 2011.</w:t>
            </w:r>
          </w:p>
        </w:tc>
        <w:tc>
          <w:tcPr>
            <w:tcW w:w="9924" w:type="dxa"/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 xml:space="preserve">   В пособии представлены конкретные рекомендации относительно содержания и последовательности работы по формированию навыков общения у детей</w:t>
            </w:r>
            <w:r w:rsidR="0055674F">
              <w:rPr>
                <w:sz w:val="24"/>
                <w:szCs w:val="24"/>
              </w:rPr>
              <w:t>,</w:t>
            </w:r>
            <w:r w:rsidRPr="00950242">
              <w:rPr>
                <w:sz w:val="24"/>
                <w:szCs w:val="24"/>
              </w:rPr>
              <w:t xml:space="preserve"> имеющих отклонения в интеллектуальной сфере.</w:t>
            </w:r>
          </w:p>
        </w:tc>
      </w:tr>
      <w:tr w:rsidR="007D74EB" w:rsidRPr="00950242" w:rsidTr="00AE4514">
        <w:tc>
          <w:tcPr>
            <w:tcW w:w="14709" w:type="dxa"/>
            <w:gridSpan w:val="2"/>
            <w:shd w:val="clear" w:color="auto" w:fill="auto"/>
          </w:tcPr>
          <w:p w:rsidR="0080364A" w:rsidRPr="00950242" w:rsidRDefault="0080364A" w:rsidP="00950242">
            <w:pPr>
              <w:rPr>
                <w:b/>
                <w:iCs/>
                <w:sz w:val="24"/>
                <w:szCs w:val="24"/>
              </w:rPr>
            </w:pPr>
            <w:r w:rsidRPr="00950242">
              <w:rPr>
                <w:b/>
                <w:bCs/>
                <w:sz w:val="24"/>
                <w:szCs w:val="24"/>
              </w:rPr>
              <w:t>Образовательные области «Физическая культура», «Здоровье»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4A" w:rsidRPr="00950242" w:rsidRDefault="0080364A" w:rsidP="00950242">
            <w:pPr>
              <w:rPr>
                <w:bCs/>
                <w:sz w:val="24"/>
                <w:szCs w:val="24"/>
              </w:rPr>
            </w:pPr>
            <w:r w:rsidRPr="00950242">
              <w:rPr>
                <w:bCs/>
                <w:sz w:val="24"/>
                <w:szCs w:val="24"/>
              </w:rPr>
              <w:t>Подвижные игры для детей с нарушениями в развитии. / Под ред. Л. В. Шапковой. - СПб</w:t>
            </w:r>
            <w:proofErr w:type="gramStart"/>
            <w:r w:rsidRPr="0095024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950242">
              <w:rPr>
                <w:bCs/>
                <w:sz w:val="24"/>
                <w:szCs w:val="24"/>
              </w:rPr>
              <w:t>ДЕТСТВО-ПРЕСС, 2005.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4A" w:rsidRPr="00950242" w:rsidRDefault="0080364A" w:rsidP="00950242">
            <w:pPr>
              <w:rPr>
                <w:iCs/>
                <w:sz w:val="24"/>
                <w:szCs w:val="24"/>
              </w:rPr>
            </w:pPr>
            <w:r w:rsidRPr="00950242">
              <w:rPr>
                <w:iCs/>
                <w:sz w:val="24"/>
                <w:szCs w:val="24"/>
              </w:rPr>
              <w:t xml:space="preserve">Пособие знакомит с особенностями организации игровой деятельности, в нем дается описание около 200 подвижных игр для ослабленных детей и детей-инвалидов с нарушениями зрения, слуха, интеллекта, опорно-двигательного аппарата, с последствиями перенесенного ДЦП. Для каждой игры, помимо подробного описания, предлагаются возможные варианты и методические указания по ее проведению.  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8525B1" w:rsidRPr="00950242" w:rsidRDefault="008525B1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Новикова И.М.. Формирование представлений о здоровом образе жизни у дошкольников. – М.: Мозаика-синтез, 2009</w:t>
            </w:r>
          </w:p>
          <w:p w:rsidR="008525B1" w:rsidRPr="00950242" w:rsidRDefault="008525B1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4" w:type="dxa"/>
            <w:shd w:val="clear" w:color="auto" w:fill="auto"/>
          </w:tcPr>
          <w:p w:rsidR="008525B1" w:rsidRPr="00950242" w:rsidRDefault="008525B1" w:rsidP="00950242">
            <w:pPr>
              <w:pStyle w:val="a4"/>
              <w:spacing w:before="0" w:beforeAutospacing="0" w:after="0" w:afterAutospacing="0"/>
              <w:rPr>
                <w:b/>
              </w:rPr>
            </w:pPr>
            <w:r w:rsidRPr="00950242">
              <w:t xml:space="preserve">В пособии представлены: диагностическая программа исследования представлений старших дошкольников о здоровье и здоровом образе жизни; показатели и критерии качественного анализа когнитивного и поведенческого компонентов этих представлений; критерии оценки, отражающие уровни представлений дошкольников о ЗОЖ; планирование работы в течение года с педагогами, родителями и детьми; конспекты занятий, досугов, бесед; дидактические игры.  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8525B1" w:rsidRPr="00950242" w:rsidRDefault="008525B1" w:rsidP="00950242">
            <w:pPr>
              <w:pStyle w:val="a4"/>
              <w:spacing w:before="0" w:beforeAutospacing="0" w:after="0" w:afterAutospacing="0"/>
            </w:pPr>
            <w:r w:rsidRPr="00950242">
              <w:t>Рунова М.А. Дифференцированные занятия по физической культуре с детьми 3-4 лет. – М., Просвещение, 2007.</w:t>
            </w:r>
          </w:p>
          <w:p w:rsidR="008525B1" w:rsidRPr="00950242" w:rsidRDefault="008525B1" w:rsidP="00950242">
            <w:pPr>
              <w:pStyle w:val="a4"/>
              <w:spacing w:before="0" w:beforeAutospacing="0" w:after="0" w:afterAutospacing="0"/>
            </w:pPr>
            <w:r w:rsidRPr="00950242">
              <w:t>Рунова М.А. Дифференцированные занятия по физической культуре с детьми 5-7 лет. -  М., Просвещение, 2005.</w:t>
            </w:r>
          </w:p>
        </w:tc>
        <w:tc>
          <w:tcPr>
            <w:tcW w:w="9924" w:type="dxa"/>
            <w:shd w:val="clear" w:color="auto" w:fill="auto"/>
          </w:tcPr>
          <w:p w:rsidR="008525B1" w:rsidRPr="00950242" w:rsidRDefault="008525B1" w:rsidP="00950242">
            <w:pPr>
              <w:pStyle w:val="a4"/>
              <w:spacing w:before="0" w:beforeAutospacing="0" w:after="0" w:afterAutospacing="0"/>
              <w:rPr>
                <w:b/>
              </w:rPr>
            </w:pPr>
            <w:r w:rsidRPr="00950242">
              <w:t xml:space="preserve">В пособии представлена система занятий по </w:t>
            </w:r>
            <w:hyperlink r:id="rId17" w:history="1">
              <w:r w:rsidRPr="00950242">
                <w:rPr>
                  <w:rStyle w:val="a5"/>
                  <w:color w:val="auto"/>
                  <w:u w:val="none"/>
                </w:rPr>
                <w:t>физической культуре</w:t>
              </w:r>
            </w:hyperlink>
            <w:r w:rsidRPr="00950242">
              <w:t xml:space="preserve"> разного типа, раскрыты особенности их организации в помещении и на открытом воздухе. На каждом занятии, построенном с учетом принципов оптимизации, дифференциации и индивидуализации, решается комплекс оздоровительных, образовательных и воспитательных задач.</w:t>
            </w:r>
            <w:r w:rsidRPr="00950242">
              <w:br/>
              <w:t xml:space="preserve"> </w:t>
            </w:r>
          </w:p>
        </w:tc>
      </w:tr>
      <w:tr w:rsidR="007D74EB" w:rsidRPr="00950242" w:rsidTr="00AE4514">
        <w:tc>
          <w:tcPr>
            <w:tcW w:w="14709" w:type="dxa"/>
            <w:gridSpan w:val="2"/>
            <w:shd w:val="clear" w:color="auto" w:fill="auto"/>
          </w:tcPr>
          <w:p w:rsidR="007B1607" w:rsidRPr="00950242" w:rsidRDefault="007B1607" w:rsidP="00950242">
            <w:pPr>
              <w:rPr>
                <w:sz w:val="24"/>
                <w:szCs w:val="24"/>
                <w:shd w:val="clear" w:color="auto" w:fill="FFFFFF"/>
              </w:rPr>
            </w:pPr>
            <w:r w:rsidRPr="00950242">
              <w:rPr>
                <w:b/>
                <w:bCs/>
                <w:sz w:val="24"/>
                <w:szCs w:val="24"/>
              </w:rPr>
              <w:t>Образовательные области «Художественное творчество», «Труд»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EA6DFB" w:rsidRPr="00950242" w:rsidRDefault="00EA6DFB" w:rsidP="0095024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8" w:history="1">
              <w:r w:rsidRPr="0095024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Гаврилушкина О.П.</w:t>
              </w:r>
            </w:hyperlink>
            <w:r w:rsidRPr="009502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Обучение конструированию в дошкольных учреждениях для умственно отсталых детей.- </w:t>
            </w:r>
            <w:hyperlink r:id="rId19" w:history="1">
              <w:r w:rsidRPr="0095024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М.: Просвещение</w:t>
              </w:r>
            </w:hyperlink>
            <w:r w:rsidRPr="00950242">
              <w:rPr>
                <w:rFonts w:ascii="Times New Roman" w:hAnsi="Times New Roman" w:cs="Times New Roman"/>
                <w:b w:val="0"/>
                <w:sz w:val="24"/>
                <w:szCs w:val="24"/>
              </w:rPr>
              <w:t>, 1991</w:t>
            </w:r>
          </w:p>
        </w:tc>
        <w:tc>
          <w:tcPr>
            <w:tcW w:w="9924" w:type="dxa"/>
            <w:shd w:val="clear" w:color="auto" w:fill="auto"/>
          </w:tcPr>
          <w:p w:rsidR="00EA6DFB" w:rsidRPr="00950242" w:rsidRDefault="00EA6DFB" w:rsidP="00950242">
            <w:pPr>
              <w:pStyle w:val="a4"/>
              <w:spacing w:before="0" w:beforeAutospacing="0" w:after="0" w:afterAutospacing="0"/>
            </w:pPr>
            <w:r w:rsidRPr="00950242">
              <w:t>В основу педагогических рекомендаций положен деятельностный принцип. Он заключается в том, что обучение умственно отсталых детей направлено не на отдельные конструктивные умения, а на формирование самого механизма деятельности, обеспечение мотивационной ориентировочной, целевой и операционально-технической ее сторон.</w:t>
            </w:r>
          </w:p>
        </w:tc>
      </w:tr>
      <w:tr w:rsidR="00AE4514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4" w:rsidRPr="00950242" w:rsidRDefault="00AE4514" w:rsidP="0095024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024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Устинова-Баранова Л.А.  Коррекционно-развивающее обучение детей с нарушением интеллектуального развития в процессе изобразительной и художественно-трудовой деятельности. – Хабаровск: Изд-во ХГПУ, 2005.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4" w:rsidRPr="00950242" w:rsidRDefault="00AE4514" w:rsidP="00950242">
            <w:pPr>
              <w:pStyle w:val="a4"/>
              <w:spacing w:before="0" w:beforeAutospacing="0" w:after="0" w:afterAutospacing="0"/>
            </w:pPr>
            <w:r w:rsidRPr="00950242">
              <w:t>Представленные в издании материалы раскрывают содержание и особенности процесса формирования и развития изобразительной и художественно-трудовой деятельности детей с нарушением интеллекта как важнейшее условие их адаптации и социализации.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7B1607" w:rsidRPr="00950242" w:rsidRDefault="007B1607" w:rsidP="00950242">
            <w:pPr>
              <w:rPr>
                <w:bCs/>
                <w:sz w:val="24"/>
                <w:szCs w:val="24"/>
              </w:rPr>
            </w:pPr>
            <w:r w:rsidRPr="00950242">
              <w:rPr>
                <w:bCs/>
                <w:sz w:val="24"/>
                <w:szCs w:val="24"/>
              </w:rPr>
              <w:t>Водинская М.В., Шапиро М.С. Развитие творческих способностей ребенка на занятиях изобразительной деятельностью. – М.: Теревинф, 2006</w:t>
            </w:r>
          </w:p>
        </w:tc>
        <w:tc>
          <w:tcPr>
            <w:tcW w:w="9924" w:type="dxa"/>
            <w:shd w:val="clear" w:color="auto" w:fill="auto"/>
          </w:tcPr>
          <w:p w:rsidR="007B1607" w:rsidRPr="00950242" w:rsidRDefault="007B1607" w:rsidP="00950242">
            <w:pPr>
              <w:rPr>
                <w:sz w:val="24"/>
                <w:szCs w:val="24"/>
                <w:shd w:val="clear" w:color="auto" w:fill="FFFFFF"/>
              </w:rPr>
            </w:pPr>
            <w:r w:rsidRPr="00950242">
              <w:rPr>
                <w:sz w:val="24"/>
                <w:szCs w:val="24"/>
                <w:shd w:val="clear" w:color="auto" w:fill="FFFFFF"/>
              </w:rPr>
              <w:t>В пособии описывается организация занятий изобразительной деятельностью с детьми, имеющими нарушения развития как возможность развития творческих способностей детей.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7B1607" w:rsidRPr="00950242" w:rsidRDefault="007B1607" w:rsidP="00950242">
            <w:pPr>
              <w:rPr>
                <w:bCs/>
                <w:sz w:val="24"/>
                <w:szCs w:val="24"/>
              </w:rPr>
            </w:pPr>
            <w:r w:rsidRPr="00950242">
              <w:rPr>
                <w:bCs/>
                <w:sz w:val="24"/>
                <w:szCs w:val="24"/>
              </w:rPr>
              <w:t>Лаврентьева Т.Е., Караневская О.В. Обучение основам ремесла и развитие общения на занятиях в керамической мастерской – М.: Теревинф, 2009.</w:t>
            </w:r>
          </w:p>
        </w:tc>
        <w:tc>
          <w:tcPr>
            <w:tcW w:w="9924" w:type="dxa"/>
            <w:shd w:val="clear" w:color="auto" w:fill="auto"/>
          </w:tcPr>
          <w:p w:rsidR="007B1607" w:rsidRPr="00950242" w:rsidRDefault="007B1607" w:rsidP="00950242">
            <w:pPr>
              <w:rPr>
                <w:sz w:val="24"/>
                <w:szCs w:val="24"/>
                <w:shd w:val="clear" w:color="auto" w:fill="FFFFFF"/>
              </w:rPr>
            </w:pPr>
            <w:r w:rsidRPr="00950242">
              <w:rPr>
                <w:sz w:val="24"/>
                <w:szCs w:val="24"/>
                <w:shd w:val="clear" w:color="auto" w:fill="FFFFFF"/>
              </w:rPr>
              <w:t>В работе описывается опыт организации занятий в керамической мастерской с детьми и подростками, имеющими различные нарушения развития. Эти занятия рассматриваются как возможный путь формирования умений и навыков предметно-практической деятельности, развития общения со сверстниками, повышения самостоятельности ребят, которые не имеют достаточного опыта социального взаимодействия и участия в творческой деятельности.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07" w:rsidRPr="00950242" w:rsidRDefault="007B1607" w:rsidP="00950242">
            <w:pPr>
              <w:rPr>
                <w:bCs/>
                <w:sz w:val="24"/>
                <w:szCs w:val="24"/>
              </w:rPr>
            </w:pPr>
            <w:r w:rsidRPr="00950242">
              <w:rPr>
                <w:bCs/>
                <w:sz w:val="24"/>
                <w:szCs w:val="24"/>
              </w:rPr>
              <w:t>Гнедова О. Л., Майданюк Л. Е. Театрализация сказок в коррекционном детском саду: Пособие для воспитателей. - СПб.</w:t>
            </w:r>
            <w:proofErr w:type="gramStart"/>
            <w:r w:rsidRPr="00950242">
              <w:rPr>
                <w:bCs/>
                <w:sz w:val="24"/>
                <w:szCs w:val="24"/>
              </w:rPr>
              <w:t>:Д</w:t>
            </w:r>
            <w:proofErr w:type="gramEnd"/>
            <w:r w:rsidRPr="00950242">
              <w:rPr>
                <w:bCs/>
                <w:sz w:val="24"/>
                <w:szCs w:val="24"/>
              </w:rPr>
              <w:t>етство-пресс, 2007.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07" w:rsidRPr="00950242" w:rsidRDefault="007B1607" w:rsidP="00950242">
            <w:pPr>
              <w:rPr>
                <w:sz w:val="24"/>
                <w:szCs w:val="24"/>
                <w:shd w:val="clear" w:color="auto" w:fill="FFFFFF"/>
              </w:rPr>
            </w:pPr>
            <w:r w:rsidRPr="00950242">
              <w:rPr>
                <w:sz w:val="24"/>
                <w:szCs w:val="24"/>
                <w:shd w:val="clear" w:color="auto" w:fill="FFFFFF"/>
              </w:rPr>
              <w:t>В пособии представлены методические рекомендации по организации, подготовке и проведению театрализованных представлений с детьми средней и подготовительной групп детского сада.</w:t>
            </w:r>
            <w:r w:rsidRPr="00950242">
              <w:rPr>
                <w:sz w:val="24"/>
                <w:szCs w:val="24"/>
                <w:shd w:val="clear" w:color="auto" w:fill="FFFFFF"/>
              </w:rPr>
              <w:br/>
              <w:t xml:space="preserve"> 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bCs/>
                <w:sz w:val="24"/>
                <w:szCs w:val="24"/>
              </w:rPr>
            </w:pPr>
            <w:hyperlink r:id="rId20" w:history="1">
              <w:r w:rsidRPr="00950242">
                <w:rPr>
                  <w:rStyle w:val="a5"/>
                  <w:bCs/>
                  <w:color w:val="auto"/>
                  <w:sz w:val="24"/>
                  <w:szCs w:val="24"/>
                  <w:u w:val="none"/>
                </w:rPr>
                <w:t>Баряева Л.Б.</w:t>
              </w:r>
            </w:hyperlink>
            <w:r w:rsidRPr="00950242">
              <w:rPr>
                <w:bCs/>
                <w:sz w:val="24"/>
                <w:szCs w:val="24"/>
              </w:rPr>
              <w:t xml:space="preserve"> , </w:t>
            </w:r>
            <w:hyperlink r:id="rId21" w:history="1">
              <w:r w:rsidRPr="00950242">
                <w:rPr>
                  <w:rStyle w:val="a5"/>
                  <w:bCs/>
                  <w:color w:val="auto"/>
                  <w:sz w:val="24"/>
                  <w:szCs w:val="24"/>
                  <w:u w:val="none"/>
                </w:rPr>
                <w:t>Вечканова И.Г.</w:t>
              </w:r>
            </w:hyperlink>
            <w:r w:rsidRPr="00950242">
              <w:rPr>
                <w:bCs/>
                <w:sz w:val="24"/>
                <w:szCs w:val="24"/>
              </w:rPr>
              <w:t xml:space="preserve">, </w:t>
            </w:r>
            <w:hyperlink r:id="rId22" w:history="1">
              <w:r w:rsidRPr="00950242">
                <w:rPr>
                  <w:rStyle w:val="a5"/>
                  <w:bCs/>
                  <w:color w:val="auto"/>
                  <w:sz w:val="24"/>
                  <w:szCs w:val="24"/>
                  <w:u w:val="none"/>
                </w:rPr>
                <w:t>Загребаева Е.В.</w:t>
              </w:r>
            </w:hyperlink>
            <w:r w:rsidRPr="00950242">
              <w:rPr>
                <w:bCs/>
                <w:sz w:val="24"/>
                <w:szCs w:val="24"/>
              </w:rPr>
              <w:t xml:space="preserve">, </w:t>
            </w:r>
            <w:hyperlink r:id="rId23" w:history="1">
              <w:r w:rsidRPr="00950242">
                <w:rPr>
                  <w:rStyle w:val="a5"/>
                  <w:bCs/>
                  <w:color w:val="auto"/>
                  <w:sz w:val="24"/>
                  <w:szCs w:val="24"/>
                  <w:u w:val="none"/>
                </w:rPr>
                <w:t>Зарин А.П.</w:t>
              </w:r>
            </w:hyperlink>
            <w:r w:rsidRPr="00950242">
              <w:rPr>
                <w:bCs/>
                <w:sz w:val="24"/>
                <w:szCs w:val="24"/>
              </w:rPr>
              <w:t xml:space="preserve"> В мире сказки. Театрализованные игры-занятия с детьми с проблемами в интеллектуальном развитии: Учебно-методическое пособие. - СПб</w:t>
            </w:r>
            <w:proofErr w:type="gramStart"/>
            <w:r w:rsidRPr="0095024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950242">
              <w:rPr>
                <w:bCs/>
                <w:sz w:val="24"/>
                <w:szCs w:val="24"/>
              </w:rPr>
              <w:t>Изд-во РГПУ им. А.И. Герцена, 2000.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  <w:shd w:val="clear" w:color="auto" w:fill="FFFFFF"/>
              </w:rPr>
            </w:pPr>
            <w:r w:rsidRPr="00950242">
              <w:rPr>
                <w:sz w:val="24"/>
                <w:szCs w:val="24"/>
                <w:shd w:val="clear" w:color="auto" w:fill="FFFFFF"/>
              </w:rPr>
              <w:t>В пособии раскрыты особенности театрализованных игр, представлены направления включения театрализованных игр в систему коррекционно-развивающей работы с детьми дошкольного возраста на примере занятий "В мире сказки". Пособие адресовано студентам факультетов коррекционной педагогики, учителям-дефектологам, воспитателям, работающим с детьми с проблемами в интеллектуальном развитии, родителям.</w:t>
            </w:r>
          </w:p>
        </w:tc>
      </w:tr>
      <w:tr w:rsidR="007D74EB" w:rsidRPr="00950242" w:rsidTr="00AE45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bCs/>
                <w:sz w:val="24"/>
                <w:szCs w:val="24"/>
              </w:rPr>
            </w:pPr>
            <w:r w:rsidRPr="00950242">
              <w:rPr>
                <w:bCs/>
                <w:sz w:val="24"/>
                <w:szCs w:val="24"/>
              </w:rPr>
              <w:t>Вечканова И. Г. Театрализованные игры в абилитации дошкольников с интеллектуальной недостаточностью. – М.: Коррекционная педагогика, 2006.</w:t>
            </w:r>
          </w:p>
          <w:p w:rsidR="00EA6DFB" w:rsidRPr="00950242" w:rsidRDefault="00EA6DFB" w:rsidP="00950242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B" w:rsidRPr="00950242" w:rsidRDefault="00EA6DFB" w:rsidP="00950242">
            <w:pPr>
              <w:rPr>
                <w:sz w:val="24"/>
                <w:szCs w:val="24"/>
                <w:shd w:val="clear" w:color="auto" w:fill="FFFFFF"/>
              </w:rPr>
            </w:pPr>
            <w:r w:rsidRPr="00950242">
              <w:rPr>
                <w:sz w:val="24"/>
                <w:szCs w:val="24"/>
                <w:shd w:val="clear" w:color="auto" w:fill="FFFFFF"/>
              </w:rPr>
              <w:t>В пособии раскрыты современные взгляды на театрализованные игры и их развивающие возможности для детей дошкольного возраста. Представлены данные о</w:t>
            </w:r>
            <w:r w:rsidR="0055674F">
              <w:rPr>
                <w:sz w:val="24"/>
                <w:szCs w:val="24"/>
                <w:shd w:val="clear" w:color="auto" w:fill="FFFFFF"/>
              </w:rPr>
              <w:t>б особенностях различных символи</w:t>
            </w:r>
            <w:r w:rsidRPr="00950242">
              <w:rPr>
                <w:sz w:val="24"/>
                <w:szCs w:val="24"/>
                <w:shd w:val="clear" w:color="auto" w:fill="FFFFFF"/>
              </w:rPr>
              <w:t xml:space="preserve">ко-моделирующих видов деятельности детей с различным уровнем интеллектуального развития, полученные в ходе экспериментального исследования. Теоретически обосновано использование театрализованных игр в коррекционной работе с дошкольниками с интеллектуальной недостаточностью, охарактеризованы основные этапы обучения детей театрализованным играм, а также показана организация работы по проведению занятий «В мире сказки». </w:t>
            </w:r>
            <w:r w:rsidR="00AE4514" w:rsidRPr="0095024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D74EB" w:rsidRPr="00950242" w:rsidTr="00AE4514">
        <w:tc>
          <w:tcPr>
            <w:tcW w:w="14709" w:type="dxa"/>
            <w:gridSpan w:val="2"/>
            <w:shd w:val="clear" w:color="auto" w:fill="auto"/>
          </w:tcPr>
          <w:p w:rsidR="007B1607" w:rsidRPr="00950242" w:rsidRDefault="007B1607" w:rsidP="0095024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50242">
              <w:rPr>
                <w:b/>
                <w:bCs/>
                <w:sz w:val="24"/>
                <w:szCs w:val="24"/>
              </w:rPr>
              <w:t>Образовательная область «Музыка»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7B1607" w:rsidRPr="00950242" w:rsidRDefault="007B1607" w:rsidP="00950242">
            <w:pPr>
              <w:rPr>
                <w:bCs/>
                <w:sz w:val="24"/>
                <w:szCs w:val="24"/>
              </w:rPr>
            </w:pPr>
            <w:r w:rsidRPr="00950242">
              <w:rPr>
                <w:bCs/>
                <w:sz w:val="24"/>
                <w:szCs w:val="24"/>
              </w:rPr>
              <w:t>Алвин Дж., Уорик Э.</w:t>
            </w:r>
            <w:r w:rsidR="007D74EB" w:rsidRPr="00950242">
              <w:rPr>
                <w:sz w:val="24"/>
                <w:szCs w:val="24"/>
              </w:rPr>
              <w:t xml:space="preserve"> </w:t>
            </w:r>
            <w:r w:rsidRPr="00950242">
              <w:rPr>
                <w:sz w:val="24"/>
                <w:szCs w:val="24"/>
              </w:rPr>
              <w:t>Музыкальная терапия для детей с аутизмом.</w:t>
            </w:r>
            <w:r w:rsidRPr="00950242">
              <w:rPr>
                <w:bCs/>
                <w:sz w:val="24"/>
                <w:szCs w:val="24"/>
              </w:rPr>
              <w:t xml:space="preserve"> - М.: Теревинф, 2009.</w:t>
            </w:r>
          </w:p>
        </w:tc>
        <w:tc>
          <w:tcPr>
            <w:tcW w:w="9924" w:type="dxa"/>
            <w:shd w:val="clear" w:color="auto" w:fill="auto"/>
          </w:tcPr>
          <w:p w:rsidR="007B1607" w:rsidRPr="00950242" w:rsidRDefault="007B1607" w:rsidP="00950242">
            <w:pPr>
              <w:rPr>
                <w:sz w:val="24"/>
                <w:szCs w:val="24"/>
              </w:rPr>
            </w:pPr>
            <w:r w:rsidRPr="00950242">
              <w:rPr>
                <w:iCs/>
                <w:sz w:val="24"/>
                <w:szCs w:val="24"/>
              </w:rPr>
              <w:t>В книге подробно описаны конкретные методики работы музыкального терапевта с детьми с различной степенью выраженности аутизма. Методики сопровождаются примерами из практических занятий Дж. Алвин, одной из первых применившей музыку в работе с аутичными детьми. Большое внимание уделено участию родителей, описываются пути решения многих проблем на совместных занятиях.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7B1607" w:rsidRPr="00950242" w:rsidRDefault="007B1607" w:rsidP="00950242">
            <w:pPr>
              <w:rPr>
                <w:bCs/>
                <w:sz w:val="24"/>
                <w:szCs w:val="24"/>
              </w:rPr>
            </w:pPr>
            <w:r w:rsidRPr="00950242">
              <w:rPr>
                <w:bCs/>
                <w:sz w:val="24"/>
                <w:szCs w:val="24"/>
              </w:rPr>
              <w:t>Эмоциональное и познавательное развитие ребенка на музыкальных занятиях. / Под ред. Ю. В. Липес. М.: Теревинф, 2006</w:t>
            </w:r>
          </w:p>
        </w:tc>
        <w:tc>
          <w:tcPr>
            <w:tcW w:w="9924" w:type="dxa"/>
            <w:shd w:val="clear" w:color="auto" w:fill="auto"/>
          </w:tcPr>
          <w:p w:rsidR="007B1607" w:rsidRPr="00950242" w:rsidRDefault="007B1607" w:rsidP="00950242">
            <w:pPr>
              <w:rPr>
                <w:iCs/>
                <w:sz w:val="24"/>
                <w:szCs w:val="24"/>
              </w:rPr>
            </w:pPr>
            <w:r w:rsidRPr="00950242">
              <w:rPr>
                <w:iCs/>
                <w:sz w:val="24"/>
                <w:szCs w:val="24"/>
              </w:rPr>
              <w:t>В пособии представлена методика эмоционального и познавательного развития детей с нарушениями в развитии на музыкальных занятиях.</w:t>
            </w:r>
          </w:p>
        </w:tc>
      </w:tr>
      <w:tr w:rsidR="007D74EB" w:rsidRPr="00950242" w:rsidTr="00AE4514">
        <w:tc>
          <w:tcPr>
            <w:tcW w:w="14709" w:type="dxa"/>
            <w:gridSpan w:val="2"/>
            <w:shd w:val="clear" w:color="auto" w:fill="auto"/>
          </w:tcPr>
          <w:p w:rsidR="00A57081" w:rsidRPr="00950242" w:rsidRDefault="00AE4514" w:rsidP="00950242">
            <w:pPr>
              <w:rPr>
                <w:b/>
                <w:sz w:val="24"/>
                <w:szCs w:val="24"/>
              </w:rPr>
            </w:pPr>
            <w:r w:rsidRPr="00950242">
              <w:rPr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A57081" w:rsidRPr="00950242" w:rsidRDefault="00A57081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 xml:space="preserve">Забрамная С.Д. Психолого-педагогическая диагностика умственного развития детей. – М.: Просвещение, 1998. </w:t>
            </w:r>
          </w:p>
        </w:tc>
        <w:tc>
          <w:tcPr>
            <w:tcW w:w="9924" w:type="dxa"/>
            <w:shd w:val="clear" w:color="auto" w:fill="auto"/>
          </w:tcPr>
          <w:p w:rsidR="00A57081" w:rsidRPr="00950242" w:rsidRDefault="00A57081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>В учебнике рассматриваются вопросы организации и содержания работы психолого-ме</w:t>
            </w:r>
            <w:r w:rsidR="0055674F">
              <w:rPr>
                <w:sz w:val="24"/>
                <w:szCs w:val="24"/>
              </w:rPr>
              <w:t xml:space="preserve">дико-педагогических комиссий </w:t>
            </w:r>
            <w:r w:rsidRPr="00950242">
              <w:rPr>
                <w:sz w:val="24"/>
                <w:szCs w:val="24"/>
              </w:rPr>
              <w:t xml:space="preserve"> (ПМПК). Главное внимание уделено комплектованию специальных (коррекционных) образовательных учреждений для </w:t>
            </w:r>
            <w:r w:rsidR="00AE4514" w:rsidRPr="00950242">
              <w:rPr>
                <w:sz w:val="24"/>
                <w:szCs w:val="24"/>
              </w:rPr>
              <w:t>детей с нарушениями интеллекта.</w:t>
            </w:r>
          </w:p>
        </w:tc>
      </w:tr>
      <w:tr w:rsidR="007D74EB" w:rsidRPr="00950242" w:rsidTr="00AE4514">
        <w:tc>
          <w:tcPr>
            <w:tcW w:w="4785" w:type="dxa"/>
            <w:shd w:val="clear" w:color="auto" w:fill="auto"/>
          </w:tcPr>
          <w:p w:rsidR="00A57081" w:rsidRPr="00950242" w:rsidRDefault="00A57081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 xml:space="preserve">Забрамная С.Д., </w:t>
            </w:r>
            <w:hyperlink r:id="rId24" w:history="1">
              <w:r w:rsidRPr="00950242">
                <w:rPr>
                  <w:rStyle w:val="a5"/>
                  <w:color w:val="auto"/>
                  <w:sz w:val="24"/>
                  <w:szCs w:val="24"/>
                  <w:u w:val="none"/>
                </w:rPr>
                <w:t>Исаева</w:t>
              </w:r>
            </w:hyperlink>
            <w:r w:rsidRPr="00950242">
              <w:rPr>
                <w:sz w:val="24"/>
                <w:szCs w:val="24"/>
              </w:rPr>
              <w:t xml:space="preserve"> Т.Н. Изучаем</w:t>
            </w:r>
            <w:r w:rsidR="0055674F">
              <w:rPr>
                <w:sz w:val="24"/>
                <w:szCs w:val="24"/>
              </w:rPr>
              <w:t xml:space="preserve">, </w:t>
            </w:r>
            <w:r w:rsidRPr="00950242">
              <w:rPr>
                <w:sz w:val="24"/>
                <w:szCs w:val="24"/>
              </w:rPr>
              <w:t xml:space="preserve"> обучая : методические рекомендации по изучению детей с тяжелой и умеренной умственной отсталостью. – М.:Сфера, 2007.</w:t>
            </w:r>
          </w:p>
        </w:tc>
        <w:tc>
          <w:tcPr>
            <w:tcW w:w="9924" w:type="dxa"/>
            <w:shd w:val="clear" w:color="auto" w:fill="auto"/>
          </w:tcPr>
          <w:p w:rsidR="00A57081" w:rsidRPr="00950242" w:rsidRDefault="00A57081" w:rsidP="00950242">
            <w:pPr>
              <w:rPr>
                <w:sz w:val="24"/>
                <w:szCs w:val="24"/>
              </w:rPr>
            </w:pPr>
            <w:r w:rsidRPr="00950242">
              <w:rPr>
                <w:sz w:val="24"/>
                <w:szCs w:val="24"/>
              </w:rPr>
              <w:t xml:space="preserve">В работе освещаются вопросы психолого-педагогического изучения детей с тяжелой и умеренной умственной отсталостью. Раскрываются содержание и методы изучения. </w:t>
            </w:r>
            <w:r w:rsidR="007D74EB" w:rsidRPr="00950242">
              <w:rPr>
                <w:sz w:val="24"/>
                <w:szCs w:val="24"/>
              </w:rPr>
              <w:t xml:space="preserve"> </w:t>
            </w:r>
          </w:p>
        </w:tc>
      </w:tr>
    </w:tbl>
    <w:p w:rsidR="005E6D84" w:rsidRPr="00950242" w:rsidRDefault="005E6D84" w:rsidP="00950242">
      <w:pPr>
        <w:rPr>
          <w:sz w:val="24"/>
          <w:szCs w:val="24"/>
        </w:rPr>
      </w:pPr>
    </w:p>
    <w:sectPr w:rsidR="005E6D84" w:rsidRPr="00950242" w:rsidSect="00C0782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70ED"/>
    <w:multiLevelType w:val="hybridMultilevel"/>
    <w:tmpl w:val="BDA625E6"/>
    <w:lvl w:ilvl="0" w:tplc="EE5A8EE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E6D84"/>
    <w:rsid w:val="00060EA8"/>
    <w:rsid w:val="0006232B"/>
    <w:rsid w:val="00065EBD"/>
    <w:rsid w:val="00087B87"/>
    <w:rsid w:val="000C3B66"/>
    <w:rsid w:val="000E51DE"/>
    <w:rsid w:val="000F07D1"/>
    <w:rsid w:val="00100EBF"/>
    <w:rsid w:val="00101C50"/>
    <w:rsid w:val="0013585F"/>
    <w:rsid w:val="00192715"/>
    <w:rsid w:val="00196376"/>
    <w:rsid w:val="001A7807"/>
    <w:rsid w:val="001B3576"/>
    <w:rsid w:val="001C6B13"/>
    <w:rsid w:val="002214C0"/>
    <w:rsid w:val="00242A9D"/>
    <w:rsid w:val="00252DA2"/>
    <w:rsid w:val="0028360C"/>
    <w:rsid w:val="00293B27"/>
    <w:rsid w:val="002E69BB"/>
    <w:rsid w:val="002F1F35"/>
    <w:rsid w:val="003031B8"/>
    <w:rsid w:val="00306C37"/>
    <w:rsid w:val="00317705"/>
    <w:rsid w:val="00320546"/>
    <w:rsid w:val="00323539"/>
    <w:rsid w:val="00362BBE"/>
    <w:rsid w:val="003B07F6"/>
    <w:rsid w:val="003C71D7"/>
    <w:rsid w:val="003E304E"/>
    <w:rsid w:val="00436DED"/>
    <w:rsid w:val="00440D9C"/>
    <w:rsid w:val="0046439D"/>
    <w:rsid w:val="00487856"/>
    <w:rsid w:val="004A5F03"/>
    <w:rsid w:val="004B4371"/>
    <w:rsid w:val="004C1F00"/>
    <w:rsid w:val="004E087B"/>
    <w:rsid w:val="004E420C"/>
    <w:rsid w:val="004E42AA"/>
    <w:rsid w:val="004F7DBF"/>
    <w:rsid w:val="00500426"/>
    <w:rsid w:val="0052447D"/>
    <w:rsid w:val="005325EA"/>
    <w:rsid w:val="0055674F"/>
    <w:rsid w:val="00570403"/>
    <w:rsid w:val="0057616B"/>
    <w:rsid w:val="005A156B"/>
    <w:rsid w:val="005A2F55"/>
    <w:rsid w:val="005A778E"/>
    <w:rsid w:val="005B55D6"/>
    <w:rsid w:val="005B5F3D"/>
    <w:rsid w:val="005E6D84"/>
    <w:rsid w:val="005F20AC"/>
    <w:rsid w:val="0063507C"/>
    <w:rsid w:val="00642551"/>
    <w:rsid w:val="0064281B"/>
    <w:rsid w:val="00677563"/>
    <w:rsid w:val="00693516"/>
    <w:rsid w:val="00697736"/>
    <w:rsid w:val="006D285A"/>
    <w:rsid w:val="006E45F3"/>
    <w:rsid w:val="006F0116"/>
    <w:rsid w:val="006F0EDF"/>
    <w:rsid w:val="00702E89"/>
    <w:rsid w:val="007170AC"/>
    <w:rsid w:val="00754FC0"/>
    <w:rsid w:val="00777490"/>
    <w:rsid w:val="00781820"/>
    <w:rsid w:val="00787EEA"/>
    <w:rsid w:val="00793F8C"/>
    <w:rsid w:val="007A653C"/>
    <w:rsid w:val="007A793E"/>
    <w:rsid w:val="007B1607"/>
    <w:rsid w:val="007D2CD5"/>
    <w:rsid w:val="007D74EB"/>
    <w:rsid w:val="007E5B01"/>
    <w:rsid w:val="007F78EB"/>
    <w:rsid w:val="0080364A"/>
    <w:rsid w:val="008173B1"/>
    <w:rsid w:val="0082248D"/>
    <w:rsid w:val="008358D8"/>
    <w:rsid w:val="008525B1"/>
    <w:rsid w:val="0087301C"/>
    <w:rsid w:val="008A1CFF"/>
    <w:rsid w:val="008B3C00"/>
    <w:rsid w:val="008C33D7"/>
    <w:rsid w:val="008E4147"/>
    <w:rsid w:val="00902791"/>
    <w:rsid w:val="009036F6"/>
    <w:rsid w:val="00921E88"/>
    <w:rsid w:val="00931F1D"/>
    <w:rsid w:val="00950242"/>
    <w:rsid w:val="0095102A"/>
    <w:rsid w:val="00954F12"/>
    <w:rsid w:val="00955FCD"/>
    <w:rsid w:val="00965BC7"/>
    <w:rsid w:val="009B75DF"/>
    <w:rsid w:val="009C32ED"/>
    <w:rsid w:val="00A00B9E"/>
    <w:rsid w:val="00A279FC"/>
    <w:rsid w:val="00A57081"/>
    <w:rsid w:val="00A84C22"/>
    <w:rsid w:val="00A9628D"/>
    <w:rsid w:val="00AA15ED"/>
    <w:rsid w:val="00AE06A0"/>
    <w:rsid w:val="00AE4514"/>
    <w:rsid w:val="00AE5126"/>
    <w:rsid w:val="00AF1249"/>
    <w:rsid w:val="00AF662B"/>
    <w:rsid w:val="00B072B9"/>
    <w:rsid w:val="00B21625"/>
    <w:rsid w:val="00B940F4"/>
    <w:rsid w:val="00B9715B"/>
    <w:rsid w:val="00BA2DA0"/>
    <w:rsid w:val="00BB20D8"/>
    <w:rsid w:val="00BF170C"/>
    <w:rsid w:val="00C03430"/>
    <w:rsid w:val="00C0782E"/>
    <w:rsid w:val="00C43090"/>
    <w:rsid w:val="00C50A4C"/>
    <w:rsid w:val="00C575D0"/>
    <w:rsid w:val="00C67320"/>
    <w:rsid w:val="00C67A48"/>
    <w:rsid w:val="00C76A5F"/>
    <w:rsid w:val="00C82288"/>
    <w:rsid w:val="00CA37D8"/>
    <w:rsid w:val="00CB0B04"/>
    <w:rsid w:val="00CC32B9"/>
    <w:rsid w:val="00CC56C3"/>
    <w:rsid w:val="00CE6BEB"/>
    <w:rsid w:val="00CF0632"/>
    <w:rsid w:val="00D00A63"/>
    <w:rsid w:val="00D62340"/>
    <w:rsid w:val="00D86EBB"/>
    <w:rsid w:val="00D93134"/>
    <w:rsid w:val="00D9622F"/>
    <w:rsid w:val="00DA38DC"/>
    <w:rsid w:val="00DA4525"/>
    <w:rsid w:val="00DB25D1"/>
    <w:rsid w:val="00DE143A"/>
    <w:rsid w:val="00DE293B"/>
    <w:rsid w:val="00E00DA7"/>
    <w:rsid w:val="00E06F59"/>
    <w:rsid w:val="00E17085"/>
    <w:rsid w:val="00E24069"/>
    <w:rsid w:val="00E568E9"/>
    <w:rsid w:val="00E81EE2"/>
    <w:rsid w:val="00E929D9"/>
    <w:rsid w:val="00EA2C2F"/>
    <w:rsid w:val="00EA6DFB"/>
    <w:rsid w:val="00F050CB"/>
    <w:rsid w:val="00F14167"/>
    <w:rsid w:val="00F230BE"/>
    <w:rsid w:val="00F406B5"/>
    <w:rsid w:val="00F64651"/>
    <w:rsid w:val="00F75E13"/>
    <w:rsid w:val="00F83631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D2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414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F75E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21509220000000948msonormal">
    <w:name w:val="style13321509220000000948msonormal"/>
    <w:basedOn w:val="a"/>
    <w:rsid w:val="0006232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8E414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Normal (Web)"/>
    <w:basedOn w:val="a"/>
    <w:uiPriority w:val="99"/>
    <w:unhideWhenUsed/>
    <w:rsid w:val="007D2CD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C03430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75E13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6">
    <w:name w:val="Title"/>
    <w:basedOn w:val="a"/>
    <w:qFormat/>
    <w:rsid w:val="00C575D0"/>
    <w:pPr>
      <w:jc w:val="center"/>
    </w:pPr>
    <w:rPr>
      <w:sz w:val="24"/>
      <w:szCs w:val="20"/>
    </w:rPr>
  </w:style>
  <w:style w:type="character" w:styleId="a7">
    <w:name w:val="Strong"/>
    <w:qFormat/>
    <w:rsid w:val="00697736"/>
    <w:rPr>
      <w:b/>
      <w:bCs/>
    </w:rPr>
  </w:style>
  <w:style w:type="character" w:customStyle="1" w:styleId="10">
    <w:name w:val="Заголовок 1 Знак"/>
    <w:link w:val="1"/>
    <w:rsid w:val="00FF6917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psy.ru/lib/authors/id/11177.php" TargetMode="External"/><Relationship Id="rId13" Type="http://schemas.openxmlformats.org/officeDocument/2006/relationships/hyperlink" Target="http://www.childpsy.ru/catalogs/publishers/index.php?ID=20914" TargetMode="External"/><Relationship Id="rId18" Type="http://schemas.openxmlformats.org/officeDocument/2006/relationships/hyperlink" Target="http://www.childpsy.ru/lib/authors/id/10685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hildpsy.ru/lib/authors/id/11155.php" TargetMode="External"/><Relationship Id="rId7" Type="http://schemas.openxmlformats.org/officeDocument/2006/relationships/hyperlink" Target="http://www.childpsy.ru/lib/authors/id/10651.php" TargetMode="External"/><Relationship Id="rId12" Type="http://schemas.openxmlformats.org/officeDocument/2006/relationships/hyperlink" Target="http://www.childpsy.ru/lib/authors/id/10652.php" TargetMode="External"/><Relationship Id="rId17" Type="http://schemas.openxmlformats.org/officeDocument/2006/relationships/hyperlink" Target="http://www.labirint.ru/books/6443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raguzina.ucoz.ru/097641_000B5_strebeleva_e_a_didakticheskie_igry_i_.zip" TargetMode="External"/><Relationship Id="rId20" Type="http://schemas.openxmlformats.org/officeDocument/2006/relationships/hyperlink" Target="http://www.childpsy.ru/lib/authors/id/1065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53581/" TargetMode="External"/><Relationship Id="rId11" Type="http://schemas.openxmlformats.org/officeDocument/2006/relationships/hyperlink" Target="http://www.childpsy.ru/lib/authors/id/10651.php" TargetMode="External"/><Relationship Id="rId24" Type="http://schemas.openxmlformats.org/officeDocument/2006/relationships/hyperlink" Target="http://old.rsl.ru/table.jsp?f=1003&amp;t=3&amp;v0=%D0%98%D1%81%D0%B0%D0%B5%D0%B2%D0%B0%2C+%D0%A2%D0%B0%D0%BC%D0%B0%D1%80%D0%B0+%D0%9D%D0%B8%D0%BA%D0%BE%D0%BB%D0%B0%D0%B5%D0%B2%D0%BD%D0%B0&amp;f=1003&amp;t=1&amp;v1=&amp;f=4&amp;t=2&amp;v2=&amp;f=21&amp;t=3&amp;v3=&amp;f=1016&amp;t=3&amp;v4=&amp;f=1016&amp;t=3&amp;v5=&amp;cc=a1&amp;s=2&amp;ce=4" TargetMode="External"/><Relationship Id="rId5" Type="http://schemas.openxmlformats.org/officeDocument/2006/relationships/hyperlink" Target="http://www.labirint.ru/books/53581/" TargetMode="External"/><Relationship Id="rId15" Type="http://schemas.openxmlformats.org/officeDocument/2006/relationships/hyperlink" Target="http://www.psyparents.ru/people/authors/10303/" TargetMode="External"/><Relationship Id="rId23" Type="http://schemas.openxmlformats.org/officeDocument/2006/relationships/hyperlink" Target="http://www.childpsy.ru/lib/authors/id/10652.php" TargetMode="External"/><Relationship Id="rId10" Type="http://schemas.openxmlformats.org/officeDocument/2006/relationships/hyperlink" Target="http://www.childpsy.ru/lib/authors/id/11179.php" TargetMode="External"/><Relationship Id="rId19" Type="http://schemas.openxmlformats.org/officeDocument/2006/relationships/hyperlink" Target="http://www.childpsy.ru/catalogs/publishers/index.php?ID=17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psy.ru/lib/authors/id/11178.php" TargetMode="External"/><Relationship Id="rId14" Type="http://schemas.openxmlformats.org/officeDocument/2006/relationships/hyperlink" Target="http://www.psyparents.ru/people/authors/10302/" TargetMode="External"/><Relationship Id="rId22" Type="http://schemas.openxmlformats.org/officeDocument/2006/relationships/hyperlink" Target="http://www.childpsy.ru/lib/authors/id/1115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3511</Words>
  <Characters>20016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23481</CharactersWithSpaces>
  <SharedDoc>false</SharedDoc>
  <HLinks>
    <vt:vector size="120" baseType="variant">
      <vt:variant>
        <vt:i4>7012469</vt:i4>
      </vt:variant>
      <vt:variant>
        <vt:i4>57</vt:i4>
      </vt:variant>
      <vt:variant>
        <vt:i4>0</vt:i4>
      </vt:variant>
      <vt:variant>
        <vt:i4>5</vt:i4>
      </vt:variant>
      <vt:variant>
        <vt:lpwstr>http://old.rsl.ru/table.jsp?f=1003&amp;t=3&amp;v0=%D0%98%D1%81%D0%B0%D0%B5%D0%B2%D0%B0%2C+%D0%A2%D0%B0%D0%BC%D0%B0%D1%80%D0%B0+%D0%9D%D0%B8%D0%BA%D0%BE%D0%BB%D0%B0%D0%B5%D0%B2%D0%BD%D0%B0&amp;f=1003&amp;t=1&amp;v1=&amp;f=4&amp;t=2&amp;v2=&amp;f=21&amp;t=3&amp;v3=&amp;f=1016&amp;t=3&amp;v4=&amp;f=1016&amp;t=3&amp;v5=&amp;cc=a1&amp;s=2&amp;ce=4</vt:lpwstr>
      </vt:variant>
      <vt:variant>
        <vt:lpwstr/>
      </vt:variant>
      <vt:variant>
        <vt:i4>7274535</vt:i4>
      </vt:variant>
      <vt:variant>
        <vt:i4>54</vt:i4>
      </vt:variant>
      <vt:variant>
        <vt:i4>0</vt:i4>
      </vt:variant>
      <vt:variant>
        <vt:i4>5</vt:i4>
      </vt:variant>
      <vt:variant>
        <vt:lpwstr>http://www.childpsy.ru/lib/authors/id/10652.php</vt:lpwstr>
      </vt:variant>
      <vt:variant>
        <vt:lpwstr/>
      </vt:variant>
      <vt:variant>
        <vt:i4>7208996</vt:i4>
      </vt:variant>
      <vt:variant>
        <vt:i4>51</vt:i4>
      </vt:variant>
      <vt:variant>
        <vt:i4>0</vt:i4>
      </vt:variant>
      <vt:variant>
        <vt:i4>5</vt:i4>
      </vt:variant>
      <vt:variant>
        <vt:lpwstr>http://www.childpsy.ru/lib/authors/id/11156.php</vt:lpwstr>
      </vt:variant>
      <vt:variant>
        <vt:lpwstr/>
      </vt:variant>
      <vt:variant>
        <vt:i4>7208999</vt:i4>
      </vt:variant>
      <vt:variant>
        <vt:i4>48</vt:i4>
      </vt:variant>
      <vt:variant>
        <vt:i4>0</vt:i4>
      </vt:variant>
      <vt:variant>
        <vt:i4>5</vt:i4>
      </vt:variant>
      <vt:variant>
        <vt:lpwstr>http://www.childpsy.ru/lib/authors/id/11155.php</vt:lpwstr>
      </vt:variant>
      <vt:variant>
        <vt:lpwstr/>
      </vt:variant>
      <vt:variant>
        <vt:i4>7274532</vt:i4>
      </vt:variant>
      <vt:variant>
        <vt:i4>45</vt:i4>
      </vt:variant>
      <vt:variant>
        <vt:i4>0</vt:i4>
      </vt:variant>
      <vt:variant>
        <vt:i4>5</vt:i4>
      </vt:variant>
      <vt:variant>
        <vt:lpwstr>http://www.childpsy.ru/lib/authors/id/10651.php</vt:lpwstr>
      </vt:variant>
      <vt:variant>
        <vt:lpwstr/>
      </vt:variant>
      <vt:variant>
        <vt:i4>786498</vt:i4>
      </vt:variant>
      <vt:variant>
        <vt:i4>42</vt:i4>
      </vt:variant>
      <vt:variant>
        <vt:i4>0</vt:i4>
      </vt:variant>
      <vt:variant>
        <vt:i4>5</vt:i4>
      </vt:variant>
      <vt:variant>
        <vt:lpwstr>http://www.childpsy.ru/catalogs/publishers/index.php?ID=17786</vt:lpwstr>
      </vt:variant>
      <vt:variant>
        <vt:lpwstr/>
      </vt:variant>
      <vt:variant>
        <vt:i4>6422560</vt:i4>
      </vt:variant>
      <vt:variant>
        <vt:i4>39</vt:i4>
      </vt:variant>
      <vt:variant>
        <vt:i4>0</vt:i4>
      </vt:variant>
      <vt:variant>
        <vt:i4>5</vt:i4>
      </vt:variant>
      <vt:variant>
        <vt:lpwstr>http://www.childpsy.ru/lib/authors/id/10685.php</vt:lpwstr>
      </vt:variant>
      <vt:variant>
        <vt:lpwstr/>
      </vt:variant>
      <vt:variant>
        <vt:i4>2818100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http://www.labirint.ru/books/64435/</vt:lpwstr>
      </vt:variant>
      <vt:variant>
        <vt:lpwstr/>
      </vt:variant>
      <vt:variant>
        <vt:i4>6946879</vt:i4>
      </vt:variant>
      <vt:variant>
        <vt:i4>33</vt:i4>
      </vt:variant>
      <vt:variant>
        <vt:i4>0</vt:i4>
      </vt:variant>
      <vt:variant>
        <vt:i4>5</vt:i4>
      </vt:variant>
      <vt:variant>
        <vt:lpwstr>http://baraguzina.ucoz.ru/097641_000B5_strebeleva_e_a_didakticheskie_igry_i_.zip</vt:lpwstr>
      </vt:variant>
      <vt:variant>
        <vt:lpwstr/>
      </vt:variant>
      <vt:variant>
        <vt:i4>3801129</vt:i4>
      </vt:variant>
      <vt:variant>
        <vt:i4>30</vt:i4>
      </vt:variant>
      <vt:variant>
        <vt:i4>0</vt:i4>
      </vt:variant>
      <vt:variant>
        <vt:i4>5</vt:i4>
      </vt:variant>
      <vt:variant>
        <vt:lpwstr>http://www.psyparents.ru/people/authors/10303/</vt:lpwstr>
      </vt:variant>
      <vt:variant>
        <vt:lpwstr/>
      </vt:variant>
      <vt:variant>
        <vt:i4>3801128</vt:i4>
      </vt:variant>
      <vt:variant>
        <vt:i4>27</vt:i4>
      </vt:variant>
      <vt:variant>
        <vt:i4>0</vt:i4>
      </vt:variant>
      <vt:variant>
        <vt:i4>5</vt:i4>
      </vt:variant>
      <vt:variant>
        <vt:lpwstr>http://www.psyparents.ru/people/authors/10302/</vt:lpwstr>
      </vt:variant>
      <vt:variant>
        <vt:lpwstr/>
      </vt:variant>
      <vt:variant>
        <vt:i4>131151</vt:i4>
      </vt:variant>
      <vt:variant>
        <vt:i4>24</vt:i4>
      </vt:variant>
      <vt:variant>
        <vt:i4>0</vt:i4>
      </vt:variant>
      <vt:variant>
        <vt:i4>5</vt:i4>
      </vt:variant>
      <vt:variant>
        <vt:lpwstr>http://www.childpsy.ru/catalogs/publishers/index.php?ID=20914</vt:lpwstr>
      </vt:variant>
      <vt:variant>
        <vt:lpwstr/>
      </vt:variant>
      <vt:variant>
        <vt:i4>7274535</vt:i4>
      </vt:variant>
      <vt:variant>
        <vt:i4>21</vt:i4>
      </vt:variant>
      <vt:variant>
        <vt:i4>0</vt:i4>
      </vt:variant>
      <vt:variant>
        <vt:i4>5</vt:i4>
      </vt:variant>
      <vt:variant>
        <vt:lpwstr>http://www.childpsy.ru/lib/authors/id/10652.php</vt:lpwstr>
      </vt:variant>
      <vt:variant>
        <vt:lpwstr/>
      </vt:variant>
      <vt:variant>
        <vt:i4>7274532</vt:i4>
      </vt:variant>
      <vt:variant>
        <vt:i4>18</vt:i4>
      </vt:variant>
      <vt:variant>
        <vt:i4>0</vt:i4>
      </vt:variant>
      <vt:variant>
        <vt:i4>5</vt:i4>
      </vt:variant>
      <vt:variant>
        <vt:lpwstr>http://www.childpsy.ru/lib/authors/id/10651.php</vt:lpwstr>
      </vt:variant>
      <vt:variant>
        <vt:lpwstr/>
      </vt:variant>
      <vt:variant>
        <vt:i4>7077931</vt:i4>
      </vt:variant>
      <vt:variant>
        <vt:i4>15</vt:i4>
      </vt:variant>
      <vt:variant>
        <vt:i4>0</vt:i4>
      </vt:variant>
      <vt:variant>
        <vt:i4>5</vt:i4>
      </vt:variant>
      <vt:variant>
        <vt:lpwstr>http://www.childpsy.ru/lib/authors/id/11179.php</vt:lpwstr>
      </vt:variant>
      <vt:variant>
        <vt:lpwstr/>
      </vt:variant>
      <vt:variant>
        <vt:i4>7077930</vt:i4>
      </vt:variant>
      <vt:variant>
        <vt:i4>12</vt:i4>
      </vt:variant>
      <vt:variant>
        <vt:i4>0</vt:i4>
      </vt:variant>
      <vt:variant>
        <vt:i4>5</vt:i4>
      </vt:variant>
      <vt:variant>
        <vt:lpwstr>http://www.childpsy.ru/lib/authors/id/11178.php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http://www.childpsy.ru/lib/authors/id/11177.php</vt:lpwstr>
      </vt:variant>
      <vt:variant>
        <vt:lpwstr/>
      </vt:variant>
      <vt:variant>
        <vt:i4>7274532</vt:i4>
      </vt:variant>
      <vt:variant>
        <vt:i4>6</vt:i4>
      </vt:variant>
      <vt:variant>
        <vt:i4>0</vt:i4>
      </vt:variant>
      <vt:variant>
        <vt:i4>5</vt:i4>
      </vt:variant>
      <vt:variant>
        <vt:lpwstr>http://www.childpsy.ru/lib/authors/id/10651.php</vt:lpwstr>
      </vt:variant>
      <vt:variant>
        <vt:lpwstr/>
      </vt:variant>
      <vt:variant>
        <vt:i4>2949176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http://www.labirint.ru/books/53581/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http://www.labirint.ru/books/53581/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дом</cp:lastModifiedBy>
  <cp:revision>2</cp:revision>
  <dcterms:created xsi:type="dcterms:W3CDTF">2014-02-23T08:42:00Z</dcterms:created>
  <dcterms:modified xsi:type="dcterms:W3CDTF">2014-02-23T08:42:00Z</dcterms:modified>
</cp:coreProperties>
</file>