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F4" w:rsidRDefault="00A50D31" w:rsidP="006B17F4">
      <w:pPr>
        <w:jc w:val="center"/>
      </w:pPr>
      <w:r>
        <w:t>отдел</w:t>
      </w:r>
      <w:r w:rsidR="006B17F4">
        <w:t xml:space="preserve"> образования администрации города Лесосибирска</w:t>
      </w:r>
    </w:p>
    <w:p w:rsidR="006B17F4" w:rsidRPr="00A13751" w:rsidRDefault="006B17F4" w:rsidP="006B1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751">
        <w:rPr>
          <w:rFonts w:ascii="Times New Roman" w:hAnsi="Times New Roman" w:cs="Times New Roman"/>
          <w:sz w:val="28"/>
          <w:szCs w:val="28"/>
        </w:rPr>
        <w:t>Протокол</w:t>
      </w:r>
    </w:p>
    <w:p w:rsidR="006B17F4" w:rsidRDefault="00A50D31" w:rsidP="006B1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управления </w:t>
      </w:r>
    </w:p>
    <w:p w:rsidR="0007597C" w:rsidRPr="00A13751" w:rsidRDefault="0007597C" w:rsidP="006B1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D1F">
        <w:rPr>
          <w:rFonts w:ascii="Times New Roman" w:hAnsi="Times New Roman" w:cs="Times New Roman"/>
          <w:sz w:val="28"/>
          <w:szCs w:val="28"/>
        </w:rPr>
        <w:t>Управление качеством образования как необходимое условие реализации  национального проекта «Образование»</w:t>
      </w:r>
    </w:p>
    <w:p w:rsidR="006B17F4" w:rsidRPr="00A13751" w:rsidRDefault="006B17F4" w:rsidP="006B17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17F4" w:rsidRPr="00A13751" w:rsidRDefault="0098166B" w:rsidP="006B1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19.12. 2019</w:t>
      </w:r>
      <w:r w:rsidR="006B17F4">
        <w:rPr>
          <w:rFonts w:ascii="Times New Roman" w:hAnsi="Times New Roman" w:cs="Times New Roman"/>
          <w:sz w:val="28"/>
          <w:szCs w:val="28"/>
        </w:rPr>
        <w:t xml:space="preserve"> г.       </w:t>
      </w:r>
      <w:r w:rsidR="006B17F4" w:rsidRPr="00A13751">
        <w:rPr>
          <w:rFonts w:ascii="Times New Roman" w:hAnsi="Times New Roman" w:cs="Times New Roman"/>
          <w:sz w:val="28"/>
          <w:szCs w:val="28"/>
        </w:rPr>
        <w:t xml:space="preserve"> </w:t>
      </w:r>
      <w:r w:rsidR="006B17F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B17F4" w:rsidRPr="00A1375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50D3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B17F4" w:rsidRPr="00A13751">
        <w:rPr>
          <w:rFonts w:ascii="Times New Roman" w:hAnsi="Times New Roman" w:cs="Times New Roman"/>
          <w:sz w:val="28"/>
          <w:szCs w:val="28"/>
        </w:rPr>
        <w:t xml:space="preserve"> </w:t>
      </w:r>
      <w:r w:rsidR="00BE041D">
        <w:rPr>
          <w:rFonts w:ascii="Times New Roman" w:hAnsi="Times New Roman" w:cs="Times New Roman"/>
          <w:sz w:val="28"/>
          <w:szCs w:val="28"/>
        </w:rPr>
        <w:t>№2</w:t>
      </w:r>
      <w:r w:rsidR="006B17F4" w:rsidRPr="00A137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6B17F4" w:rsidRPr="00A13751" w:rsidRDefault="006B17F4" w:rsidP="006B1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7F4" w:rsidRPr="00A13751" w:rsidRDefault="006B17F4" w:rsidP="006B1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6BB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A13751">
        <w:rPr>
          <w:rFonts w:ascii="Times New Roman" w:hAnsi="Times New Roman" w:cs="Times New Roman"/>
          <w:sz w:val="28"/>
          <w:szCs w:val="28"/>
        </w:rPr>
        <w:t>: Егорова О.Ю.</w:t>
      </w:r>
    </w:p>
    <w:p w:rsidR="006B17F4" w:rsidRPr="00A13751" w:rsidRDefault="0098166B" w:rsidP="006B1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6BB"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>: Рогачева С.В.</w:t>
      </w:r>
    </w:p>
    <w:p w:rsidR="006B17F4" w:rsidRDefault="0098166B" w:rsidP="006B1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присутствовали:       42</w:t>
      </w:r>
      <w:r w:rsidR="006B17F4">
        <w:rPr>
          <w:rFonts w:ascii="Times New Roman" w:hAnsi="Times New Roman" w:cs="Times New Roman"/>
          <w:sz w:val="28"/>
          <w:szCs w:val="28"/>
        </w:rPr>
        <w:t xml:space="preserve">    </w:t>
      </w:r>
      <w:r w:rsidR="006B17F4" w:rsidRPr="00A1375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50D31">
        <w:rPr>
          <w:rFonts w:ascii="Times New Roman" w:hAnsi="Times New Roman" w:cs="Times New Roman"/>
          <w:sz w:val="28"/>
          <w:szCs w:val="28"/>
        </w:rPr>
        <w:t>а</w:t>
      </w:r>
    </w:p>
    <w:p w:rsidR="006B17F4" w:rsidRDefault="00A50D31" w:rsidP="006B1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6B17F4">
        <w:rPr>
          <w:rFonts w:ascii="Times New Roman" w:hAnsi="Times New Roman" w:cs="Times New Roman"/>
          <w:sz w:val="28"/>
          <w:szCs w:val="28"/>
        </w:rPr>
        <w:t xml:space="preserve"> образования 5 ч.</w:t>
      </w:r>
    </w:p>
    <w:p w:rsidR="00A50D31" w:rsidRPr="00A13751" w:rsidRDefault="00A50D31" w:rsidP="006B1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МИМЦ-5 чел.</w:t>
      </w:r>
    </w:p>
    <w:p w:rsidR="006B17F4" w:rsidRPr="00A13751" w:rsidRDefault="006B17F4" w:rsidP="006B1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3751">
        <w:rPr>
          <w:rFonts w:ascii="Times New Roman" w:hAnsi="Times New Roman" w:cs="Times New Roman"/>
          <w:sz w:val="28"/>
          <w:szCs w:val="28"/>
        </w:rPr>
        <w:t>Дире</w:t>
      </w:r>
      <w:r w:rsidR="00A50D31">
        <w:rPr>
          <w:rFonts w:ascii="Times New Roman" w:hAnsi="Times New Roman" w:cs="Times New Roman"/>
          <w:sz w:val="28"/>
          <w:szCs w:val="28"/>
        </w:rPr>
        <w:t>ктора ОУ:  1,2,4,5,</w:t>
      </w:r>
      <w:r w:rsidR="003D06BB">
        <w:rPr>
          <w:rFonts w:ascii="Times New Roman" w:hAnsi="Times New Roman" w:cs="Times New Roman"/>
          <w:sz w:val="28"/>
          <w:szCs w:val="28"/>
        </w:rPr>
        <w:t>6, 8, 9, гимназия, Лицей</w:t>
      </w:r>
      <w:r w:rsidR="00A50D31">
        <w:rPr>
          <w:rFonts w:ascii="Times New Roman" w:hAnsi="Times New Roman" w:cs="Times New Roman"/>
          <w:sz w:val="28"/>
          <w:szCs w:val="28"/>
        </w:rPr>
        <w:t>, управленческие команды</w:t>
      </w:r>
      <w:r w:rsidRPr="00A1375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B17F4" w:rsidRDefault="006B17F4" w:rsidP="006B1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3751">
        <w:rPr>
          <w:rFonts w:ascii="Times New Roman" w:hAnsi="Times New Roman" w:cs="Times New Roman"/>
          <w:sz w:val="28"/>
          <w:szCs w:val="28"/>
        </w:rPr>
        <w:t>Заведу</w:t>
      </w:r>
      <w:r w:rsidR="0098166B">
        <w:rPr>
          <w:rFonts w:ascii="Times New Roman" w:hAnsi="Times New Roman" w:cs="Times New Roman"/>
          <w:sz w:val="28"/>
          <w:szCs w:val="28"/>
        </w:rPr>
        <w:t>ю</w:t>
      </w:r>
      <w:r w:rsidRPr="00A13751">
        <w:rPr>
          <w:rFonts w:ascii="Times New Roman" w:hAnsi="Times New Roman" w:cs="Times New Roman"/>
          <w:sz w:val="28"/>
          <w:szCs w:val="28"/>
        </w:rPr>
        <w:t>щие ДОУ:</w:t>
      </w:r>
      <w:r w:rsidR="00A50D31">
        <w:rPr>
          <w:rFonts w:ascii="Times New Roman" w:hAnsi="Times New Roman" w:cs="Times New Roman"/>
          <w:sz w:val="28"/>
          <w:szCs w:val="28"/>
        </w:rPr>
        <w:t xml:space="preserve"> 43,31,9,54,6,7,11,17,41,11,33,40, 1,2,34,55,42, 53, старшие воспитатели.</w:t>
      </w:r>
    </w:p>
    <w:p w:rsidR="006B17F4" w:rsidRPr="00A13751" w:rsidRDefault="006B17F4" w:rsidP="006B1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7F4" w:rsidRPr="00A13751" w:rsidRDefault="006B17F4" w:rsidP="006B17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375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7597C" w:rsidRPr="003D06BB" w:rsidRDefault="0007597C" w:rsidP="00BE180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D06BB">
        <w:rPr>
          <w:rFonts w:ascii="Times New Roman" w:hAnsi="Times New Roman" w:cs="Times New Roman"/>
          <w:sz w:val="28"/>
          <w:szCs w:val="28"/>
        </w:rPr>
        <w:t>«</w:t>
      </w:r>
      <w:r w:rsidRPr="003D06BB">
        <w:rPr>
          <w:rFonts w:ascii="Times New Roman" w:hAnsi="Times New Roman" w:cs="Times New Roman"/>
          <w:bCs/>
          <w:sz w:val="24"/>
          <w:szCs w:val="24"/>
        </w:rPr>
        <w:t>МЕХАНИЗМЫ УПРАВЛЕНИЯ КАЧЕСТВОМ ОБРАЗОВАНИЯ КАК УСЛОВИЕ РЕАЛИЗАЦИИ НАЦИОНАЛЬНОГО ПРОЕКТА «ОБРАЗОВАНИЕ»</w:t>
      </w:r>
    </w:p>
    <w:p w:rsidR="00A50D31" w:rsidRPr="00A50D31" w:rsidRDefault="0007597C" w:rsidP="00A50D3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2D1F">
        <w:rPr>
          <w:rFonts w:ascii="Times New Roman" w:hAnsi="Times New Roman" w:cs="Times New Roman"/>
          <w:sz w:val="28"/>
          <w:szCs w:val="28"/>
        </w:rPr>
        <w:t>Обеспечение роста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педагогов и </w:t>
      </w:r>
      <w:r w:rsidRPr="00B12D1F">
        <w:rPr>
          <w:rFonts w:ascii="Times New Roman" w:hAnsi="Times New Roman" w:cs="Times New Roman"/>
          <w:sz w:val="28"/>
          <w:szCs w:val="28"/>
        </w:rPr>
        <w:t xml:space="preserve"> управленцев</w:t>
      </w:r>
      <w:r w:rsidR="00A50D31">
        <w:rPr>
          <w:rFonts w:ascii="Times New Roman" w:hAnsi="Times New Roman" w:cs="Times New Roman"/>
          <w:sz w:val="28"/>
          <w:szCs w:val="28"/>
        </w:rPr>
        <w:t>.</w:t>
      </w:r>
    </w:p>
    <w:p w:rsidR="006B17F4" w:rsidRPr="00A13751" w:rsidRDefault="006B17F4" w:rsidP="006B1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07B" w:rsidRPr="0066507B" w:rsidRDefault="006B17F4" w:rsidP="006650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507B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665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97C" w:rsidRPr="0007597C" w:rsidRDefault="0007597C" w:rsidP="00075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507B" w:rsidRPr="0007597C">
        <w:rPr>
          <w:rFonts w:ascii="Times New Roman" w:hAnsi="Times New Roman" w:cs="Times New Roman"/>
          <w:sz w:val="28"/>
          <w:szCs w:val="28"/>
        </w:rPr>
        <w:t>Егорова</w:t>
      </w:r>
      <w:r w:rsidR="006B17F4" w:rsidRPr="0007597C">
        <w:rPr>
          <w:rFonts w:ascii="Times New Roman" w:hAnsi="Times New Roman" w:cs="Times New Roman"/>
          <w:sz w:val="28"/>
          <w:szCs w:val="28"/>
        </w:rPr>
        <w:t xml:space="preserve"> О.Ю., нач</w:t>
      </w:r>
      <w:r w:rsidR="00A50D31" w:rsidRPr="0007597C">
        <w:rPr>
          <w:rFonts w:ascii="Times New Roman" w:hAnsi="Times New Roman" w:cs="Times New Roman"/>
          <w:sz w:val="28"/>
          <w:szCs w:val="28"/>
        </w:rPr>
        <w:t>альник отдела</w:t>
      </w:r>
      <w:r w:rsidR="006B17F4" w:rsidRPr="0007597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0759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раскрыла вопрос   о механизмах</w:t>
      </w:r>
      <w:r w:rsidRPr="00B12D1F">
        <w:rPr>
          <w:rFonts w:ascii="Times New Roman" w:hAnsi="Times New Roman" w:cs="Times New Roman"/>
          <w:sz w:val="28"/>
          <w:szCs w:val="28"/>
        </w:rPr>
        <w:t xml:space="preserve"> управления качеством образования как необходимое условие реализации национального проекта «Образование»</w:t>
      </w:r>
      <w:r>
        <w:rPr>
          <w:rFonts w:ascii="Times New Roman" w:hAnsi="Times New Roman" w:cs="Times New Roman"/>
          <w:sz w:val="28"/>
          <w:szCs w:val="28"/>
        </w:rPr>
        <w:t>»,  представила систему</w:t>
      </w:r>
      <w:r w:rsidRPr="0007597C">
        <w:rPr>
          <w:rFonts w:ascii="Times New Roman" w:hAnsi="Times New Roman" w:cs="Times New Roman"/>
          <w:sz w:val="28"/>
          <w:szCs w:val="28"/>
        </w:rPr>
        <w:t xml:space="preserve"> действий руководителей ОУ и ДОУ в условиях реализации задач нацпроектов: какие изменения в управленческой деятельности осуществляются для достижения качественного образования обучающихся. </w:t>
      </w:r>
    </w:p>
    <w:p w:rsidR="006B17F4" w:rsidRPr="00A13751" w:rsidRDefault="00A50D31" w:rsidP="0007597C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7F4" w:rsidRPr="00A13751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6B17F4" w:rsidRPr="00A13751" w:rsidRDefault="006B17F4" w:rsidP="006B17F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64033459"/>
      <w:r w:rsidRPr="00A13751">
        <w:rPr>
          <w:rFonts w:ascii="Times New Roman" w:hAnsi="Times New Roman" w:cs="Times New Roman"/>
          <w:sz w:val="28"/>
          <w:szCs w:val="28"/>
        </w:rPr>
        <w:t>По существу сообщения  замечаний и вопросов не поступило</w:t>
      </w:r>
      <w:bookmarkEnd w:id="0"/>
      <w:r w:rsidRPr="00A13751">
        <w:rPr>
          <w:rFonts w:ascii="Times New Roman" w:hAnsi="Times New Roman" w:cs="Times New Roman"/>
          <w:sz w:val="28"/>
          <w:szCs w:val="28"/>
        </w:rPr>
        <w:t>.</w:t>
      </w:r>
    </w:p>
    <w:p w:rsidR="006B17F4" w:rsidRPr="00A13751" w:rsidRDefault="006B17F4" w:rsidP="006B1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3751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A13751">
        <w:rPr>
          <w:rFonts w:ascii="Times New Roman" w:hAnsi="Times New Roman" w:cs="Times New Roman"/>
          <w:sz w:val="28"/>
          <w:szCs w:val="28"/>
        </w:rPr>
        <w:t>: принять к сведению информацию.</w:t>
      </w:r>
    </w:p>
    <w:p w:rsidR="006B17F4" w:rsidRPr="00A13751" w:rsidRDefault="006B17F4" w:rsidP="006B1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07B" w:rsidRDefault="006B17F4" w:rsidP="006B17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7B2C">
        <w:rPr>
          <w:rFonts w:ascii="Times New Roman" w:hAnsi="Times New Roman" w:cs="Times New Roman"/>
          <w:b/>
          <w:sz w:val="28"/>
          <w:szCs w:val="28"/>
        </w:rPr>
        <w:t xml:space="preserve">2.Слушали: </w:t>
      </w:r>
      <w:r w:rsidR="006650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507B" w:rsidRDefault="00C077E9" w:rsidP="006650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Кирьянову Н.Е., заместителя директора МИМЦ,</w:t>
      </w:r>
      <w:r w:rsidR="00BE1806">
        <w:rPr>
          <w:rFonts w:ascii="Times New Roman" w:hAnsi="Times New Roman" w:cs="Times New Roman"/>
          <w:sz w:val="28"/>
          <w:szCs w:val="28"/>
        </w:rPr>
        <w:t xml:space="preserve"> представила </w:t>
      </w:r>
      <w:r w:rsidR="00583C6F">
        <w:rPr>
          <w:rFonts w:ascii="Times New Roman" w:hAnsi="Times New Roman" w:cs="Times New Roman"/>
          <w:sz w:val="28"/>
          <w:szCs w:val="28"/>
        </w:rPr>
        <w:t>анализ форм повышения профессионализма на уровне муниципалитета в разрезе ОО,  участия управленцев и управленческих команд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C6F">
        <w:rPr>
          <w:rFonts w:ascii="Times New Roman" w:hAnsi="Times New Roman" w:cs="Times New Roman"/>
          <w:sz w:val="28"/>
          <w:szCs w:val="28"/>
        </w:rPr>
        <w:t xml:space="preserve">в краевых, федеральных мероприятиях; </w:t>
      </w:r>
      <w:r w:rsidR="00BE1806">
        <w:rPr>
          <w:rFonts w:ascii="Times New Roman" w:hAnsi="Times New Roman" w:cs="Times New Roman"/>
          <w:sz w:val="28"/>
          <w:szCs w:val="28"/>
        </w:rPr>
        <w:t>систему</w:t>
      </w:r>
      <w:r w:rsidR="00BE1806" w:rsidRPr="00B12D1F">
        <w:rPr>
          <w:rFonts w:ascii="Times New Roman" w:hAnsi="Times New Roman" w:cs="Times New Roman"/>
          <w:sz w:val="28"/>
          <w:szCs w:val="28"/>
        </w:rPr>
        <w:t xml:space="preserve"> действий </w:t>
      </w:r>
      <w:r w:rsidR="00BE1806">
        <w:rPr>
          <w:rFonts w:ascii="Times New Roman" w:hAnsi="Times New Roman" w:cs="Times New Roman"/>
          <w:sz w:val="28"/>
          <w:szCs w:val="28"/>
        </w:rPr>
        <w:t xml:space="preserve">руководителей, </w:t>
      </w:r>
      <w:r w:rsidR="00BE1806" w:rsidRPr="00B12D1F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BE1806" w:rsidRPr="00B12D1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E1806" w:rsidRPr="00B12D1F">
        <w:rPr>
          <w:rFonts w:ascii="Times New Roman" w:hAnsi="Times New Roman" w:cs="Times New Roman"/>
          <w:sz w:val="28"/>
          <w:szCs w:val="28"/>
        </w:rPr>
        <w:t xml:space="preserve">уководителей ОУ в </w:t>
      </w:r>
      <w:r w:rsidR="00BE1806" w:rsidRPr="00B12D1F">
        <w:rPr>
          <w:rFonts w:ascii="Times New Roman" w:hAnsi="Times New Roman" w:cs="Times New Roman"/>
          <w:sz w:val="28"/>
          <w:szCs w:val="28"/>
        </w:rPr>
        <w:lastRenderedPageBreak/>
        <w:t xml:space="preserve">условиях реализации задач нацпроектов: какие изменения в управленческой деятельности осуществляются для достижения качественного образования обучающихся; какие механизмы, инструменты, др.используются.  </w:t>
      </w:r>
    </w:p>
    <w:p w:rsidR="006B17F4" w:rsidRDefault="006B17F4" w:rsidP="006B17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7B2C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BE1806" w:rsidRDefault="00BE1806" w:rsidP="006B1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1806">
        <w:rPr>
          <w:rFonts w:ascii="Times New Roman" w:hAnsi="Times New Roman" w:cs="Times New Roman"/>
          <w:b/>
          <w:sz w:val="28"/>
          <w:szCs w:val="28"/>
        </w:rPr>
        <w:t>Черепанова Т.Б</w:t>
      </w:r>
      <w:r w:rsidRPr="00BE1806">
        <w:rPr>
          <w:rFonts w:ascii="Times New Roman" w:hAnsi="Times New Roman" w:cs="Times New Roman"/>
          <w:sz w:val="28"/>
          <w:szCs w:val="28"/>
        </w:rPr>
        <w:t xml:space="preserve">., директор </w:t>
      </w:r>
      <w:r w:rsidR="00583C6F">
        <w:rPr>
          <w:rFonts w:ascii="Times New Roman" w:hAnsi="Times New Roman" w:cs="Times New Roman"/>
          <w:sz w:val="28"/>
          <w:szCs w:val="28"/>
        </w:rPr>
        <w:t>МБОУ «СОШ</w:t>
      </w:r>
      <w:r w:rsidRPr="00BE1806">
        <w:rPr>
          <w:rFonts w:ascii="Times New Roman" w:hAnsi="Times New Roman" w:cs="Times New Roman"/>
          <w:sz w:val="28"/>
          <w:szCs w:val="28"/>
        </w:rPr>
        <w:t xml:space="preserve"> №6</w:t>
      </w:r>
      <w:r w:rsidR="00583C6F">
        <w:rPr>
          <w:rFonts w:ascii="Times New Roman" w:hAnsi="Times New Roman" w:cs="Times New Roman"/>
          <w:sz w:val="28"/>
          <w:szCs w:val="28"/>
        </w:rPr>
        <w:t>»</w:t>
      </w:r>
      <w:r w:rsidRPr="00BE1806">
        <w:rPr>
          <w:rFonts w:ascii="Times New Roman" w:hAnsi="Times New Roman" w:cs="Times New Roman"/>
          <w:sz w:val="28"/>
          <w:szCs w:val="28"/>
        </w:rPr>
        <w:t xml:space="preserve">, </w:t>
      </w:r>
      <w:r w:rsidR="00144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C6F">
        <w:rPr>
          <w:rFonts w:ascii="Times New Roman" w:hAnsi="Times New Roman" w:cs="Times New Roman"/>
          <w:sz w:val="28"/>
          <w:szCs w:val="28"/>
        </w:rPr>
        <w:t xml:space="preserve"> представила  дорожную карту</w:t>
      </w:r>
      <w:r>
        <w:rPr>
          <w:rFonts w:ascii="Times New Roman" w:hAnsi="Times New Roman" w:cs="Times New Roman"/>
          <w:sz w:val="28"/>
          <w:szCs w:val="28"/>
        </w:rPr>
        <w:t xml:space="preserve"> в  школе по обновлению</w:t>
      </w:r>
      <w:r w:rsidRPr="00B12D1F">
        <w:rPr>
          <w:rFonts w:ascii="Times New Roman" w:hAnsi="Times New Roman" w:cs="Times New Roman"/>
          <w:sz w:val="28"/>
          <w:szCs w:val="28"/>
        </w:rPr>
        <w:t xml:space="preserve"> сод</w:t>
      </w:r>
      <w:r>
        <w:rPr>
          <w:rFonts w:ascii="Times New Roman" w:hAnsi="Times New Roman" w:cs="Times New Roman"/>
          <w:sz w:val="28"/>
          <w:szCs w:val="28"/>
        </w:rPr>
        <w:t>ержания образования, обеспечению</w:t>
      </w:r>
      <w:r w:rsidRPr="00B12D1F">
        <w:rPr>
          <w:rFonts w:ascii="Times New Roman" w:hAnsi="Times New Roman" w:cs="Times New Roman"/>
          <w:sz w:val="28"/>
          <w:szCs w:val="28"/>
        </w:rPr>
        <w:t xml:space="preserve"> роста профессионального мастерства педагогических и </w:t>
      </w:r>
      <w:r>
        <w:rPr>
          <w:rFonts w:ascii="Times New Roman" w:hAnsi="Times New Roman" w:cs="Times New Roman"/>
          <w:sz w:val="28"/>
          <w:szCs w:val="28"/>
        </w:rPr>
        <w:t>управленческих кадров.</w:t>
      </w:r>
    </w:p>
    <w:p w:rsidR="00BE1806" w:rsidRPr="00BE1806" w:rsidRDefault="00BE1806" w:rsidP="006B1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1806">
        <w:rPr>
          <w:rFonts w:ascii="Times New Roman" w:hAnsi="Times New Roman" w:cs="Times New Roman"/>
          <w:b/>
          <w:sz w:val="28"/>
          <w:szCs w:val="28"/>
        </w:rPr>
        <w:t>Федосеева В.М</w:t>
      </w:r>
      <w:r>
        <w:rPr>
          <w:rFonts w:ascii="Times New Roman" w:hAnsi="Times New Roman" w:cs="Times New Roman"/>
          <w:sz w:val="28"/>
          <w:szCs w:val="28"/>
        </w:rPr>
        <w:t xml:space="preserve">., директор </w:t>
      </w:r>
      <w:r w:rsidR="00583C6F">
        <w:rPr>
          <w:rFonts w:ascii="Times New Roman" w:hAnsi="Times New Roman" w:cs="Times New Roman"/>
          <w:sz w:val="28"/>
          <w:szCs w:val="28"/>
        </w:rPr>
        <w:t xml:space="preserve">МБОУ «Лицей»,  представила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D1F">
        <w:rPr>
          <w:rFonts w:ascii="Times New Roman" w:hAnsi="Times New Roman" w:cs="Times New Roman"/>
          <w:sz w:val="28"/>
          <w:szCs w:val="28"/>
        </w:rPr>
        <w:t>инфраструктурное обеспе</w:t>
      </w:r>
      <w:r>
        <w:rPr>
          <w:rFonts w:ascii="Times New Roman" w:hAnsi="Times New Roman" w:cs="Times New Roman"/>
          <w:sz w:val="28"/>
          <w:szCs w:val="28"/>
        </w:rPr>
        <w:t>чение образовательного процесса,  обеспечение</w:t>
      </w:r>
      <w:r w:rsidRPr="00B12D1F">
        <w:rPr>
          <w:rFonts w:ascii="Times New Roman" w:hAnsi="Times New Roman" w:cs="Times New Roman"/>
          <w:sz w:val="28"/>
          <w:szCs w:val="28"/>
        </w:rPr>
        <w:t xml:space="preserve"> условий индивидуализации и персонификации в раб</w:t>
      </w:r>
      <w:r>
        <w:rPr>
          <w:rFonts w:ascii="Times New Roman" w:hAnsi="Times New Roman" w:cs="Times New Roman"/>
          <w:sz w:val="28"/>
          <w:szCs w:val="28"/>
        </w:rPr>
        <w:t>оте с</w:t>
      </w:r>
      <w:r w:rsidR="003D06BB">
        <w:rPr>
          <w:rFonts w:ascii="Times New Roman" w:hAnsi="Times New Roman" w:cs="Times New Roman"/>
          <w:sz w:val="28"/>
          <w:szCs w:val="28"/>
        </w:rPr>
        <w:t xml:space="preserve"> педагогами и обучающимися.  Формы и методы </w:t>
      </w:r>
      <w:r w:rsidRPr="00B12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</w:t>
      </w:r>
      <w:r w:rsidR="003D06BB">
        <w:rPr>
          <w:rFonts w:ascii="Times New Roman" w:hAnsi="Times New Roman" w:cs="Times New Roman"/>
          <w:sz w:val="28"/>
          <w:szCs w:val="28"/>
        </w:rPr>
        <w:t>ения профессиональных</w:t>
      </w:r>
      <w:r w:rsidRPr="00B12D1F">
        <w:rPr>
          <w:rFonts w:ascii="Times New Roman" w:hAnsi="Times New Roman" w:cs="Times New Roman"/>
          <w:sz w:val="28"/>
          <w:szCs w:val="28"/>
        </w:rPr>
        <w:t xml:space="preserve"> дефицит</w:t>
      </w:r>
      <w:r w:rsidR="003D06B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12D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2BFB" w:rsidRPr="00BE1806" w:rsidRDefault="00BE1806" w:rsidP="00BE1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1806">
        <w:rPr>
          <w:rFonts w:ascii="Times New Roman" w:hAnsi="Times New Roman" w:cs="Times New Roman"/>
          <w:b/>
          <w:sz w:val="28"/>
          <w:szCs w:val="28"/>
        </w:rPr>
        <w:t>Бахтина</w:t>
      </w:r>
      <w:r w:rsidR="00562BFB" w:rsidRPr="00BE1806">
        <w:rPr>
          <w:rFonts w:ascii="Times New Roman" w:hAnsi="Times New Roman" w:cs="Times New Roman"/>
          <w:b/>
          <w:sz w:val="28"/>
          <w:szCs w:val="28"/>
        </w:rPr>
        <w:t xml:space="preserve"> М.Н.,</w:t>
      </w:r>
      <w:r>
        <w:rPr>
          <w:rFonts w:ascii="Times New Roman" w:hAnsi="Times New Roman" w:cs="Times New Roman"/>
          <w:sz w:val="28"/>
          <w:szCs w:val="28"/>
        </w:rPr>
        <w:t xml:space="preserve"> методист</w:t>
      </w:r>
      <w:r w:rsidR="00562BFB" w:rsidRPr="00BE1806">
        <w:rPr>
          <w:rFonts w:ascii="Times New Roman" w:hAnsi="Times New Roman" w:cs="Times New Roman"/>
          <w:sz w:val="28"/>
          <w:szCs w:val="28"/>
        </w:rPr>
        <w:t xml:space="preserve"> МИМЦ,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рассказала о состоянии</w:t>
      </w:r>
      <w:r w:rsidRPr="00B12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готовности педагогов ДОУ к реализации актуальных направлений в условиях обновления содержания дошкольного образования (ФГОС </w:t>
      </w:r>
      <w:proofErr w:type="gramStart"/>
      <w:r w:rsidRPr="00B12D1F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B12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gramStart"/>
      <w:r w:rsidRPr="00B12D1F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национальные</w:t>
      </w:r>
      <w:proofErr w:type="gramEnd"/>
      <w:r w:rsidRPr="00B12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проекты «Образование», «Демография»); обеспечение условий для повышения уровня профессиональных  компетенций педагога дошкольного образования </w:t>
      </w:r>
      <w:r w:rsidRPr="00B12D1F">
        <w:rPr>
          <w:rFonts w:ascii="Times New Roman" w:hAnsi="Times New Roman" w:cs="Times New Roman"/>
          <w:sz w:val="28"/>
          <w:szCs w:val="28"/>
        </w:rPr>
        <w:t>на основе индивидуализации и персонификации; инфраструктурное обеспечение образовательного процесса (доступная среда, сетевое взаимодействие).</w:t>
      </w:r>
    </w:p>
    <w:p w:rsidR="00562BFB" w:rsidRPr="00562BFB" w:rsidRDefault="00562BFB" w:rsidP="00562BFB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существу сообщений</w:t>
      </w:r>
      <w:r w:rsidRPr="00A13751">
        <w:rPr>
          <w:rFonts w:ascii="Times New Roman" w:hAnsi="Times New Roman" w:cs="Times New Roman"/>
          <w:sz w:val="28"/>
          <w:szCs w:val="28"/>
        </w:rPr>
        <w:t xml:space="preserve">  замечаний и вопросов не поступило</w:t>
      </w:r>
    </w:p>
    <w:p w:rsidR="00562BFB" w:rsidRDefault="00562BFB" w:rsidP="00562B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7F4" w:rsidRDefault="006B17F4" w:rsidP="0066507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13751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BE1806" w:rsidRPr="00BE1806" w:rsidRDefault="003D06BB" w:rsidP="00BE1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1.Провести </w:t>
      </w:r>
      <w:r w:rsidR="00BE1806">
        <w:rPr>
          <w:rFonts w:ascii="Times New Roman" w:hAnsi="Times New Roman" w:cs="Times New Roman"/>
          <w:sz w:val="28"/>
          <w:szCs w:val="28"/>
        </w:rPr>
        <w:t xml:space="preserve"> на уровне образовательных организаций</w:t>
      </w:r>
      <w:r w:rsidR="00BE1806" w:rsidRPr="00BE1806">
        <w:rPr>
          <w:rFonts w:ascii="Times New Roman" w:hAnsi="Times New Roman" w:cs="Times New Roman"/>
          <w:sz w:val="28"/>
          <w:szCs w:val="28"/>
        </w:rPr>
        <w:t xml:space="preserve"> </w:t>
      </w:r>
      <w:r w:rsidR="00981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98166B">
        <w:rPr>
          <w:rFonts w:ascii="Times New Roman" w:hAnsi="Times New Roman" w:cs="Times New Roman"/>
          <w:sz w:val="28"/>
          <w:szCs w:val="28"/>
        </w:rPr>
        <w:t>показателей</w:t>
      </w:r>
      <w:r w:rsidR="00BE1806" w:rsidRPr="00BE1806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>
        <w:rPr>
          <w:rFonts w:ascii="Times New Roman" w:hAnsi="Times New Roman" w:cs="Times New Roman"/>
          <w:sz w:val="28"/>
          <w:szCs w:val="28"/>
        </w:rPr>
        <w:t xml:space="preserve"> ОО  по следующим направлениям</w:t>
      </w:r>
      <w:r w:rsidR="00583C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3C6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83C6F">
        <w:rPr>
          <w:rFonts w:ascii="Times New Roman" w:hAnsi="Times New Roman" w:cs="Times New Roman"/>
          <w:sz w:val="28"/>
          <w:szCs w:val="28"/>
        </w:rPr>
        <w:t>до 30 января 2020)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806" w:rsidRPr="00BE1806">
        <w:rPr>
          <w:rFonts w:ascii="Times New Roman" w:hAnsi="Times New Roman" w:cs="Times New Roman"/>
          <w:sz w:val="28"/>
          <w:szCs w:val="28"/>
        </w:rPr>
        <w:t>:</w:t>
      </w:r>
    </w:p>
    <w:p w:rsidR="00BE1806" w:rsidRPr="007F4D4E" w:rsidRDefault="00BE1806" w:rsidP="007F4D4E">
      <w:pPr>
        <w:rPr>
          <w:rFonts w:ascii="Times New Roman" w:hAnsi="Times New Roman" w:cs="Times New Roman"/>
          <w:sz w:val="28"/>
          <w:szCs w:val="28"/>
        </w:rPr>
      </w:pPr>
      <w:r w:rsidRPr="007F4D4E">
        <w:rPr>
          <w:rFonts w:ascii="Times New Roman" w:hAnsi="Times New Roman" w:cs="Times New Roman"/>
          <w:sz w:val="28"/>
          <w:szCs w:val="28"/>
        </w:rPr>
        <w:t>-</w:t>
      </w:r>
      <w:bookmarkStart w:id="1" w:name="_Hlk74226932"/>
      <w:r w:rsidRPr="007F4D4E">
        <w:rPr>
          <w:rFonts w:ascii="Times New Roman" w:hAnsi="Times New Roman" w:cs="Times New Roman"/>
          <w:sz w:val="28"/>
          <w:szCs w:val="28"/>
        </w:rPr>
        <w:t>система работы с образовательными результатами на основе оценки качества подготовки учащихся</w:t>
      </w:r>
      <w:bookmarkEnd w:id="1"/>
      <w:r w:rsidRPr="007F4D4E">
        <w:rPr>
          <w:rFonts w:ascii="Times New Roman" w:hAnsi="Times New Roman" w:cs="Times New Roman"/>
          <w:sz w:val="28"/>
          <w:szCs w:val="28"/>
        </w:rPr>
        <w:t>;</w:t>
      </w:r>
    </w:p>
    <w:p w:rsidR="00BE1806" w:rsidRPr="007F4D4E" w:rsidRDefault="00BE1806" w:rsidP="007F4D4E">
      <w:pPr>
        <w:rPr>
          <w:rFonts w:ascii="Times New Roman" w:hAnsi="Times New Roman" w:cs="Times New Roman"/>
          <w:sz w:val="28"/>
          <w:szCs w:val="28"/>
        </w:rPr>
      </w:pPr>
      <w:bookmarkStart w:id="2" w:name="_Hlk74227043"/>
      <w:r w:rsidRPr="007F4D4E">
        <w:rPr>
          <w:rFonts w:ascii="Times New Roman" w:hAnsi="Times New Roman" w:cs="Times New Roman"/>
          <w:sz w:val="28"/>
          <w:szCs w:val="28"/>
        </w:rPr>
        <w:t>-система мониторинга эффективности руководителей ОО</w:t>
      </w:r>
      <w:bookmarkEnd w:id="2"/>
      <w:r w:rsidRPr="007F4D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1806" w:rsidRPr="007F4D4E" w:rsidRDefault="00BE1806" w:rsidP="007F4D4E">
      <w:pPr>
        <w:rPr>
          <w:rFonts w:ascii="Times New Roman" w:hAnsi="Times New Roman" w:cs="Times New Roman"/>
          <w:sz w:val="28"/>
          <w:szCs w:val="28"/>
        </w:rPr>
      </w:pPr>
      <w:bookmarkStart w:id="3" w:name="_Hlk74227155"/>
      <w:r w:rsidRPr="007F4D4E">
        <w:rPr>
          <w:rFonts w:ascii="Times New Roman" w:hAnsi="Times New Roman" w:cs="Times New Roman"/>
          <w:sz w:val="28"/>
          <w:szCs w:val="28"/>
        </w:rPr>
        <w:t>-система мониторинга качества повышения квалификации;</w:t>
      </w:r>
    </w:p>
    <w:p w:rsidR="00BE1806" w:rsidRPr="007F4D4E" w:rsidRDefault="00BE1806" w:rsidP="007F4D4E">
      <w:pPr>
        <w:rPr>
          <w:rFonts w:ascii="Times New Roman" w:hAnsi="Times New Roman" w:cs="Times New Roman"/>
          <w:sz w:val="28"/>
          <w:szCs w:val="28"/>
        </w:rPr>
      </w:pPr>
      <w:bookmarkStart w:id="4" w:name="_Hlk74227304"/>
      <w:bookmarkEnd w:id="3"/>
      <w:r w:rsidRPr="007F4D4E">
        <w:rPr>
          <w:rFonts w:ascii="Times New Roman" w:hAnsi="Times New Roman" w:cs="Times New Roman"/>
          <w:sz w:val="28"/>
          <w:szCs w:val="28"/>
        </w:rPr>
        <w:t>-система методической работы</w:t>
      </w:r>
      <w:bookmarkEnd w:id="4"/>
      <w:r w:rsidRPr="007F4D4E">
        <w:rPr>
          <w:rFonts w:ascii="Times New Roman" w:hAnsi="Times New Roman" w:cs="Times New Roman"/>
          <w:sz w:val="28"/>
          <w:szCs w:val="28"/>
        </w:rPr>
        <w:t>;</w:t>
      </w:r>
    </w:p>
    <w:p w:rsidR="00BE1806" w:rsidRPr="007F4D4E" w:rsidRDefault="00BE1806" w:rsidP="007F4D4E">
      <w:pPr>
        <w:rPr>
          <w:rFonts w:ascii="Times New Roman" w:hAnsi="Times New Roman" w:cs="Times New Roman"/>
          <w:sz w:val="28"/>
          <w:szCs w:val="28"/>
        </w:rPr>
      </w:pPr>
      <w:bookmarkStart w:id="5" w:name="_Hlk74227464"/>
      <w:r w:rsidRPr="007F4D4E">
        <w:rPr>
          <w:rFonts w:ascii="Times New Roman" w:hAnsi="Times New Roman" w:cs="Times New Roman"/>
          <w:sz w:val="28"/>
          <w:szCs w:val="28"/>
        </w:rPr>
        <w:t>-система работы с учащимися особой категории (ОД, ОВЗ);</w:t>
      </w:r>
    </w:p>
    <w:p w:rsidR="003D06BB" w:rsidRPr="00583C6F" w:rsidRDefault="003D06BB" w:rsidP="00583C6F">
      <w:pPr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5"/>
      <w:bookmarkEnd w:id="6"/>
      <w:r w:rsidRPr="00583C6F">
        <w:rPr>
          <w:rFonts w:ascii="Times New Roman" w:hAnsi="Times New Roman" w:cs="Times New Roman"/>
          <w:sz w:val="28"/>
          <w:szCs w:val="28"/>
        </w:rPr>
        <w:t>2. Для организации дальнейшей работы по данным направлениям  сформировать на уровне муниципалитета рабочие группы в составе:</w:t>
      </w:r>
    </w:p>
    <w:p w:rsidR="002F22F7" w:rsidRDefault="003D06BB" w:rsidP="00583C6F">
      <w:pPr>
        <w:rPr>
          <w:rFonts w:ascii="Times New Roman" w:hAnsi="Times New Roman" w:cs="Times New Roman"/>
          <w:sz w:val="28"/>
          <w:szCs w:val="28"/>
        </w:rPr>
      </w:pPr>
      <w:r w:rsidRPr="00583C6F">
        <w:rPr>
          <w:rFonts w:ascii="Times New Roman" w:hAnsi="Times New Roman" w:cs="Times New Roman"/>
          <w:sz w:val="28"/>
          <w:szCs w:val="28"/>
        </w:rPr>
        <w:t xml:space="preserve">-система работы с образовательными результатами на основе оценки качества подготовки учащихся: Петрук В.Г., главный специалист отдела </w:t>
      </w:r>
    </w:p>
    <w:p w:rsidR="002F22F7" w:rsidRDefault="002F22F7" w:rsidP="002F22F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33070" cy="9028790"/>
            <wp:effectExtent l="19050" t="0" r="0" b="0"/>
            <wp:docPr id="1" name="Рисунок 0" descr="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5831" cy="903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22F7" w:rsidSect="00F0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478F"/>
    <w:multiLevelType w:val="hybridMultilevel"/>
    <w:tmpl w:val="F4D06968"/>
    <w:lvl w:ilvl="0" w:tplc="395291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60F7F"/>
    <w:multiLevelType w:val="multilevel"/>
    <w:tmpl w:val="35E62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D1666F"/>
    <w:multiLevelType w:val="multilevel"/>
    <w:tmpl w:val="DE9809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9433E2"/>
    <w:multiLevelType w:val="hybridMultilevel"/>
    <w:tmpl w:val="B16AD24E"/>
    <w:lvl w:ilvl="0" w:tplc="1DA470A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67265D1"/>
    <w:multiLevelType w:val="hybridMultilevel"/>
    <w:tmpl w:val="E56AB482"/>
    <w:lvl w:ilvl="0" w:tplc="6A26B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BF4556"/>
    <w:multiLevelType w:val="hybridMultilevel"/>
    <w:tmpl w:val="B374F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246FD"/>
    <w:multiLevelType w:val="hybridMultilevel"/>
    <w:tmpl w:val="619E8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856BC"/>
    <w:multiLevelType w:val="hybridMultilevel"/>
    <w:tmpl w:val="BA083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7F4"/>
    <w:rsid w:val="0007597C"/>
    <w:rsid w:val="000F641B"/>
    <w:rsid w:val="00144B81"/>
    <w:rsid w:val="001A1CF9"/>
    <w:rsid w:val="00211D6C"/>
    <w:rsid w:val="002F22F7"/>
    <w:rsid w:val="003D06BB"/>
    <w:rsid w:val="004A3CB2"/>
    <w:rsid w:val="00513CA3"/>
    <w:rsid w:val="00562BFB"/>
    <w:rsid w:val="00583C6F"/>
    <w:rsid w:val="00640E86"/>
    <w:rsid w:val="0066507B"/>
    <w:rsid w:val="006B17F4"/>
    <w:rsid w:val="007F4D4E"/>
    <w:rsid w:val="00961E9E"/>
    <w:rsid w:val="0098166B"/>
    <w:rsid w:val="00A50D31"/>
    <w:rsid w:val="00B34A6B"/>
    <w:rsid w:val="00BD60C2"/>
    <w:rsid w:val="00BE041D"/>
    <w:rsid w:val="00BE1806"/>
    <w:rsid w:val="00C077E9"/>
    <w:rsid w:val="00CD4F5B"/>
    <w:rsid w:val="00DD4876"/>
    <w:rsid w:val="00F0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7F4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62BFB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562BF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rsid w:val="00562BFB"/>
    <w:pPr>
      <w:widowControl w:val="0"/>
      <w:spacing w:after="0" w:line="271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562BFB"/>
    <w:pPr>
      <w:widowControl w:val="0"/>
      <w:spacing w:after="0"/>
      <w:ind w:firstLine="4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07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5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Oliana</cp:lastModifiedBy>
  <cp:revision>9</cp:revision>
  <dcterms:created xsi:type="dcterms:W3CDTF">2018-10-18T11:45:00Z</dcterms:created>
  <dcterms:modified xsi:type="dcterms:W3CDTF">2021-06-10T09:31:00Z</dcterms:modified>
</cp:coreProperties>
</file>